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ED" w:rsidRDefault="00B86BED" w:rsidP="00B86BED">
      <w:pPr>
        <w:pStyle w:val="af1"/>
        <w:ind w:left="139"/>
        <w:jc w:val="left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bookmarkStart w:id="0" w:name="sub_332914344"/>
      <w:bookmarkStart w:id="1" w:name="_GoBack"/>
      <w:bookmarkEnd w:id="1"/>
    </w:p>
    <w:p w:rsidR="00B86BED" w:rsidRDefault="00B86BED" w:rsidP="00B86BED">
      <w:pPr>
        <w:pStyle w:val="af1"/>
        <w:ind w:left="139"/>
        <w:jc w:val="left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:rsidR="00D36BCE" w:rsidRPr="00D36BCE" w:rsidRDefault="003A6A27" w:rsidP="00D36BCE">
      <w:pPr>
        <w:pStyle w:val="Iinaeee"/>
        <w:keepNext w:val="0"/>
        <w:spacing w:before="1332" w:after="0" w:line="300" w:lineRule="exact"/>
        <w:ind w:left="3600" w:firstLine="720"/>
        <w:jc w:val="both"/>
        <w:rPr>
          <w:rFonts w:ascii="Times New Roman" w:hAnsi="Times New Roman" w:cs="Times New Roman"/>
          <w:spacing w:val="20"/>
          <w:lang w:val="en-US"/>
        </w:rPr>
      </w:pPr>
      <w:r w:rsidRPr="00D36BCE"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76200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BCE" w:rsidRPr="00D36BCE" w:rsidRDefault="00D36BCE" w:rsidP="00D36BCE">
      <w:pPr>
        <w:spacing w:line="252" w:lineRule="auto"/>
        <w:jc w:val="center"/>
        <w:rPr>
          <w:rFonts w:ascii="Times New Roman" w:hAnsi="Times New Roman" w:cs="Times New Roman"/>
          <w:b/>
          <w:bCs/>
          <w:spacing w:val="20"/>
        </w:rPr>
      </w:pPr>
      <w:r w:rsidRPr="00D36BCE">
        <w:rPr>
          <w:rFonts w:ascii="Times New Roman" w:hAnsi="Times New Roman" w:cs="Times New Roman"/>
          <w:b/>
          <w:bCs/>
          <w:color w:val="000000"/>
          <w:spacing w:val="20"/>
        </w:rPr>
        <w:t>АДМИНИСТРАЦИЯ</w:t>
      </w:r>
    </w:p>
    <w:p w:rsidR="00D36BCE" w:rsidRPr="00D36BCE" w:rsidRDefault="00D36BCE" w:rsidP="00D36BCE">
      <w:pPr>
        <w:pStyle w:val="afff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hAnsi="Times New Roman" w:cs="Times New Roman"/>
          <w:b/>
          <w:bCs/>
          <w:spacing w:val="24"/>
          <w:sz w:val="24"/>
          <w:szCs w:val="24"/>
        </w:rPr>
      </w:pPr>
      <w:r w:rsidRPr="00D36BCE"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БАЛАШОВСКОГО МУНИЦИПАЛЬНОГО РАЙОНА </w:t>
      </w:r>
    </w:p>
    <w:p w:rsidR="00D36BCE" w:rsidRPr="00D36BCE" w:rsidRDefault="00D36BCE" w:rsidP="00D36BCE">
      <w:pPr>
        <w:pStyle w:val="afff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hAnsi="Times New Roman" w:cs="Times New Roman"/>
          <w:b/>
          <w:bCs/>
          <w:spacing w:val="22"/>
          <w:sz w:val="12"/>
          <w:szCs w:val="12"/>
        </w:rPr>
      </w:pPr>
      <w:r w:rsidRPr="00D36BCE">
        <w:rPr>
          <w:rFonts w:ascii="Times New Roman" w:hAnsi="Times New Roman" w:cs="Times New Roman"/>
          <w:b/>
          <w:bCs/>
          <w:spacing w:val="24"/>
          <w:sz w:val="24"/>
          <w:szCs w:val="24"/>
        </w:rPr>
        <w:t>САРАТОВСКОЙ ОБЛАСТИ</w:t>
      </w:r>
    </w:p>
    <w:p w:rsidR="00D36BCE" w:rsidRDefault="00D36BCE" w:rsidP="00D36BCE">
      <w:pPr>
        <w:pStyle w:val="af1"/>
        <w:ind w:left="139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:rsidR="00D36BCE" w:rsidRDefault="00D36BCE" w:rsidP="00D36BCE">
      <w:pPr>
        <w:pStyle w:val="af1"/>
        <w:ind w:left="139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:rsidR="00D36BCE" w:rsidRDefault="00D36BCE" w:rsidP="00D36BCE">
      <w:pPr>
        <w:pStyle w:val="af1"/>
        <w:ind w:left="139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:rsidR="00B86BED" w:rsidRDefault="00D36BCE" w:rsidP="00D36BCE">
      <w:pPr>
        <w:pStyle w:val="af1"/>
        <w:ind w:left="139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ПОСТАНОВЛЕНИЕ</w:t>
      </w:r>
    </w:p>
    <w:p w:rsidR="00B86BED" w:rsidRDefault="00B86BED" w:rsidP="00B86BED">
      <w:pPr>
        <w:pStyle w:val="af1"/>
        <w:ind w:left="139"/>
        <w:jc w:val="left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:rsidR="00B86BED" w:rsidRDefault="00D36BCE" w:rsidP="00B86BED">
      <w:pPr>
        <w:pStyle w:val="af1"/>
        <w:ind w:left="139"/>
        <w:jc w:val="left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От 25.07.2013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ab/>
        <w:t>158-п</w:t>
      </w:r>
    </w:p>
    <w:p w:rsidR="00D36BCE" w:rsidRDefault="00D36BCE" w:rsidP="00D36BCE"/>
    <w:p w:rsidR="00D36BCE" w:rsidRPr="00D36BCE" w:rsidRDefault="00D36BCE" w:rsidP="00D36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D36BCE">
        <w:rPr>
          <w:rFonts w:ascii="Times New Roman" w:hAnsi="Times New Roman" w:cs="Times New Roman"/>
          <w:sz w:val="28"/>
          <w:szCs w:val="28"/>
        </w:rPr>
        <w:t>г. Балашов</w:t>
      </w:r>
    </w:p>
    <w:p w:rsidR="001847A3" w:rsidRPr="00D36BCE" w:rsidRDefault="001847A3" w:rsidP="001847A3">
      <w:pPr>
        <w:rPr>
          <w:rFonts w:ascii="Times New Roman" w:hAnsi="Times New Roman" w:cs="Times New Roman"/>
          <w:sz w:val="28"/>
          <w:szCs w:val="28"/>
        </w:rPr>
      </w:pPr>
    </w:p>
    <w:p w:rsidR="00B86BED" w:rsidRDefault="00B86BED" w:rsidP="00B86BED">
      <w:pPr>
        <w:pStyle w:val="af1"/>
        <w:ind w:left="139"/>
        <w:jc w:val="left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Об утверждении </w:t>
      </w:r>
      <w:r w:rsidRPr="00B86BED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я </w:t>
      </w:r>
      <w:r w:rsidRPr="00B86BED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о режиме </w:t>
      </w:r>
    </w:p>
    <w:p w:rsidR="00B86BED" w:rsidRDefault="00B86BED" w:rsidP="00B86BED">
      <w:pPr>
        <w:pStyle w:val="af1"/>
        <w:ind w:left="139"/>
        <w:jc w:val="left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B86BED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наибольшего благоприятствовании для </w:t>
      </w:r>
    </w:p>
    <w:p w:rsidR="00B86BED" w:rsidRDefault="00B86BED" w:rsidP="00B86BED">
      <w:pPr>
        <w:pStyle w:val="af1"/>
        <w:ind w:left="139"/>
        <w:jc w:val="left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B86BED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инвесторов в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Балашовском</w:t>
      </w:r>
      <w:r w:rsidRPr="00B86BED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муниципальном районе </w:t>
      </w:r>
    </w:p>
    <w:p w:rsidR="00B86BED" w:rsidRDefault="00B86BED" w:rsidP="00B86BED"/>
    <w:p w:rsidR="00B86BED" w:rsidRPr="00B86BED" w:rsidRDefault="00B86BED" w:rsidP="00B86BED"/>
    <w:p w:rsidR="00B86BED" w:rsidRPr="00864CD9" w:rsidRDefault="00B86BED" w:rsidP="00B86BED">
      <w:pPr>
        <w:pStyle w:val="af1"/>
        <w:ind w:left="139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t xml:space="preserve"> </w:t>
      </w:r>
      <w:r>
        <w:tab/>
      </w:r>
      <w:r w:rsidR="00864CD9" w:rsidRPr="00864CD9">
        <w:rPr>
          <w:i w:val="0"/>
          <w:iCs w:val="0"/>
          <w:color w:val="auto"/>
          <w:sz w:val="28"/>
          <w:szCs w:val="28"/>
        </w:rPr>
        <w:t xml:space="preserve"> </w:t>
      </w:r>
      <w:r w:rsidR="00864CD9" w:rsidRPr="00864CD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 соответствии</w:t>
      </w:r>
      <w:r w:rsidR="00864CD9" w:rsidRPr="00864CD9">
        <w:rPr>
          <w:i w:val="0"/>
          <w:iCs w:val="0"/>
          <w:color w:val="auto"/>
          <w:sz w:val="28"/>
          <w:szCs w:val="28"/>
        </w:rPr>
        <w:t xml:space="preserve"> </w:t>
      </w:r>
      <w:r w:rsidR="00864CD9" w:rsidRPr="00864CD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с федеральным законом </w:t>
      </w:r>
      <w:r w:rsidR="00864CD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«Об инвестиционной деятельности Российской Федерации, осуществляемой в форме капитальных вложений </w:t>
      </w:r>
      <w:r w:rsidR="00994DF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от 25 февраля 1999г.</w:t>
      </w:r>
      <w:r w:rsidR="0071234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, </w:t>
      </w:r>
      <w:r w:rsidR="00864CD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71234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Закона</w:t>
      </w:r>
      <w:r w:rsidR="007F447D" w:rsidRPr="00864CD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Сара</w:t>
      </w:r>
      <w:r w:rsidRPr="00864CD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товской области от 28 июня 2007</w:t>
      </w:r>
      <w:r w:rsidR="007F447D" w:rsidRPr="00864CD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г. N 116-ЗСО</w:t>
      </w:r>
      <w:r w:rsidRPr="00864CD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1847A3" w:rsidRPr="00864CD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</w:t>
      </w:r>
      <w:r w:rsidRPr="00864CD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«О режиме наибольшего благоприятствования для инвесторов в Саратовской области», </w:t>
      </w:r>
      <w:bookmarkEnd w:id="0"/>
      <w:r w:rsidRPr="00864CD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</w:t>
      </w:r>
      <w:r w:rsidR="007F447D" w:rsidRPr="00864CD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целях развития инвестиционной деятельности, создания для инвесторов, реализующих инвестиционные проекты на территории Бал</w:t>
      </w:r>
      <w:r w:rsidRPr="00864CD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ашовс</w:t>
      </w:r>
      <w:r w:rsidR="007F447D" w:rsidRPr="00864CD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кого муниципального района, режима наибольшего благоприятствования</w:t>
      </w:r>
      <w:r w:rsidR="00E43F7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</w:t>
      </w:r>
      <w:r w:rsidR="007F447D" w:rsidRPr="00864CD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увеличени</w:t>
      </w:r>
      <w:r w:rsidR="00E43F7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я</w:t>
      </w:r>
      <w:r w:rsidR="007F447D" w:rsidRPr="00864CD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налогооблагаемой базы и доходов бюджетов всех уровней, руководствуясь Устав</w:t>
      </w:r>
      <w:r w:rsidRPr="00864CD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ом</w:t>
      </w:r>
      <w:r w:rsidR="007F447D" w:rsidRPr="00864CD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Бал</w:t>
      </w:r>
      <w:r w:rsidRPr="00864CD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ашов</w:t>
      </w:r>
      <w:r w:rsidR="007F447D" w:rsidRPr="00864CD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ского муниципальн</w:t>
      </w:r>
      <w:r w:rsidR="009353A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ого района Саратовской области, администрация</w:t>
      </w:r>
      <w:r w:rsidR="007F447D" w:rsidRPr="00864CD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Бал</w:t>
      </w:r>
      <w:r w:rsidRPr="00864CD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ашов</w:t>
      </w:r>
      <w:r w:rsidR="007F447D" w:rsidRPr="00864CD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ского муниципального района </w:t>
      </w:r>
    </w:p>
    <w:p w:rsidR="00B86BED" w:rsidRDefault="009353AB" w:rsidP="00D36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53A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353AB" w:rsidRPr="009353AB" w:rsidRDefault="009353AB" w:rsidP="00935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47D" w:rsidRPr="009353AB" w:rsidRDefault="007F44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"/>
      <w:r w:rsidRPr="009353AB">
        <w:rPr>
          <w:rFonts w:ascii="Times New Roman" w:hAnsi="Times New Roman" w:cs="Times New Roman"/>
          <w:sz w:val="28"/>
          <w:szCs w:val="28"/>
        </w:rPr>
        <w:t>1. Утвердить Положение о режиме наибольшего благоприятствования для инвесторов в Бал</w:t>
      </w:r>
      <w:r w:rsidR="00B86BED" w:rsidRPr="009353AB">
        <w:rPr>
          <w:rFonts w:ascii="Times New Roman" w:hAnsi="Times New Roman" w:cs="Times New Roman"/>
          <w:sz w:val="28"/>
          <w:szCs w:val="28"/>
        </w:rPr>
        <w:t>ашов</w:t>
      </w:r>
      <w:r w:rsidRPr="009353AB">
        <w:rPr>
          <w:rFonts w:ascii="Times New Roman" w:hAnsi="Times New Roman" w:cs="Times New Roman"/>
          <w:sz w:val="28"/>
          <w:szCs w:val="28"/>
        </w:rPr>
        <w:t xml:space="preserve">ском муниципальном районе согласно </w:t>
      </w:r>
      <w:hyperlink w:anchor="sub_1000" w:history="1">
        <w:r w:rsidR="00B86BED" w:rsidRPr="00E43F73">
          <w:rPr>
            <w:rStyle w:val="a5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Приложению</w:t>
        </w:r>
      </w:hyperlink>
      <w:r w:rsidR="00E43F73">
        <w:rPr>
          <w:rFonts w:ascii="Times New Roman" w:hAnsi="Times New Roman" w:cs="Times New Roman"/>
          <w:sz w:val="28"/>
          <w:szCs w:val="28"/>
        </w:rPr>
        <w:t xml:space="preserve"> № 1</w:t>
      </w:r>
      <w:r w:rsidRPr="009353AB">
        <w:rPr>
          <w:rFonts w:ascii="Times New Roman" w:hAnsi="Times New Roman" w:cs="Times New Roman"/>
          <w:sz w:val="28"/>
          <w:szCs w:val="28"/>
        </w:rPr>
        <w:t>.</w:t>
      </w:r>
    </w:p>
    <w:p w:rsidR="009353AB" w:rsidRPr="009353AB" w:rsidRDefault="009353AB" w:rsidP="009353A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"/>
      <w:bookmarkEnd w:id="2"/>
      <w:r w:rsidRPr="009353AB">
        <w:rPr>
          <w:rFonts w:ascii="Times New Roman" w:hAnsi="Times New Roman" w:cs="Times New Roman"/>
          <w:sz w:val="28"/>
          <w:szCs w:val="28"/>
        </w:rPr>
        <w:t xml:space="preserve">     </w:t>
      </w:r>
      <w:r w:rsidR="007F447D" w:rsidRPr="009353AB">
        <w:rPr>
          <w:rFonts w:ascii="Times New Roman" w:hAnsi="Times New Roman" w:cs="Times New Roman"/>
          <w:sz w:val="28"/>
          <w:szCs w:val="28"/>
        </w:rPr>
        <w:t>2.</w:t>
      </w:r>
      <w:bookmarkEnd w:id="3"/>
      <w:r w:rsidRPr="009353AB">
        <w:rPr>
          <w:rFonts w:ascii="Times New Roman" w:hAnsi="Times New Roman" w:cs="Times New Roman"/>
          <w:sz w:val="28"/>
          <w:szCs w:val="28"/>
        </w:rPr>
        <w:t xml:space="preserve"> Отделу информации, общественных отношений и работе с молодежью (Л.А. Васильева) опубликовать постановление в средствах массовой информации.</w:t>
      </w:r>
    </w:p>
    <w:p w:rsidR="009353AB" w:rsidRPr="009353AB" w:rsidRDefault="009353AB" w:rsidP="009353A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Pr="009353AB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момента официального опубликования.</w:t>
      </w:r>
    </w:p>
    <w:p w:rsidR="009353AB" w:rsidRPr="009353AB" w:rsidRDefault="009353AB" w:rsidP="009353A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Pr="009353AB">
        <w:rPr>
          <w:rFonts w:ascii="Times New Roman" w:hAnsi="Times New Roman" w:cs="Times New Roman"/>
          <w:sz w:val="28"/>
          <w:szCs w:val="28"/>
        </w:rPr>
        <w:t xml:space="preserve">Контроль   за   исполнением   настоящего  постановления  возложить на </w:t>
      </w:r>
    </w:p>
    <w:p w:rsidR="009353AB" w:rsidRPr="009353AB" w:rsidRDefault="009353AB" w:rsidP="009353AB">
      <w:pPr>
        <w:jc w:val="both"/>
        <w:rPr>
          <w:rFonts w:ascii="Times New Roman" w:hAnsi="Times New Roman" w:cs="Times New Roman"/>
          <w:sz w:val="28"/>
          <w:szCs w:val="28"/>
        </w:rPr>
      </w:pPr>
      <w:r w:rsidRPr="009353AB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Балашовского муниципального района по экономике и инвестиционной политике И. В. Талалайкина.</w:t>
      </w:r>
    </w:p>
    <w:p w:rsidR="009353AB" w:rsidRPr="009353AB" w:rsidRDefault="009353AB" w:rsidP="009353AB">
      <w:pPr>
        <w:rPr>
          <w:rFonts w:ascii="Times New Roman" w:hAnsi="Times New Roman" w:cs="Times New Roman"/>
          <w:sz w:val="28"/>
          <w:szCs w:val="28"/>
        </w:rPr>
      </w:pPr>
    </w:p>
    <w:p w:rsidR="009353AB" w:rsidRPr="009353AB" w:rsidRDefault="009353AB" w:rsidP="009353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53AB">
        <w:rPr>
          <w:rFonts w:ascii="Times New Roman" w:hAnsi="Times New Roman" w:cs="Times New Roman"/>
          <w:b/>
          <w:bCs/>
          <w:sz w:val="28"/>
          <w:szCs w:val="28"/>
        </w:rPr>
        <w:t xml:space="preserve">Глава  администрации </w:t>
      </w:r>
    </w:p>
    <w:p w:rsidR="009353AB" w:rsidRPr="009353AB" w:rsidRDefault="009353AB" w:rsidP="009353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53AB"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  <w:r w:rsidRPr="009353A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53A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53AB">
        <w:rPr>
          <w:rFonts w:ascii="Times New Roman" w:hAnsi="Times New Roman" w:cs="Times New Roman"/>
          <w:b/>
          <w:bCs/>
          <w:sz w:val="28"/>
          <w:szCs w:val="28"/>
        </w:rPr>
        <w:t>С.В. Гнусарев</w:t>
      </w:r>
    </w:p>
    <w:p w:rsidR="009353AB" w:rsidRDefault="009353AB" w:rsidP="009353AB">
      <w:pPr>
        <w:rPr>
          <w:b/>
          <w:bCs/>
          <w:sz w:val="28"/>
          <w:szCs w:val="28"/>
        </w:rPr>
      </w:pPr>
    </w:p>
    <w:p w:rsidR="009353AB" w:rsidRDefault="009353A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4" w:name="sub_1000"/>
    </w:p>
    <w:p w:rsidR="009353AB" w:rsidRDefault="009353AB" w:rsidP="00D36BCE">
      <w:pPr>
        <w:rPr>
          <w:rFonts w:ascii="Times New Roman" w:hAnsi="Times New Roman" w:cs="Times New Roman"/>
          <w:sz w:val="28"/>
          <w:szCs w:val="28"/>
        </w:rPr>
      </w:pPr>
    </w:p>
    <w:bookmarkEnd w:id="4"/>
    <w:p w:rsidR="009353AB" w:rsidRPr="00407FAD" w:rsidRDefault="00FB04F9" w:rsidP="009353AB">
      <w:pPr>
        <w:ind w:left="6096"/>
        <w:rPr>
          <w:rFonts w:ascii="Times New Roman" w:hAnsi="Times New Roman" w:cs="Times New Roman"/>
          <w:sz w:val="20"/>
          <w:szCs w:val="20"/>
        </w:rPr>
      </w:pPr>
      <w:r w:rsidRPr="00407FAD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100E18">
        <w:rPr>
          <w:rFonts w:ascii="Times New Roman" w:hAnsi="Times New Roman" w:cs="Times New Roman"/>
          <w:sz w:val="20"/>
          <w:szCs w:val="20"/>
        </w:rPr>
        <w:t>№ 1</w:t>
      </w:r>
    </w:p>
    <w:p w:rsidR="009353AB" w:rsidRPr="00407FAD" w:rsidRDefault="009353AB" w:rsidP="009353AB">
      <w:pPr>
        <w:ind w:left="6096"/>
        <w:rPr>
          <w:rFonts w:ascii="Times New Roman" w:hAnsi="Times New Roman" w:cs="Times New Roman"/>
          <w:sz w:val="20"/>
          <w:szCs w:val="20"/>
        </w:rPr>
      </w:pPr>
      <w:r w:rsidRPr="00407FAD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9353AB" w:rsidRPr="00407FAD" w:rsidRDefault="009353AB" w:rsidP="009353AB">
      <w:pPr>
        <w:ind w:left="6096"/>
        <w:rPr>
          <w:rFonts w:ascii="Times New Roman" w:hAnsi="Times New Roman" w:cs="Times New Roman"/>
          <w:sz w:val="20"/>
          <w:szCs w:val="20"/>
        </w:rPr>
      </w:pPr>
      <w:r w:rsidRPr="00407FAD">
        <w:rPr>
          <w:rFonts w:ascii="Times New Roman" w:hAnsi="Times New Roman" w:cs="Times New Roman"/>
          <w:sz w:val="20"/>
          <w:szCs w:val="20"/>
        </w:rPr>
        <w:t>Балашовского муниципального района</w:t>
      </w:r>
    </w:p>
    <w:p w:rsidR="007F447D" w:rsidRPr="009353AB" w:rsidRDefault="00D36BCE" w:rsidP="00D3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3E79F8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т 25.07.2013 г. № 158-п</w:t>
      </w:r>
    </w:p>
    <w:p w:rsidR="0086635E" w:rsidRDefault="0086635E" w:rsidP="009353AB">
      <w:pPr>
        <w:jc w:val="both"/>
      </w:pPr>
    </w:p>
    <w:p w:rsidR="003703A2" w:rsidRDefault="007F447D" w:rsidP="003703A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703A2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3703A2">
        <w:rPr>
          <w:rFonts w:ascii="Times New Roman" w:hAnsi="Times New Roman" w:cs="Times New Roman"/>
          <w:color w:val="auto"/>
          <w:sz w:val="28"/>
          <w:szCs w:val="28"/>
        </w:rPr>
        <w:br/>
        <w:t>о режиме наибольшего благоприятствовани</w:t>
      </w:r>
      <w:r w:rsidR="004519B4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3703A2">
        <w:rPr>
          <w:rFonts w:ascii="Times New Roman" w:hAnsi="Times New Roman" w:cs="Times New Roman"/>
          <w:color w:val="auto"/>
          <w:sz w:val="28"/>
          <w:szCs w:val="28"/>
        </w:rPr>
        <w:t xml:space="preserve"> для инвесторов </w:t>
      </w:r>
    </w:p>
    <w:p w:rsidR="007F447D" w:rsidRPr="003703A2" w:rsidRDefault="007F447D" w:rsidP="003703A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703A2">
        <w:rPr>
          <w:rFonts w:ascii="Times New Roman" w:hAnsi="Times New Roman" w:cs="Times New Roman"/>
          <w:color w:val="auto"/>
          <w:sz w:val="28"/>
          <w:szCs w:val="28"/>
        </w:rPr>
        <w:t>в Бал</w:t>
      </w:r>
      <w:r w:rsidR="003703A2">
        <w:rPr>
          <w:rFonts w:ascii="Times New Roman" w:hAnsi="Times New Roman" w:cs="Times New Roman"/>
          <w:color w:val="auto"/>
          <w:sz w:val="28"/>
          <w:szCs w:val="28"/>
        </w:rPr>
        <w:t>ашов</w:t>
      </w:r>
      <w:r w:rsidRPr="003703A2">
        <w:rPr>
          <w:rFonts w:ascii="Times New Roman" w:hAnsi="Times New Roman" w:cs="Times New Roman"/>
          <w:color w:val="auto"/>
          <w:sz w:val="28"/>
          <w:szCs w:val="28"/>
        </w:rPr>
        <w:t>ском муниципальном районе</w:t>
      </w:r>
    </w:p>
    <w:p w:rsidR="007F447D" w:rsidRPr="004519B4" w:rsidRDefault="007F447D" w:rsidP="00E93DD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100"/>
      <w:r w:rsidRPr="004519B4">
        <w:rPr>
          <w:rFonts w:ascii="Times New Roman" w:hAnsi="Times New Roman" w:cs="Times New Roman"/>
          <w:color w:val="auto"/>
          <w:sz w:val="28"/>
          <w:szCs w:val="28"/>
        </w:rPr>
        <w:t>1. Общие положени</w:t>
      </w:r>
      <w:r w:rsidR="004519B4">
        <w:rPr>
          <w:rFonts w:ascii="Times New Roman" w:hAnsi="Times New Roman" w:cs="Times New Roman"/>
          <w:color w:val="auto"/>
          <w:sz w:val="28"/>
          <w:szCs w:val="28"/>
        </w:rPr>
        <w:t>я</w:t>
      </w:r>
    </w:p>
    <w:p w:rsidR="007F447D" w:rsidRPr="000F1A85" w:rsidRDefault="007F44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01"/>
      <w:bookmarkEnd w:id="5"/>
      <w:r w:rsidRPr="000F1A85">
        <w:rPr>
          <w:rFonts w:ascii="Times New Roman" w:hAnsi="Times New Roman" w:cs="Times New Roman"/>
          <w:sz w:val="28"/>
          <w:szCs w:val="28"/>
        </w:rPr>
        <w:t xml:space="preserve">1. Основные понятия и термины, используемые в настоящем </w:t>
      </w:r>
      <w:r w:rsidR="00FB04F9">
        <w:rPr>
          <w:rFonts w:ascii="Times New Roman" w:hAnsi="Times New Roman" w:cs="Times New Roman"/>
          <w:sz w:val="28"/>
          <w:szCs w:val="28"/>
        </w:rPr>
        <w:t>положении</w:t>
      </w:r>
    </w:p>
    <w:bookmarkEnd w:id="6"/>
    <w:p w:rsidR="007F447D" w:rsidRPr="000F1A85" w:rsidRDefault="007F44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В целях реализации настоящего Положения применяются следующие понятия и термины:</w:t>
      </w:r>
    </w:p>
    <w:p w:rsidR="00615905" w:rsidRPr="000F1A85" w:rsidRDefault="00615905" w:rsidP="0061590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A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Инвестиции</w:t>
      </w:r>
      <w:r w:rsidRPr="000F1A85">
        <w:rPr>
          <w:rFonts w:ascii="Times New Roman" w:hAnsi="Times New Roman" w:cs="Times New Roman"/>
          <w:color w:val="000000"/>
          <w:sz w:val="28"/>
          <w:szCs w:val="28"/>
        </w:rPr>
        <w:t xml:space="preserve"> –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 и (или) достижения иного полезного эффекта.</w:t>
      </w:r>
    </w:p>
    <w:p w:rsidR="00615905" w:rsidRPr="000F1A85" w:rsidRDefault="00615905" w:rsidP="00615905">
      <w:pPr>
        <w:pStyle w:val="afff1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A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Инвестиционная деятельность</w:t>
      </w:r>
      <w:r w:rsidRPr="000F1A85">
        <w:rPr>
          <w:rFonts w:ascii="Times New Roman" w:hAnsi="Times New Roman" w:cs="Times New Roman"/>
          <w:color w:val="000000"/>
          <w:sz w:val="28"/>
          <w:szCs w:val="28"/>
        </w:rPr>
        <w:t xml:space="preserve"> – вложение инвестиций и осуществление практических действий в целях получения прибыли и (или) достижения иного полезного эффекта.</w:t>
      </w:r>
    </w:p>
    <w:p w:rsidR="00615905" w:rsidRPr="000F1A85" w:rsidRDefault="00615905" w:rsidP="0061590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A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Инвестиционный проект</w:t>
      </w:r>
      <w:r w:rsidRPr="000F1A85">
        <w:rPr>
          <w:rFonts w:ascii="Times New Roman" w:hAnsi="Times New Roman" w:cs="Times New Roman"/>
          <w:color w:val="000000"/>
          <w:sz w:val="28"/>
          <w:szCs w:val="28"/>
        </w:rPr>
        <w:t xml:space="preserve"> - обоснование  экономической  целесообразности, объема и сроков осуществления капитальных вложений, в том числе необходимая проектно - сметная документация, разработанная в соответствии с законодательством Российской Федерации и утвержденными  в установленном порядке стандартами (нормами и правилами), а  также описание  практических действий по осуществлению инвестиций (бизнес - план).</w:t>
      </w:r>
    </w:p>
    <w:p w:rsidR="00615905" w:rsidRPr="000F1A85" w:rsidRDefault="00615905" w:rsidP="0061590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A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Субъекты  инвестиционной деятельности</w:t>
      </w:r>
      <w:r w:rsidRPr="000F1A85">
        <w:rPr>
          <w:rFonts w:ascii="Times New Roman" w:hAnsi="Times New Roman" w:cs="Times New Roman"/>
          <w:color w:val="000000"/>
          <w:sz w:val="28"/>
          <w:szCs w:val="28"/>
        </w:rPr>
        <w:t xml:space="preserve"> – инвесторы, заказчики, подрядчики, пользователи объектов капитальных вложений и другие лица;</w:t>
      </w:r>
    </w:p>
    <w:p w:rsidR="00615905" w:rsidRPr="000F1A85" w:rsidRDefault="00615905" w:rsidP="0061590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A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Инвестор</w:t>
      </w:r>
      <w:r w:rsidRPr="000F1A85">
        <w:rPr>
          <w:rFonts w:ascii="Times New Roman" w:hAnsi="Times New Roman" w:cs="Times New Roman"/>
          <w:color w:val="000000"/>
          <w:sz w:val="28"/>
          <w:szCs w:val="28"/>
        </w:rPr>
        <w:t xml:space="preserve"> – физические и юридические лица, создаваемые на основе договора о совместной деятельности и не имеющие статуса юридического лица объединения юридических лиц, государственные органы, органы местного самоуправления, а также иностранные субъекты предпринимательской деятельности, осуществляющие вложение собственных и (или) привлеченных средств;</w:t>
      </w:r>
    </w:p>
    <w:p w:rsidR="00490700" w:rsidRPr="000F1A85" w:rsidRDefault="00490700" w:rsidP="004907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b/>
          <w:bCs/>
          <w:sz w:val="28"/>
          <w:szCs w:val="28"/>
        </w:rPr>
        <w:t xml:space="preserve">Кандидат в инвесторы – </w:t>
      </w:r>
      <w:r w:rsidRPr="000F1A85">
        <w:rPr>
          <w:rFonts w:ascii="Times New Roman" w:hAnsi="Times New Roman" w:cs="Times New Roman"/>
          <w:sz w:val="28"/>
          <w:szCs w:val="28"/>
        </w:rPr>
        <w:t>лицо, заявившее о намерениях осуществления инвестиционной деятельности на территории Балашовского муниципального района;</w:t>
      </w:r>
    </w:p>
    <w:p w:rsidR="007F447D" w:rsidRPr="000F1A85" w:rsidRDefault="00615905" w:rsidP="004907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Style w:val="a4"/>
          <w:rFonts w:ascii="Times New Roman" w:hAnsi="Times New Roman" w:cs="Times New Roman"/>
          <w:color w:val="auto"/>
          <w:sz w:val="28"/>
          <w:szCs w:val="28"/>
        </w:rPr>
        <w:t>Р</w:t>
      </w:r>
      <w:r w:rsidR="007F447D" w:rsidRPr="000F1A85">
        <w:rPr>
          <w:rStyle w:val="a4"/>
          <w:rFonts w:ascii="Times New Roman" w:hAnsi="Times New Roman" w:cs="Times New Roman"/>
          <w:color w:val="auto"/>
          <w:sz w:val="28"/>
          <w:szCs w:val="28"/>
        </w:rPr>
        <w:t>ежим наибольшего благоприятствования</w:t>
      </w:r>
      <w:r w:rsidR="007F447D" w:rsidRPr="000F1A85">
        <w:rPr>
          <w:rFonts w:ascii="Times New Roman" w:hAnsi="Times New Roman" w:cs="Times New Roman"/>
          <w:sz w:val="28"/>
          <w:szCs w:val="28"/>
        </w:rPr>
        <w:t xml:space="preserve"> - совокупность мер муниципального стимулирования инвестиционной деятельности, осуществляемой на территории района. Режим, наибольшего благоприятствования предоставляется инвесторам, поставленным на налоговый учет на территории </w:t>
      </w:r>
      <w:r w:rsidR="003703A2" w:rsidRPr="000F1A85">
        <w:rPr>
          <w:rFonts w:ascii="Times New Roman" w:hAnsi="Times New Roman" w:cs="Times New Roman"/>
          <w:sz w:val="28"/>
          <w:szCs w:val="28"/>
        </w:rPr>
        <w:t xml:space="preserve">Балашовского муниципального </w:t>
      </w:r>
      <w:r w:rsidR="007F447D" w:rsidRPr="000F1A85">
        <w:rPr>
          <w:rFonts w:ascii="Times New Roman" w:hAnsi="Times New Roman" w:cs="Times New Roman"/>
          <w:sz w:val="28"/>
          <w:szCs w:val="28"/>
        </w:rPr>
        <w:t>района;</w:t>
      </w:r>
    </w:p>
    <w:p w:rsidR="007F447D" w:rsidRPr="000F1A85" w:rsidRDefault="006159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0102"/>
      <w:r w:rsidRPr="000F1A85">
        <w:rPr>
          <w:rStyle w:val="a4"/>
          <w:rFonts w:ascii="Times New Roman" w:hAnsi="Times New Roman" w:cs="Times New Roman"/>
          <w:color w:val="auto"/>
          <w:sz w:val="28"/>
          <w:szCs w:val="28"/>
        </w:rPr>
        <w:t>О</w:t>
      </w:r>
      <w:r w:rsidR="007F447D" w:rsidRPr="000F1A85">
        <w:rPr>
          <w:rStyle w:val="a4"/>
          <w:rFonts w:ascii="Times New Roman" w:hAnsi="Times New Roman" w:cs="Times New Roman"/>
          <w:color w:val="auto"/>
          <w:sz w:val="28"/>
          <w:szCs w:val="28"/>
        </w:rPr>
        <w:t>бъекты инвестиционной деятельности</w:t>
      </w:r>
      <w:r w:rsidR="007F447D" w:rsidRPr="000F1A85">
        <w:rPr>
          <w:rFonts w:ascii="Times New Roman" w:hAnsi="Times New Roman" w:cs="Times New Roman"/>
          <w:sz w:val="28"/>
          <w:szCs w:val="28"/>
        </w:rPr>
        <w:t xml:space="preserve"> - вновь создаваемое, реконструируемое или модернизируемое имущество, независимо от форм собственности, ценные бумаги, в том числе научно-техническая и инновационная продукция, другие объекты собственности, а также имущественные права и права, на интеллектуальную собственность, за исключением случаев, установленных федеральными законами;</w:t>
      </w:r>
    </w:p>
    <w:bookmarkEnd w:id="7"/>
    <w:p w:rsidR="00615905" w:rsidRPr="000F1A85" w:rsidRDefault="00122FCC" w:rsidP="00615905">
      <w:pPr>
        <w:pStyle w:val="31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Инвестиционный</w:t>
      </w:r>
      <w:r w:rsidR="00DB2080" w:rsidRPr="000F1A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договор</w:t>
      </w:r>
      <w:r w:rsidR="00615905" w:rsidRPr="000F1A85">
        <w:rPr>
          <w:rFonts w:ascii="Times New Roman" w:hAnsi="Times New Roman" w:cs="Times New Roman"/>
          <w:color w:val="000000"/>
          <w:sz w:val="28"/>
          <w:szCs w:val="28"/>
        </w:rPr>
        <w:t xml:space="preserve"> – гражданско-правовой договор, в котором устанавливаются </w:t>
      </w:r>
      <w:r w:rsidR="00FB0A97">
        <w:rPr>
          <w:rFonts w:ascii="Times New Roman" w:hAnsi="Times New Roman" w:cs="Times New Roman"/>
          <w:color w:val="000000"/>
          <w:sz w:val="28"/>
          <w:szCs w:val="28"/>
        </w:rPr>
        <w:t xml:space="preserve">формы режима наибольшего благоприятствования, </w:t>
      </w:r>
      <w:r w:rsidR="00615905" w:rsidRPr="000F1A85">
        <w:rPr>
          <w:rFonts w:ascii="Times New Roman" w:hAnsi="Times New Roman" w:cs="Times New Roman"/>
          <w:color w:val="000000"/>
          <w:sz w:val="28"/>
          <w:szCs w:val="28"/>
        </w:rPr>
        <w:t xml:space="preserve">условия, порядок предоставления информации и отчетности о ходе реализации инвестиционного проекта, формы взаимодействия инвестора с органами местного самоуправления района при осуществлении инвестиционной деятельности. </w:t>
      </w:r>
    </w:p>
    <w:p w:rsidR="007F447D" w:rsidRPr="000F1A85" w:rsidRDefault="007F447D" w:rsidP="006159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Иные понятия и термины, используемые в настоящем Положении, применяются в том значении, в каком они определены федеральным законодательством.</w:t>
      </w:r>
    </w:p>
    <w:p w:rsidR="005203CD" w:rsidRPr="000F1A85" w:rsidRDefault="005203CD" w:rsidP="00FB0A9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2. В целях учета инвестиционных проектов, реализуемых на территории Балашовского муниципального района ведется муниципальный реестр инвестиционных проектов. Ведение муниципального реестра инвестиционных проектов осуществляет отдел экономики и инвестиционной политики администрации Балашовского муниципального района.</w:t>
      </w:r>
    </w:p>
    <w:p w:rsidR="007F447D" w:rsidRPr="000F1A85" w:rsidRDefault="007F44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447D" w:rsidRPr="000F1A85" w:rsidRDefault="007F447D" w:rsidP="00A349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200"/>
      <w:r w:rsidRPr="000F1A85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349C1" w:rsidRPr="000F1A85">
        <w:rPr>
          <w:rFonts w:ascii="Times New Roman" w:hAnsi="Times New Roman" w:cs="Times New Roman"/>
          <w:color w:val="auto"/>
          <w:sz w:val="28"/>
          <w:szCs w:val="28"/>
        </w:rPr>
        <w:t xml:space="preserve"> Принципы муниципальной поддержки и цели инвестиционной деятельности</w:t>
      </w:r>
    </w:p>
    <w:p w:rsidR="007F447D" w:rsidRPr="000F1A85" w:rsidRDefault="007F44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01"/>
      <w:bookmarkEnd w:id="8"/>
      <w:r w:rsidRPr="000F1A85">
        <w:rPr>
          <w:rFonts w:ascii="Times New Roman" w:hAnsi="Times New Roman" w:cs="Times New Roman"/>
          <w:sz w:val="28"/>
          <w:szCs w:val="28"/>
        </w:rPr>
        <w:t>1. Предоставление инвесторам режима наибольшего благоприятствования осуществляе</w:t>
      </w:r>
      <w:r w:rsidR="003703A2" w:rsidRPr="000F1A85">
        <w:rPr>
          <w:rFonts w:ascii="Times New Roman" w:hAnsi="Times New Roman" w:cs="Times New Roman"/>
          <w:sz w:val="28"/>
          <w:szCs w:val="28"/>
        </w:rPr>
        <w:t>тся</w:t>
      </w:r>
      <w:r w:rsidR="001F5DA7" w:rsidRPr="000F1A85">
        <w:rPr>
          <w:rFonts w:ascii="Times New Roman" w:hAnsi="Times New Roman" w:cs="Times New Roman"/>
          <w:sz w:val="28"/>
          <w:szCs w:val="28"/>
        </w:rPr>
        <w:t xml:space="preserve"> </w:t>
      </w:r>
      <w:r w:rsidRPr="000F1A85">
        <w:rPr>
          <w:rFonts w:ascii="Times New Roman" w:hAnsi="Times New Roman" w:cs="Times New Roman"/>
          <w:sz w:val="28"/>
          <w:szCs w:val="28"/>
        </w:rPr>
        <w:t>на принципах:</w:t>
      </w:r>
    </w:p>
    <w:bookmarkEnd w:id="9"/>
    <w:p w:rsidR="007F447D" w:rsidRPr="000F1A85" w:rsidRDefault="007F44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 законности;</w:t>
      </w:r>
    </w:p>
    <w:p w:rsidR="007F447D" w:rsidRPr="000F1A85" w:rsidRDefault="00DB20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</w:t>
      </w:r>
      <w:r w:rsidR="007F447D" w:rsidRPr="000F1A85">
        <w:rPr>
          <w:rFonts w:ascii="Times New Roman" w:hAnsi="Times New Roman" w:cs="Times New Roman"/>
          <w:sz w:val="28"/>
          <w:szCs w:val="28"/>
        </w:rPr>
        <w:t>объективности и экономической целесообразности принимаемых решений;</w:t>
      </w:r>
    </w:p>
    <w:p w:rsidR="007F447D" w:rsidRPr="000F1A85" w:rsidRDefault="007F44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 открытости и доступности для всех инвесторов информации, необходимой для осуществления инвестиционной деятельности, за исключением случаев, предусмотренных законодательством Российской Федерации в отношении государственной, служебной или коммерческой тайны;</w:t>
      </w:r>
    </w:p>
    <w:p w:rsidR="007F447D" w:rsidRPr="000F1A85" w:rsidRDefault="007F44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 xml:space="preserve">- равноправия инвесторов, реализующих инвестиционные проекты на территории </w:t>
      </w:r>
      <w:r w:rsidR="001F5DA7" w:rsidRPr="000F1A8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F1A85">
        <w:rPr>
          <w:rFonts w:ascii="Times New Roman" w:hAnsi="Times New Roman" w:cs="Times New Roman"/>
          <w:sz w:val="28"/>
          <w:szCs w:val="28"/>
        </w:rPr>
        <w:t>района;</w:t>
      </w:r>
    </w:p>
    <w:p w:rsidR="007F447D" w:rsidRPr="000F1A85" w:rsidRDefault="007F44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 сбалансированности общественных и частных интересов.</w:t>
      </w:r>
    </w:p>
    <w:p w:rsidR="007F447D" w:rsidRPr="000F1A85" w:rsidRDefault="007F44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02"/>
      <w:r w:rsidRPr="000F1A85">
        <w:rPr>
          <w:rFonts w:ascii="Times New Roman" w:hAnsi="Times New Roman" w:cs="Times New Roman"/>
          <w:sz w:val="28"/>
          <w:szCs w:val="28"/>
        </w:rPr>
        <w:t xml:space="preserve">2. Основными целями </w:t>
      </w:r>
      <w:r w:rsidR="00A349C1" w:rsidRPr="000F1A85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0F1A8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bookmarkEnd w:id="10"/>
    <w:p w:rsidR="007F447D" w:rsidRPr="000F1A85" w:rsidRDefault="007F44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 xml:space="preserve">- увеличение темпов экономического развития </w:t>
      </w:r>
      <w:r w:rsidR="001F5DA7" w:rsidRPr="000F1A8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F1A85">
        <w:rPr>
          <w:rFonts w:ascii="Times New Roman" w:hAnsi="Times New Roman" w:cs="Times New Roman"/>
          <w:sz w:val="28"/>
          <w:szCs w:val="28"/>
        </w:rPr>
        <w:t>района;</w:t>
      </w:r>
    </w:p>
    <w:p w:rsidR="007F447D" w:rsidRPr="000F1A85" w:rsidRDefault="007F44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 увеличение налогооблагаемой базы, а также налоговых поступлений в бюджеты всех уровней;</w:t>
      </w:r>
    </w:p>
    <w:p w:rsidR="007F447D" w:rsidRPr="000F1A85" w:rsidRDefault="007F44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 развитие конкуренции на товарных рынках;</w:t>
      </w:r>
    </w:p>
    <w:p w:rsidR="007F447D" w:rsidRPr="000F1A85" w:rsidRDefault="007F44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 создание новых рабочих мест;</w:t>
      </w:r>
    </w:p>
    <w:p w:rsidR="007F447D" w:rsidRPr="000F1A85" w:rsidRDefault="00DB20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</w:t>
      </w:r>
      <w:r w:rsidR="007F447D" w:rsidRPr="000F1A85">
        <w:rPr>
          <w:rFonts w:ascii="Times New Roman" w:hAnsi="Times New Roman" w:cs="Times New Roman"/>
          <w:sz w:val="28"/>
          <w:szCs w:val="28"/>
        </w:rPr>
        <w:t>модернизация и техническое перевооружение производственных мощностей на территории района;</w:t>
      </w:r>
    </w:p>
    <w:p w:rsidR="007F447D" w:rsidRPr="000F1A85" w:rsidRDefault="007F44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 развитие инженерной, транспортной и социальной инфраструктуры;</w:t>
      </w:r>
    </w:p>
    <w:p w:rsidR="007F447D" w:rsidRPr="000F1A85" w:rsidRDefault="007F44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 повышение качества товаров, работ и услуг;</w:t>
      </w:r>
    </w:p>
    <w:p w:rsidR="007F447D" w:rsidRPr="000F1A85" w:rsidRDefault="001F5DA7" w:rsidP="001F5DA7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 xml:space="preserve">- </w:t>
      </w:r>
      <w:r w:rsidR="007F447D" w:rsidRPr="000F1A85">
        <w:rPr>
          <w:rFonts w:ascii="Times New Roman" w:hAnsi="Times New Roman" w:cs="Times New Roman"/>
          <w:sz w:val="28"/>
          <w:szCs w:val="28"/>
        </w:rPr>
        <w:t xml:space="preserve">организация эффективного взаимодействия органов местного самоуправления и субъектов инвестиционной деятельности при реализации инвестиционных проектов на территории </w:t>
      </w:r>
      <w:r w:rsidRPr="000F1A8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F447D" w:rsidRPr="000F1A85">
        <w:rPr>
          <w:rFonts w:ascii="Times New Roman" w:hAnsi="Times New Roman" w:cs="Times New Roman"/>
          <w:sz w:val="28"/>
          <w:szCs w:val="28"/>
        </w:rPr>
        <w:t>района;</w:t>
      </w:r>
    </w:p>
    <w:p w:rsidR="007F447D" w:rsidRPr="000F1A85" w:rsidRDefault="007F44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 создание условий для развития бизнеса;</w:t>
      </w:r>
    </w:p>
    <w:p w:rsidR="007F447D" w:rsidRPr="000F1A85" w:rsidRDefault="007F44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 развитие малого предпринимательства;</w:t>
      </w:r>
    </w:p>
    <w:p w:rsidR="007F447D" w:rsidRPr="000F1A85" w:rsidRDefault="007F44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 xml:space="preserve">- повышение эффективности использования муниципального имущества </w:t>
      </w:r>
      <w:r w:rsidR="001F5DA7" w:rsidRPr="000F1A85">
        <w:rPr>
          <w:rFonts w:ascii="Times New Roman" w:hAnsi="Times New Roman" w:cs="Times New Roman"/>
          <w:sz w:val="28"/>
          <w:szCs w:val="28"/>
        </w:rPr>
        <w:t xml:space="preserve">Балашовского </w:t>
      </w:r>
      <w:r w:rsidRPr="000F1A85">
        <w:rPr>
          <w:rFonts w:ascii="Times New Roman" w:hAnsi="Times New Roman" w:cs="Times New Roman"/>
          <w:sz w:val="28"/>
          <w:szCs w:val="28"/>
        </w:rPr>
        <w:t>района.</w:t>
      </w:r>
    </w:p>
    <w:p w:rsidR="000D6D0E" w:rsidRDefault="000D6D0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36BCE" w:rsidRPr="000F1A85" w:rsidRDefault="00D36B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6D0E" w:rsidRPr="000F1A85" w:rsidRDefault="000D6D0E" w:rsidP="00E93D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A85">
        <w:rPr>
          <w:rFonts w:ascii="Times New Roman" w:hAnsi="Times New Roman" w:cs="Times New Roman"/>
          <w:b/>
          <w:bCs/>
          <w:sz w:val="28"/>
          <w:szCs w:val="28"/>
        </w:rPr>
        <w:t>3. Права и обязанности инвесторов</w:t>
      </w:r>
    </w:p>
    <w:p w:rsidR="000D6D0E" w:rsidRPr="000F1A85" w:rsidRDefault="000D6D0E" w:rsidP="002429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6D0E" w:rsidRPr="000F1A85" w:rsidRDefault="000D6D0E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1. Инвесторы - получатели муниципальной поддержки имеют равные права при осуществлении инвестиционной деятельности на территории Балашовского  муниципального района, в том числе на:</w:t>
      </w:r>
    </w:p>
    <w:p w:rsidR="007751E8" w:rsidRPr="000F1A85" w:rsidRDefault="000D6D0E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 осуществлен</w:t>
      </w:r>
      <w:r w:rsidR="007751E8" w:rsidRPr="000F1A85">
        <w:rPr>
          <w:rFonts w:ascii="Times New Roman" w:hAnsi="Times New Roman" w:cs="Times New Roman"/>
          <w:sz w:val="28"/>
          <w:szCs w:val="28"/>
        </w:rPr>
        <w:t xml:space="preserve">ие инвестиционной деятельности на территории Балашовского муниципального района в соответствии с действующим  законодательством Российской Федерации, нормативных правовых актов Балашовского муниципального района; </w:t>
      </w:r>
    </w:p>
    <w:p w:rsidR="000D6D0E" w:rsidRPr="000F1A85" w:rsidRDefault="000D6D0E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 самостоятельное определение объемов, направлений и форм инвестиций;</w:t>
      </w:r>
    </w:p>
    <w:p w:rsidR="000D6D0E" w:rsidRPr="000F1A85" w:rsidRDefault="000D6D0E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 владение, пользование и распоряжение объектами инвестиций и результатами осуществленных инвестиций;</w:t>
      </w:r>
    </w:p>
    <w:p w:rsidR="000D6D0E" w:rsidRPr="000F1A85" w:rsidRDefault="000D6D0E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 объединение собственных и привлеченных средств со средствами других инвесторов в целях совместного осуществления инвестиционной деятельности на основании договора и в соответствии с законодательством Российской Федерации;</w:t>
      </w:r>
    </w:p>
    <w:p w:rsidR="000D6D0E" w:rsidRPr="000F1A85" w:rsidRDefault="000D6D0E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 передачу по договору своих прав на осуществление инвестиций и на их результаты физическим и юридическим лицам, государственным органам и органам местного самоуправления в соответствии с законодательством Российской Федерации;</w:t>
      </w:r>
    </w:p>
    <w:p w:rsidR="000D6D0E" w:rsidRPr="000F1A85" w:rsidRDefault="000D6D0E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 осуществление других прав, предусмотренных действующим законодательством Российской Федерации.</w:t>
      </w:r>
    </w:p>
    <w:p w:rsidR="007751E8" w:rsidRPr="000F1A85" w:rsidRDefault="007751E8" w:rsidP="00242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D0E" w:rsidRPr="000F1A85" w:rsidRDefault="007751E8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2</w:t>
      </w:r>
      <w:r w:rsidR="000D6D0E" w:rsidRPr="000F1A85">
        <w:rPr>
          <w:rFonts w:ascii="Times New Roman" w:hAnsi="Times New Roman" w:cs="Times New Roman"/>
          <w:sz w:val="28"/>
          <w:szCs w:val="28"/>
        </w:rPr>
        <w:t>. Инвесторы - получатели муниципальной поддержки обязаны:</w:t>
      </w:r>
    </w:p>
    <w:p w:rsidR="000D6D0E" w:rsidRPr="000F1A85" w:rsidRDefault="000D6D0E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 использовать средства, направляемые на инвестиционную деятельность, по целевому назначению;</w:t>
      </w:r>
    </w:p>
    <w:p w:rsidR="000D6D0E" w:rsidRPr="000F1A85" w:rsidRDefault="000D6D0E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 xml:space="preserve">- соблюдать в процессе инвестиционной деятельности требования законодательства Российской Федерации, нормативных правовых актов </w:t>
      </w:r>
      <w:r w:rsidR="007751E8" w:rsidRPr="000F1A85">
        <w:rPr>
          <w:rFonts w:ascii="Times New Roman" w:hAnsi="Times New Roman" w:cs="Times New Roman"/>
          <w:sz w:val="28"/>
          <w:szCs w:val="28"/>
        </w:rPr>
        <w:t>Балашовского</w:t>
      </w:r>
      <w:r w:rsidRPr="000F1A85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0D6D0E" w:rsidRPr="000F1A85" w:rsidRDefault="000D6D0E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 выполнять своевременно и в полном объеме договорные и иные принятые на себя обязательства;</w:t>
      </w:r>
    </w:p>
    <w:p w:rsidR="000D6D0E" w:rsidRPr="000F1A85" w:rsidRDefault="000D6D0E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 в случае предоставления финансовой или имущественной формы муниципальной поддержки ежеквартально предоставлять в администрацию района</w:t>
      </w:r>
      <w:r w:rsidR="00097DBC">
        <w:rPr>
          <w:rFonts w:ascii="Times New Roman" w:hAnsi="Times New Roman" w:cs="Times New Roman"/>
          <w:sz w:val="28"/>
          <w:szCs w:val="28"/>
        </w:rPr>
        <w:t xml:space="preserve"> – отдел экономики и инвестиционной политики</w:t>
      </w:r>
      <w:r w:rsidR="00556C22">
        <w:rPr>
          <w:rFonts w:ascii="Times New Roman" w:hAnsi="Times New Roman" w:cs="Times New Roman"/>
          <w:sz w:val="28"/>
          <w:szCs w:val="28"/>
        </w:rPr>
        <w:t xml:space="preserve"> и Комитет по финансам</w:t>
      </w:r>
      <w:r w:rsidR="00097DBC">
        <w:rPr>
          <w:rFonts w:ascii="Times New Roman" w:hAnsi="Times New Roman" w:cs="Times New Roman"/>
          <w:sz w:val="28"/>
          <w:szCs w:val="28"/>
        </w:rPr>
        <w:t>,</w:t>
      </w:r>
      <w:r w:rsidRPr="000F1A85">
        <w:rPr>
          <w:rFonts w:ascii="Times New Roman" w:hAnsi="Times New Roman" w:cs="Times New Roman"/>
          <w:sz w:val="28"/>
          <w:szCs w:val="28"/>
        </w:rPr>
        <w:t xml:space="preserve"> отчеты о реализации инвестиционных проектов.</w:t>
      </w:r>
    </w:p>
    <w:p w:rsidR="000D6D0E" w:rsidRPr="000F1A85" w:rsidRDefault="000D6D0E" w:rsidP="00242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A85" w:rsidRDefault="000F1A85" w:rsidP="00097D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D6D0E" w:rsidRPr="000F1A85" w:rsidRDefault="008720E3" w:rsidP="002429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A85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0D6D0E" w:rsidRPr="000F1A85">
        <w:rPr>
          <w:rFonts w:ascii="Times New Roman" w:hAnsi="Times New Roman" w:cs="Times New Roman"/>
          <w:b/>
          <w:bCs/>
          <w:sz w:val="28"/>
          <w:szCs w:val="28"/>
        </w:rPr>
        <w:t xml:space="preserve"> Права и обязанности администрации </w:t>
      </w:r>
      <w:r w:rsidRPr="000F1A85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</w:t>
      </w:r>
      <w:r w:rsidR="000D6D0E" w:rsidRPr="000F1A85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0F1A85">
        <w:rPr>
          <w:rFonts w:ascii="Times New Roman" w:hAnsi="Times New Roman" w:cs="Times New Roman"/>
          <w:b/>
          <w:bCs/>
          <w:sz w:val="28"/>
          <w:szCs w:val="28"/>
        </w:rPr>
        <w:t xml:space="preserve">  района</w:t>
      </w:r>
    </w:p>
    <w:p w:rsidR="000D6D0E" w:rsidRPr="000F1A85" w:rsidRDefault="000D6D0E" w:rsidP="00242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D0E" w:rsidRPr="000F1A85" w:rsidRDefault="008720E3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 xml:space="preserve">1. </w:t>
      </w:r>
      <w:r w:rsidR="000D6D0E" w:rsidRPr="000F1A8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0F1A85">
        <w:rPr>
          <w:rFonts w:ascii="Times New Roman" w:hAnsi="Times New Roman" w:cs="Times New Roman"/>
          <w:sz w:val="28"/>
          <w:szCs w:val="28"/>
        </w:rPr>
        <w:t xml:space="preserve">Балашовского муниципального района </w:t>
      </w:r>
      <w:r w:rsidR="000D6D0E" w:rsidRPr="000F1A85">
        <w:rPr>
          <w:rFonts w:ascii="Times New Roman" w:hAnsi="Times New Roman" w:cs="Times New Roman"/>
          <w:sz w:val="28"/>
          <w:szCs w:val="28"/>
        </w:rPr>
        <w:t xml:space="preserve"> имеет право на:</w:t>
      </w:r>
    </w:p>
    <w:p w:rsidR="000D6D0E" w:rsidRPr="000F1A85" w:rsidRDefault="000D6D0E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 осуществление контроля за реализацией инвестиционных проектов, осуществлением инвестиционной деятельности на территории района в пределах своей компетенции, установленной законодательством;</w:t>
      </w:r>
    </w:p>
    <w:p w:rsidR="000D6D0E" w:rsidRPr="000F1A85" w:rsidRDefault="000D6D0E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 xml:space="preserve">- принятие решения о приостановлении, прекращении оказания муниципальной поддержки и об исключении из муниципального реестра инвестиционных проектов </w:t>
      </w:r>
      <w:r w:rsidR="007751E8" w:rsidRPr="000F1A85">
        <w:rPr>
          <w:rFonts w:ascii="Times New Roman" w:hAnsi="Times New Roman" w:cs="Times New Roman"/>
          <w:sz w:val="28"/>
          <w:szCs w:val="28"/>
        </w:rPr>
        <w:t xml:space="preserve">Балашовского </w:t>
      </w:r>
      <w:r w:rsidRPr="000F1A85">
        <w:rPr>
          <w:rFonts w:ascii="Times New Roman" w:hAnsi="Times New Roman" w:cs="Times New Roman"/>
          <w:sz w:val="28"/>
          <w:szCs w:val="28"/>
        </w:rPr>
        <w:t xml:space="preserve">муниципального района в случаях, установленных </w:t>
      </w:r>
      <w:r w:rsidRPr="000F1A85">
        <w:rPr>
          <w:rFonts w:ascii="Times New Roman" w:hAnsi="Times New Roman" w:cs="Times New Roman"/>
          <w:sz w:val="28"/>
          <w:szCs w:val="28"/>
        </w:rPr>
        <w:lastRenderedPageBreak/>
        <w:t>настоящим Положением;</w:t>
      </w:r>
    </w:p>
    <w:p w:rsidR="000D6D0E" w:rsidRPr="000F1A85" w:rsidRDefault="000D6D0E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 осуществление других прав, предусмотренных законодательством Российской Федерации, настоящим Положен</w:t>
      </w:r>
      <w:r w:rsidR="002869CF">
        <w:rPr>
          <w:rFonts w:ascii="Times New Roman" w:hAnsi="Times New Roman" w:cs="Times New Roman"/>
          <w:sz w:val="28"/>
          <w:szCs w:val="28"/>
        </w:rPr>
        <w:t>ием и инвестиционным договором</w:t>
      </w:r>
      <w:r w:rsidR="00100E18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0F1A85">
        <w:rPr>
          <w:rFonts w:ascii="Times New Roman" w:hAnsi="Times New Roman" w:cs="Times New Roman"/>
          <w:sz w:val="28"/>
          <w:szCs w:val="28"/>
        </w:rPr>
        <w:t>.</w:t>
      </w:r>
    </w:p>
    <w:p w:rsidR="008720E3" w:rsidRPr="000F1A85" w:rsidRDefault="008720E3" w:rsidP="00242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D0E" w:rsidRPr="000F1A85" w:rsidRDefault="008720E3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 xml:space="preserve">2. </w:t>
      </w:r>
      <w:r w:rsidR="000D6D0E" w:rsidRPr="000F1A8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0F1A85">
        <w:rPr>
          <w:rFonts w:ascii="Times New Roman" w:hAnsi="Times New Roman" w:cs="Times New Roman"/>
          <w:sz w:val="28"/>
          <w:szCs w:val="28"/>
        </w:rPr>
        <w:t xml:space="preserve">Балашовского муниципального района  </w:t>
      </w:r>
      <w:r w:rsidR="000D6D0E" w:rsidRPr="000F1A85">
        <w:rPr>
          <w:rFonts w:ascii="Times New Roman" w:hAnsi="Times New Roman" w:cs="Times New Roman"/>
          <w:sz w:val="28"/>
          <w:szCs w:val="28"/>
        </w:rPr>
        <w:t>обязана:</w:t>
      </w:r>
    </w:p>
    <w:p w:rsidR="000D6D0E" w:rsidRPr="000F1A85" w:rsidRDefault="000D6D0E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 соблюдать требования федерального законодательства, настоящего Положения и ус</w:t>
      </w:r>
      <w:r w:rsidR="002869CF">
        <w:rPr>
          <w:rFonts w:ascii="Times New Roman" w:hAnsi="Times New Roman" w:cs="Times New Roman"/>
          <w:sz w:val="28"/>
          <w:szCs w:val="28"/>
        </w:rPr>
        <w:t>ловия инвестиционного договора</w:t>
      </w:r>
      <w:r w:rsidRPr="000F1A85">
        <w:rPr>
          <w:rFonts w:ascii="Times New Roman" w:hAnsi="Times New Roman" w:cs="Times New Roman"/>
          <w:sz w:val="28"/>
          <w:szCs w:val="28"/>
        </w:rPr>
        <w:t>;</w:t>
      </w:r>
    </w:p>
    <w:p w:rsidR="00A72A70" w:rsidRPr="000F1A85" w:rsidRDefault="000D6D0E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 учитывать при формировании районного бюджета на очередной финансовый год денежные средства на обеспечение предоставляемых форм муниципальной поддерж</w:t>
      </w:r>
      <w:r w:rsidR="008720E3" w:rsidRPr="000F1A85">
        <w:rPr>
          <w:rFonts w:ascii="Times New Roman" w:hAnsi="Times New Roman" w:cs="Times New Roman"/>
          <w:sz w:val="28"/>
          <w:szCs w:val="28"/>
        </w:rPr>
        <w:t>ки инвестиционной деятельности.</w:t>
      </w:r>
    </w:p>
    <w:p w:rsidR="005203CD" w:rsidRPr="000F1A85" w:rsidRDefault="005203CD" w:rsidP="0024291E">
      <w:pPr>
        <w:pStyle w:val="afff3"/>
        <w:ind w:firstLine="0"/>
        <w:rPr>
          <w:rFonts w:ascii="Times New Roman" w:hAnsi="Times New Roman" w:cs="Times New Roman"/>
        </w:rPr>
      </w:pPr>
    </w:p>
    <w:p w:rsidR="00A72A70" w:rsidRPr="000F1A85" w:rsidRDefault="008720E3" w:rsidP="002429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A8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72A70" w:rsidRPr="000F1A85">
        <w:rPr>
          <w:rFonts w:ascii="Times New Roman" w:hAnsi="Times New Roman" w:cs="Times New Roman"/>
          <w:b/>
          <w:bCs/>
          <w:sz w:val="28"/>
          <w:szCs w:val="28"/>
        </w:rPr>
        <w:t xml:space="preserve">. Условия предоставления </w:t>
      </w:r>
      <w:r w:rsidR="0039328E" w:rsidRPr="000F1A85">
        <w:rPr>
          <w:rFonts w:ascii="Times New Roman" w:hAnsi="Times New Roman" w:cs="Times New Roman"/>
          <w:b/>
          <w:bCs/>
          <w:sz w:val="28"/>
          <w:szCs w:val="28"/>
        </w:rPr>
        <w:t>муниципальной поддержки инвестиционной деятельности</w:t>
      </w:r>
    </w:p>
    <w:p w:rsidR="00A72A70" w:rsidRPr="000F1A85" w:rsidRDefault="00A72A70" w:rsidP="00242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A70" w:rsidRPr="000F1A85" w:rsidRDefault="00A72A70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1. Муниципальная поддержка инвестиционной деятельности предоставляется при следующих условиях:</w:t>
      </w:r>
    </w:p>
    <w:p w:rsidR="00A72A70" w:rsidRPr="000F1A85" w:rsidRDefault="00A72A70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 xml:space="preserve">- </w:t>
      </w:r>
      <w:r w:rsidR="0081495B" w:rsidRPr="000F1A85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924571" w:rsidRPr="000F1A85">
        <w:rPr>
          <w:rFonts w:ascii="Times New Roman" w:hAnsi="Times New Roman" w:cs="Times New Roman"/>
          <w:sz w:val="28"/>
          <w:szCs w:val="28"/>
        </w:rPr>
        <w:t xml:space="preserve">капитальных </w:t>
      </w:r>
      <w:r w:rsidR="0081495B" w:rsidRPr="000F1A85">
        <w:rPr>
          <w:rFonts w:ascii="Times New Roman" w:hAnsi="Times New Roman" w:cs="Times New Roman"/>
          <w:sz w:val="28"/>
          <w:szCs w:val="28"/>
        </w:rPr>
        <w:t xml:space="preserve">вложений в инвестиционный проект должен составлять не менее </w:t>
      </w:r>
      <w:r w:rsidR="00BD5503" w:rsidRPr="000F1A85">
        <w:rPr>
          <w:rFonts w:ascii="Times New Roman" w:hAnsi="Times New Roman" w:cs="Times New Roman"/>
          <w:sz w:val="28"/>
          <w:szCs w:val="28"/>
        </w:rPr>
        <w:t xml:space="preserve">150,0 </w:t>
      </w:r>
      <w:r w:rsidR="0081495B" w:rsidRPr="000F1A85">
        <w:rPr>
          <w:rFonts w:ascii="Times New Roman" w:hAnsi="Times New Roman" w:cs="Times New Roman"/>
          <w:sz w:val="28"/>
          <w:szCs w:val="28"/>
        </w:rPr>
        <w:t xml:space="preserve"> млн.</w:t>
      </w:r>
      <w:r w:rsidR="00526BD8" w:rsidRPr="000F1A85">
        <w:rPr>
          <w:rFonts w:ascii="Times New Roman" w:hAnsi="Times New Roman" w:cs="Times New Roman"/>
          <w:sz w:val="28"/>
          <w:szCs w:val="28"/>
        </w:rPr>
        <w:t xml:space="preserve"> </w:t>
      </w:r>
      <w:r w:rsidR="0081495B" w:rsidRPr="000F1A85">
        <w:rPr>
          <w:rFonts w:ascii="Times New Roman" w:hAnsi="Times New Roman" w:cs="Times New Roman"/>
          <w:sz w:val="28"/>
          <w:szCs w:val="28"/>
        </w:rPr>
        <w:t>руб.;</w:t>
      </w:r>
    </w:p>
    <w:p w:rsidR="00924571" w:rsidRPr="000F1A85" w:rsidRDefault="00924571" w:rsidP="00924571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 xml:space="preserve"> - </w:t>
      </w:r>
      <w:r w:rsidR="00526BD8" w:rsidRPr="000F1A85">
        <w:rPr>
          <w:rFonts w:ascii="Times New Roman" w:hAnsi="Times New Roman" w:cs="Times New Roman"/>
          <w:sz w:val="28"/>
          <w:szCs w:val="28"/>
        </w:rPr>
        <w:t xml:space="preserve"> хозяйствующий субъект (реализующий инвестиционный проект) должен быть поставлен на учет</w:t>
      </w:r>
      <w:r w:rsidRPr="000F1A85">
        <w:rPr>
          <w:rFonts w:ascii="Times New Roman" w:hAnsi="Times New Roman" w:cs="Times New Roman"/>
          <w:sz w:val="28"/>
          <w:szCs w:val="28"/>
        </w:rPr>
        <w:t xml:space="preserve"> </w:t>
      </w:r>
      <w:r w:rsidR="00526BD8" w:rsidRPr="000F1A85">
        <w:rPr>
          <w:rFonts w:ascii="Times New Roman" w:hAnsi="Times New Roman" w:cs="Times New Roman"/>
          <w:sz w:val="28"/>
          <w:szCs w:val="28"/>
        </w:rPr>
        <w:t xml:space="preserve">в налоговом органе  </w:t>
      </w:r>
      <w:r w:rsidRPr="000F1A85">
        <w:rPr>
          <w:rFonts w:ascii="Times New Roman" w:hAnsi="Times New Roman" w:cs="Times New Roman"/>
          <w:sz w:val="28"/>
          <w:szCs w:val="28"/>
        </w:rPr>
        <w:t xml:space="preserve">и </w:t>
      </w:r>
      <w:r w:rsidR="00526BD8" w:rsidRPr="000F1A85">
        <w:rPr>
          <w:rFonts w:ascii="Times New Roman" w:hAnsi="Times New Roman" w:cs="Times New Roman"/>
          <w:sz w:val="28"/>
          <w:szCs w:val="28"/>
        </w:rPr>
        <w:t>фактически осуществлять деятельность</w:t>
      </w:r>
      <w:r w:rsidRPr="000F1A85">
        <w:rPr>
          <w:rFonts w:ascii="Times New Roman" w:hAnsi="Times New Roman" w:cs="Times New Roman"/>
          <w:sz w:val="28"/>
          <w:szCs w:val="28"/>
        </w:rPr>
        <w:t xml:space="preserve">  на  </w:t>
      </w:r>
      <w:r w:rsidR="00526BD8" w:rsidRPr="000F1A85">
        <w:rPr>
          <w:rFonts w:ascii="Times New Roman" w:hAnsi="Times New Roman" w:cs="Times New Roman"/>
          <w:sz w:val="28"/>
          <w:szCs w:val="28"/>
        </w:rPr>
        <w:t>территории Балашовского муниципального района</w:t>
      </w:r>
      <w:r w:rsidRPr="000F1A85">
        <w:rPr>
          <w:rFonts w:ascii="Times New Roman" w:hAnsi="Times New Roman" w:cs="Times New Roman"/>
          <w:sz w:val="28"/>
          <w:szCs w:val="28"/>
        </w:rPr>
        <w:t>;</w:t>
      </w:r>
    </w:p>
    <w:p w:rsidR="002479E1" w:rsidRPr="000F1A85" w:rsidRDefault="00A72A70" w:rsidP="00374C91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 xml:space="preserve">- </w:t>
      </w:r>
      <w:r w:rsidR="00F907FD" w:rsidRPr="000F1A85">
        <w:rPr>
          <w:rFonts w:ascii="Times New Roman" w:hAnsi="Times New Roman" w:cs="Times New Roman"/>
          <w:sz w:val="28"/>
          <w:szCs w:val="28"/>
        </w:rPr>
        <w:t>вид экономической деятельности должен соответствовать</w:t>
      </w:r>
      <w:r w:rsidRPr="000F1A85">
        <w:rPr>
          <w:rFonts w:ascii="Times New Roman" w:hAnsi="Times New Roman" w:cs="Times New Roman"/>
          <w:sz w:val="28"/>
          <w:szCs w:val="28"/>
        </w:rPr>
        <w:t>, в первую очередь, приоритетным направлениям социально-экономического развития муници</w:t>
      </w:r>
      <w:r w:rsidR="0081495B" w:rsidRPr="000F1A85">
        <w:rPr>
          <w:rFonts w:ascii="Times New Roman" w:hAnsi="Times New Roman" w:cs="Times New Roman"/>
          <w:sz w:val="28"/>
          <w:szCs w:val="28"/>
        </w:rPr>
        <w:t>пального района</w:t>
      </w:r>
      <w:r w:rsidR="00374C91" w:rsidRPr="000F1A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4C91" w:rsidRPr="00411AF2" w:rsidRDefault="00374C91" w:rsidP="002479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AF2">
        <w:rPr>
          <w:rFonts w:ascii="Times New Roman" w:hAnsi="Times New Roman" w:cs="Times New Roman"/>
          <w:sz w:val="28"/>
          <w:szCs w:val="28"/>
        </w:rPr>
        <w:t>Считать приоритетными направлениями развития экономики района следующие виды экономической деятельности согласно Общероссийскому классификатору видов экономической деятельности:</w:t>
      </w:r>
    </w:p>
    <w:p w:rsidR="00374C91" w:rsidRPr="00411AF2" w:rsidRDefault="00374C91" w:rsidP="00374C91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11AF2">
        <w:rPr>
          <w:rFonts w:ascii="Times New Roman" w:hAnsi="Times New Roman" w:cs="Times New Roman"/>
          <w:sz w:val="28"/>
          <w:szCs w:val="28"/>
        </w:rPr>
        <w:t>Обрабатывающие производства;</w:t>
      </w:r>
    </w:p>
    <w:p w:rsidR="00374C91" w:rsidRPr="00411AF2" w:rsidRDefault="00374C91" w:rsidP="00374C91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11AF2">
        <w:rPr>
          <w:rFonts w:ascii="Times New Roman" w:hAnsi="Times New Roman" w:cs="Times New Roman"/>
          <w:sz w:val="28"/>
          <w:szCs w:val="28"/>
        </w:rPr>
        <w:t>Сельское хозяйство;</w:t>
      </w:r>
    </w:p>
    <w:p w:rsidR="00374C91" w:rsidRPr="00411AF2" w:rsidRDefault="00374C91" w:rsidP="00374C91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11AF2">
        <w:rPr>
          <w:rFonts w:ascii="Times New Roman" w:hAnsi="Times New Roman" w:cs="Times New Roman"/>
          <w:sz w:val="28"/>
          <w:szCs w:val="28"/>
        </w:rPr>
        <w:t>Транспорт и связь</w:t>
      </w:r>
      <w:r w:rsidR="00710AED" w:rsidRPr="00411AF2">
        <w:rPr>
          <w:rFonts w:ascii="Times New Roman" w:hAnsi="Times New Roman" w:cs="Times New Roman"/>
          <w:sz w:val="28"/>
          <w:szCs w:val="28"/>
        </w:rPr>
        <w:t>;</w:t>
      </w:r>
    </w:p>
    <w:p w:rsidR="00374C91" w:rsidRDefault="00093AFF" w:rsidP="00374C91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</w:t>
      </w:r>
    </w:p>
    <w:p w:rsidR="00093AFF" w:rsidRPr="00411AF2" w:rsidRDefault="00093AFF" w:rsidP="00374C91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Прочая деятельность по организации отдыха и развлечений.</w:t>
      </w:r>
    </w:p>
    <w:p w:rsidR="00A72A70" w:rsidRPr="000F1A85" w:rsidRDefault="00A72A70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 заключения в установленном по</w:t>
      </w:r>
      <w:r w:rsidR="00122FCC">
        <w:rPr>
          <w:rFonts w:ascii="Times New Roman" w:hAnsi="Times New Roman" w:cs="Times New Roman"/>
          <w:sz w:val="28"/>
          <w:szCs w:val="28"/>
        </w:rPr>
        <w:t>рядке инвестиционного договора</w:t>
      </w:r>
      <w:r w:rsidRPr="000F1A85">
        <w:rPr>
          <w:rFonts w:ascii="Times New Roman" w:hAnsi="Times New Roman" w:cs="Times New Roman"/>
          <w:sz w:val="28"/>
          <w:szCs w:val="28"/>
        </w:rPr>
        <w:t>;</w:t>
      </w:r>
    </w:p>
    <w:p w:rsidR="00A72A70" w:rsidRPr="000F1A85" w:rsidRDefault="00A72A70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 наличия заключения государственной экспертизы инвестиционного проекта в случаях, предусмотренных законодательством РФ.</w:t>
      </w:r>
    </w:p>
    <w:p w:rsidR="00A72A70" w:rsidRPr="000F1A85" w:rsidRDefault="00A72A70" w:rsidP="00242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A70" w:rsidRPr="008032B6" w:rsidRDefault="008032B6" w:rsidP="008032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72A70" w:rsidRPr="008032B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504C" w:rsidRPr="008032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2A70" w:rsidRPr="008032B6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приобретения права на муниципальную поддержку.</w:t>
      </w:r>
    </w:p>
    <w:p w:rsidR="00A72A70" w:rsidRPr="000F1A85" w:rsidRDefault="008032B6" w:rsidP="001547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6B1E">
        <w:rPr>
          <w:rFonts w:ascii="Times New Roman" w:hAnsi="Times New Roman" w:cs="Times New Roman"/>
          <w:sz w:val="28"/>
          <w:szCs w:val="28"/>
        </w:rPr>
        <w:t>)</w:t>
      </w:r>
      <w:r w:rsidR="00A72A70" w:rsidRPr="000F1A85">
        <w:rPr>
          <w:rFonts w:ascii="Times New Roman" w:hAnsi="Times New Roman" w:cs="Times New Roman"/>
          <w:sz w:val="28"/>
          <w:szCs w:val="28"/>
        </w:rPr>
        <w:t xml:space="preserve"> Муниципальная поддержка инвесторов на территории </w:t>
      </w:r>
      <w:r w:rsidR="00F2504C" w:rsidRPr="000F1A85">
        <w:rPr>
          <w:rFonts w:ascii="Times New Roman" w:hAnsi="Times New Roman" w:cs="Times New Roman"/>
          <w:sz w:val="28"/>
          <w:szCs w:val="28"/>
        </w:rPr>
        <w:t>Балашовского муниципального района</w:t>
      </w:r>
      <w:r w:rsidR="00A72A70" w:rsidRPr="000F1A85">
        <w:rPr>
          <w:rFonts w:ascii="Times New Roman" w:hAnsi="Times New Roman" w:cs="Times New Roman"/>
          <w:sz w:val="28"/>
          <w:szCs w:val="28"/>
        </w:rPr>
        <w:t xml:space="preserve"> осуществляется на осно</w:t>
      </w:r>
      <w:r w:rsidR="00122FCC">
        <w:rPr>
          <w:rFonts w:ascii="Times New Roman" w:hAnsi="Times New Roman" w:cs="Times New Roman"/>
          <w:sz w:val="28"/>
          <w:szCs w:val="28"/>
        </w:rPr>
        <w:t>вании инвестиционного договора</w:t>
      </w:r>
      <w:r w:rsidR="00A72A70" w:rsidRPr="000F1A85">
        <w:rPr>
          <w:rFonts w:ascii="Times New Roman" w:hAnsi="Times New Roman" w:cs="Times New Roman"/>
          <w:sz w:val="28"/>
          <w:szCs w:val="28"/>
        </w:rPr>
        <w:t>, заключаемого между администраци</w:t>
      </w:r>
      <w:r w:rsidR="00F2504C" w:rsidRPr="000F1A85">
        <w:rPr>
          <w:rFonts w:ascii="Times New Roman" w:hAnsi="Times New Roman" w:cs="Times New Roman"/>
          <w:sz w:val="28"/>
          <w:szCs w:val="28"/>
        </w:rPr>
        <w:t xml:space="preserve">ей </w:t>
      </w:r>
      <w:r w:rsidR="00A72A70" w:rsidRPr="000F1A85">
        <w:rPr>
          <w:rFonts w:ascii="Times New Roman" w:hAnsi="Times New Roman" w:cs="Times New Roman"/>
          <w:sz w:val="28"/>
          <w:szCs w:val="28"/>
        </w:rPr>
        <w:t xml:space="preserve"> и инвестором.</w:t>
      </w:r>
    </w:p>
    <w:p w:rsidR="00F2504C" w:rsidRPr="000F1A85" w:rsidRDefault="00F2504C" w:rsidP="00242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C91" w:rsidRPr="000F1A85" w:rsidRDefault="008032B6" w:rsidP="00790FD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6B1E">
        <w:rPr>
          <w:rFonts w:ascii="Times New Roman" w:hAnsi="Times New Roman" w:cs="Times New Roman"/>
          <w:sz w:val="28"/>
          <w:szCs w:val="28"/>
        </w:rPr>
        <w:t>)</w:t>
      </w:r>
      <w:r w:rsidR="00A72A70" w:rsidRPr="000F1A85">
        <w:rPr>
          <w:rFonts w:ascii="Times New Roman" w:hAnsi="Times New Roman" w:cs="Times New Roman"/>
          <w:sz w:val="28"/>
          <w:szCs w:val="28"/>
        </w:rPr>
        <w:t xml:space="preserve"> </w:t>
      </w:r>
      <w:r w:rsidR="00490700" w:rsidRPr="000F1A85">
        <w:rPr>
          <w:rFonts w:ascii="Times New Roman" w:hAnsi="Times New Roman" w:cs="Times New Roman"/>
          <w:sz w:val="28"/>
          <w:szCs w:val="28"/>
        </w:rPr>
        <w:t>Кандидат в инвесторы</w:t>
      </w:r>
      <w:r w:rsidR="00A72A70" w:rsidRPr="000F1A85">
        <w:rPr>
          <w:rFonts w:ascii="Times New Roman" w:hAnsi="Times New Roman" w:cs="Times New Roman"/>
          <w:sz w:val="28"/>
          <w:szCs w:val="28"/>
        </w:rPr>
        <w:t>, претендующий на получение муниципальной поддержки, направляет в адрес главы администрации заявление</w:t>
      </w:r>
      <w:r w:rsidR="00374C91" w:rsidRPr="000F1A85">
        <w:rPr>
          <w:rFonts w:ascii="Times New Roman" w:hAnsi="Times New Roman" w:cs="Times New Roman"/>
          <w:sz w:val="28"/>
          <w:szCs w:val="28"/>
        </w:rPr>
        <w:t>.  В указанном заявлении должна быть изложена цель инвестиционной деятельности, срок реализации инвестиционного проекта и формы предоставления режима наибольшего благоприятствования.</w:t>
      </w:r>
    </w:p>
    <w:p w:rsidR="00374C91" w:rsidRPr="000F1A85" w:rsidRDefault="00374C91" w:rsidP="00374C91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lastRenderedPageBreak/>
        <w:t>К заявлению прилагаются:</w:t>
      </w:r>
    </w:p>
    <w:p w:rsidR="00374C91" w:rsidRPr="000F1A85" w:rsidRDefault="00374C91" w:rsidP="00374C91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Официальная информация о постановке на учет в налоговом органе на территории</w:t>
      </w:r>
      <w:r w:rsidR="00C81743">
        <w:rPr>
          <w:rFonts w:ascii="Times New Roman" w:hAnsi="Times New Roman" w:cs="Times New Roman"/>
          <w:sz w:val="28"/>
          <w:szCs w:val="28"/>
        </w:rPr>
        <w:t xml:space="preserve"> Балашовского</w:t>
      </w:r>
      <w:r w:rsidRPr="000F1A8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A302B" w:rsidRPr="000F1A85">
        <w:rPr>
          <w:rFonts w:ascii="Times New Roman" w:hAnsi="Times New Roman" w:cs="Times New Roman"/>
          <w:sz w:val="28"/>
          <w:szCs w:val="28"/>
        </w:rPr>
        <w:t>района</w:t>
      </w:r>
      <w:r w:rsidRPr="000F1A85">
        <w:rPr>
          <w:rFonts w:ascii="Times New Roman" w:hAnsi="Times New Roman" w:cs="Times New Roman"/>
          <w:sz w:val="28"/>
          <w:szCs w:val="28"/>
        </w:rPr>
        <w:t>;</w:t>
      </w:r>
    </w:p>
    <w:p w:rsidR="00374C91" w:rsidRPr="000F1A85" w:rsidRDefault="00374C91" w:rsidP="00374C91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Бизнес – план инвестиционного проекта;</w:t>
      </w:r>
    </w:p>
    <w:p w:rsidR="00374C91" w:rsidRPr="000F1A85" w:rsidRDefault="00374C91" w:rsidP="00374C91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Лицензия, в случаях установленных Федеральным законодательством;</w:t>
      </w:r>
    </w:p>
    <w:p w:rsidR="00F2504C" w:rsidRPr="000F1A85" w:rsidRDefault="00F2504C" w:rsidP="00242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0700" w:rsidRPr="000F1A85" w:rsidRDefault="008032B6" w:rsidP="0049070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6B1E">
        <w:rPr>
          <w:rFonts w:ascii="Times New Roman" w:hAnsi="Times New Roman" w:cs="Times New Roman"/>
          <w:sz w:val="28"/>
          <w:szCs w:val="28"/>
        </w:rPr>
        <w:t>)</w:t>
      </w:r>
      <w:r w:rsidR="00017EB1" w:rsidRPr="000F1A85">
        <w:rPr>
          <w:rFonts w:ascii="Times New Roman" w:hAnsi="Times New Roman" w:cs="Times New Roman"/>
          <w:sz w:val="28"/>
          <w:szCs w:val="28"/>
        </w:rPr>
        <w:t xml:space="preserve"> </w:t>
      </w:r>
      <w:r w:rsidR="00490700" w:rsidRPr="000F1A85">
        <w:rPr>
          <w:rFonts w:ascii="Times New Roman" w:hAnsi="Times New Roman" w:cs="Times New Roman"/>
          <w:sz w:val="28"/>
          <w:szCs w:val="28"/>
        </w:rPr>
        <w:t xml:space="preserve">Решение о признании кандидата потенциальным инвестором и предложение о заключении инвестиционного </w:t>
      </w:r>
      <w:r w:rsidR="00122FCC">
        <w:rPr>
          <w:rFonts w:ascii="Times New Roman" w:hAnsi="Times New Roman" w:cs="Times New Roman"/>
          <w:sz w:val="28"/>
          <w:szCs w:val="28"/>
        </w:rPr>
        <w:t>договора</w:t>
      </w:r>
      <w:r w:rsidR="00490700" w:rsidRPr="000F1A85">
        <w:rPr>
          <w:rFonts w:ascii="Times New Roman" w:hAnsi="Times New Roman" w:cs="Times New Roman"/>
          <w:sz w:val="28"/>
          <w:szCs w:val="28"/>
        </w:rPr>
        <w:t xml:space="preserve"> с установлением конкретных форм режима наибольшего благоприятствования, в течени</w:t>
      </w:r>
      <w:r w:rsidR="0081495B" w:rsidRPr="000F1A85">
        <w:rPr>
          <w:rFonts w:ascii="Times New Roman" w:hAnsi="Times New Roman" w:cs="Times New Roman"/>
          <w:sz w:val="28"/>
          <w:szCs w:val="28"/>
        </w:rPr>
        <w:t>е</w:t>
      </w:r>
      <w:r w:rsidR="00490700" w:rsidRPr="000F1A85">
        <w:rPr>
          <w:rFonts w:ascii="Times New Roman" w:hAnsi="Times New Roman" w:cs="Times New Roman"/>
          <w:sz w:val="28"/>
          <w:szCs w:val="28"/>
        </w:rPr>
        <w:t xml:space="preserve"> 30 </w:t>
      </w:r>
      <w:r w:rsidR="00277F26">
        <w:rPr>
          <w:rFonts w:ascii="Times New Roman" w:hAnsi="Times New Roman" w:cs="Times New Roman"/>
          <w:sz w:val="28"/>
          <w:szCs w:val="28"/>
        </w:rPr>
        <w:t xml:space="preserve">рабочих  </w:t>
      </w:r>
      <w:r w:rsidR="00490700" w:rsidRPr="000F1A85">
        <w:rPr>
          <w:rFonts w:ascii="Times New Roman" w:hAnsi="Times New Roman" w:cs="Times New Roman"/>
          <w:sz w:val="28"/>
          <w:szCs w:val="28"/>
        </w:rPr>
        <w:t>дней принимается местной администрацией, и направляется заявителю.</w:t>
      </w:r>
    </w:p>
    <w:p w:rsidR="00F2504C" w:rsidRPr="000F1A85" w:rsidRDefault="00F2504C" w:rsidP="00242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04C" w:rsidRPr="000F1A85" w:rsidRDefault="00F2504C" w:rsidP="00242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A70" w:rsidRPr="000F1A85" w:rsidRDefault="008032B6" w:rsidP="008032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504C" w:rsidRPr="000F1A85">
        <w:rPr>
          <w:rFonts w:ascii="Times New Roman" w:hAnsi="Times New Roman" w:cs="Times New Roman"/>
          <w:sz w:val="28"/>
          <w:szCs w:val="28"/>
        </w:rPr>
        <w:t xml:space="preserve">. </w:t>
      </w:r>
      <w:r w:rsidR="00A72A70" w:rsidRPr="000F1A85">
        <w:rPr>
          <w:rFonts w:ascii="Times New Roman" w:hAnsi="Times New Roman" w:cs="Times New Roman"/>
          <w:sz w:val="28"/>
          <w:szCs w:val="28"/>
        </w:rPr>
        <w:t xml:space="preserve"> </w:t>
      </w:r>
      <w:r w:rsidR="00A72A70" w:rsidRPr="008032B6">
        <w:rPr>
          <w:rFonts w:ascii="Times New Roman" w:hAnsi="Times New Roman" w:cs="Times New Roman"/>
          <w:b/>
          <w:bCs/>
          <w:sz w:val="28"/>
          <w:szCs w:val="28"/>
        </w:rPr>
        <w:t>Порядок приостановления и (или) досрочного прекращения оказания муниципальной поддержки</w:t>
      </w:r>
      <w:r w:rsidR="00A72A70" w:rsidRPr="000F1A85">
        <w:rPr>
          <w:rFonts w:ascii="Times New Roman" w:hAnsi="Times New Roman" w:cs="Times New Roman"/>
          <w:sz w:val="28"/>
          <w:szCs w:val="28"/>
        </w:rPr>
        <w:t>.</w:t>
      </w:r>
    </w:p>
    <w:p w:rsidR="00A72A70" w:rsidRPr="000F1A85" w:rsidRDefault="00A72A70" w:rsidP="001547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 xml:space="preserve">1. Приостановление и (или) досрочное прекращение оказания муниципальной поддержки производится на основании соответствующего распоряжения главы администрации </w:t>
      </w:r>
      <w:r w:rsidR="004B45D4">
        <w:rPr>
          <w:rFonts w:ascii="Times New Roman" w:hAnsi="Times New Roman" w:cs="Times New Roman"/>
          <w:sz w:val="28"/>
          <w:szCs w:val="28"/>
        </w:rPr>
        <w:t>Балашовского муниципального района</w:t>
      </w:r>
      <w:r w:rsidR="00F2504C" w:rsidRPr="000F1A85">
        <w:rPr>
          <w:rFonts w:ascii="Times New Roman" w:hAnsi="Times New Roman" w:cs="Times New Roman"/>
          <w:sz w:val="28"/>
          <w:szCs w:val="28"/>
        </w:rPr>
        <w:t>.</w:t>
      </w:r>
    </w:p>
    <w:p w:rsidR="00F2504C" w:rsidRPr="000F1A85" w:rsidRDefault="00F2504C" w:rsidP="00242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A70" w:rsidRPr="000F1A85" w:rsidRDefault="00A72A70" w:rsidP="001547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 xml:space="preserve">2. Приостановление оказания муниципальной поддержки производится на установленный распоряжением главы администрации </w:t>
      </w:r>
      <w:r w:rsidR="00F2504C" w:rsidRPr="000F1A85">
        <w:rPr>
          <w:rFonts w:ascii="Times New Roman" w:hAnsi="Times New Roman" w:cs="Times New Roman"/>
          <w:sz w:val="28"/>
          <w:szCs w:val="28"/>
        </w:rPr>
        <w:t xml:space="preserve"> </w:t>
      </w:r>
      <w:r w:rsidRPr="000F1A85">
        <w:rPr>
          <w:rFonts w:ascii="Times New Roman" w:hAnsi="Times New Roman" w:cs="Times New Roman"/>
          <w:sz w:val="28"/>
          <w:szCs w:val="28"/>
        </w:rPr>
        <w:t>срок по следующим основаниям:</w:t>
      </w:r>
    </w:p>
    <w:p w:rsidR="00F2504C" w:rsidRPr="000F1A85" w:rsidRDefault="00F2504C" w:rsidP="00242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A70" w:rsidRPr="000F1A85" w:rsidRDefault="00A72A70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1) нарушение инвестором - получателем муниципальной поддержки сроков внесения текущих платежей по налогам и сборам более чем на 30 дней;</w:t>
      </w:r>
    </w:p>
    <w:p w:rsidR="00F2504C" w:rsidRPr="000F1A85" w:rsidRDefault="00F2504C" w:rsidP="00242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A70" w:rsidRPr="000F1A85" w:rsidRDefault="00A72A70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2) приостановление реализации инвестиционного проекта контролирующими государственными органами в установленном порядке на срок более трех месяцев;</w:t>
      </w:r>
    </w:p>
    <w:p w:rsidR="00F2504C" w:rsidRPr="000F1A85" w:rsidRDefault="00F2504C" w:rsidP="00242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A70" w:rsidRPr="000F1A85" w:rsidRDefault="00A72A70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3) реорганизация инвестора - получателя муниципальной поддержки, которая влечет изменение условий инвестиционного соглашения;</w:t>
      </w:r>
    </w:p>
    <w:p w:rsidR="00F2504C" w:rsidRPr="000F1A85" w:rsidRDefault="00F2504C" w:rsidP="00242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A70" w:rsidRPr="000F1A85" w:rsidRDefault="00A72A70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4) возбуждение в отношении инвестора - получателя муниципальной поддержки производства о несостоятельности (банкротстве);</w:t>
      </w:r>
    </w:p>
    <w:p w:rsidR="00F2504C" w:rsidRPr="000F1A85" w:rsidRDefault="00F2504C" w:rsidP="00242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A70" w:rsidRPr="000F1A85" w:rsidRDefault="00A72A70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 xml:space="preserve">5) иные основания, предусмотренные инвестиционным </w:t>
      </w:r>
      <w:r w:rsidR="00122FCC">
        <w:rPr>
          <w:rFonts w:ascii="Times New Roman" w:hAnsi="Times New Roman" w:cs="Times New Roman"/>
          <w:sz w:val="28"/>
          <w:szCs w:val="28"/>
        </w:rPr>
        <w:t>договором</w:t>
      </w:r>
      <w:r w:rsidRPr="000F1A85">
        <w:rPr>
          <w:rFonts w:ascii="Times New Roman" w:hAnsi="Times New Roman" w:cs="Times New Roman"/>
          <w:sz w:val="28"/>
          <w:szCs w:val="28"/>
        </w:rPr>
        <w:t>.</w:t>
      </w:r>
    </w:p>
    <w:p w:rsidR="00F2504C" w:rsidRPr="000F1A85" w:rsidRDefault="00F2504C" w:rsidP="00242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A70" w:rsidRPr="000F1A85" w:rsidRDefault="00E814B0" w:rsidP="001547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 xml:space="preserve">3. </w:t>
      </w:r>
      <w:r w:rsidR="00A72A70" w:rsidRPr="000F1A85">
        <w:rPr>
          <w:rFonts w:ascii="Times New Roman" w:hAnsi="Times New Roman" w:cs="Times New Roman"/>
          <w:sz w:val="28"/>
          <w:szCs w:val="28"/>
        </w:rPr>
        <w:t xml:space="preserve"> Досрочное прекращение муниципальной поддержки производится по следующим основаниям:</w:t>
      </w:r>
    </w:p>
    <w:p w:rsidR="00A72A70" w:rsidRPr="000F1A85" w:rsidRDefault="00A72A70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1) существенное нарушение инвестором - получателем муниципальной поддержки условий инвестиционного соглашения, в том числе не</w:t>
      </w:r>
      <w:r w:rsidR="0039328E" w:rsidRPr="000F1A85">
        <w:rPr>
          <w:rFonts w:ascii="Times New Roman" w:hAnsi="Times New Roman" w:cs="Times New Roman"/>
          <w:sz w:val="28"/>
          <w:szCs w:val="28"/>
        </w:rPr>
        <w:t xml:space="preserve"> </w:t>
      </w:r>
      <w:r w:rsidRPr="000F1A85">
        <w:rPr>
          <w:rFonts w:ascii="Times New Roman" w:hAnsi="Times New Roman" w:cs="Times New Roman"/>
          <w:sz w:val="28"/>
          <w:szCs w:val="28"/>
        </w:rPr>
        <w:t xml:space="preserve">достижение показателей бюджетной эффективности инвестиционного проекта по итогам прошедшего финансового года или иного периода, определенного в инвестиционном </w:t>
      </w:r>
      <w:r w:rsidR="00122FCC">
        <w:rPr>
          <w:rFonts w:ascii="Times New Roman" w:hAnsi="Times New Roman" w:cs="Times New Roman"/>
          <w:sz w:val="28"/>
          <w:szCs w:val="28"/>
        </w:rPr>
        <w:t>договоре</w:t>
      </w:r>
      <w:r w:rsidRPr="000F1A85">
        <w:rPr>
          <w:rFonts w:ascii="Times New Roman" w:hAnsi="Times New Roman" w:cs="Times New Roman"/>
          <w:sz w:val="28"/>
          <w:szCs w:val="28"/>
        </w:rPr>
        <w:t>, более чем на одну треть от планируемых;</w:t>
      </w:r>
    </w:p>
    <w:p w:rsidR="00F2504C" w:rsidRPr="000F1A85" w:rsidRDefault="00F2504C" w:rsidP="00242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A70" w:rsidRPr="000F1A85" w:rsidRDefault="00A72A70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 xml:space="preserve">2) признание инвестора - получателя муниципальной поддержки </w:t>
      </w:r>
      <w:r w:rsidRPr="000F1A85">
        <w:rPr>
          <w:rFonts w:ascii="Times New Roman" w:hAnsi="Times New Roman" w:cs="Times New Roman"/>
          <w:sz w:val="28"/>
          <w:szCs w:val="28"/>
        </w:rPr>
        <w:lastRenderedPageBreak/>
        <w:t>несостоятельным (банкротом);</w:t>
      </w:r>
    </w:p>
    <w:p w:rsidR="00F2504C" w:rsidRPr="000F1A85" w:rsidRDefault="00F2504C" w:rsidP="00242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A70" w:rsidRPr="000F1A85" w:rsidRDefault="00A72A70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3) ликвидация инвестора - получателя муниципальной поддержки - юридического лица, смерть инвестора - получателя муниципальной поддержки - физического лица;</w:t>
      </w:r>
    </w:p>
    <w:p w:rsidR="00F2504C" w:rsidRPr="000F1A85" w:rsidRDefault="00F2504C" w:rsidP="00242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A70" w:rsidRPr="000F1A85" w:rsidRDefault="00A72A70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4) не</w:t>
      </w:r>
      <w:r w:rsidR="008032B6">
        <w:rPr>
          <w:rFonts w:ascii="Times New Roman" w:hAnsi="Times New Roman" w:cs="Times New Roman"/>
          <w:sz w:val="28"/>
          <w:szCs w:val="28"/>
        </w:rPr>
        <w:t xml:space="preserve"> </w:t>
      </w:r>
      <w:r w:rsidRPr="000F1A85">
        <w:rPr>
          <w:rFonts w:ascii="Times New Roman" w:hAnsi="Times New Roman" w:cs="Times New Roman"/>
          <w:sz w:val="28"/>
          <w:szCs w:val="28"/>
        </w:rPr>
        <w:t xml:space="preserve">устранение инвестором - получателем муниципальной поддержки нарушений, явившихся основанием для принятия распоряжения главы администрации </w:t>
      </w:r>
      <w:r w:rsidR="00F2504C" w:rsidRPr="000F1A85">
        <w:rPr>
          <w:rFonts w:ascii="Times New Roman" w:hAnsi="Times New Roman" w:cs="Times New Roman"/>
          <w:sz w:val="28"/>
          <w:szCs w:val="28"/>
        </w:rPr>
        <w:t xml:space="preserve">БМР </w:t>
      </w:r>
      <w:r w:rsidRPr="000F1A85">
        <w:rPr>
          <w:rFonts w:ascii="Times New Roman" w:hAnsi="Times New Roman" w:cs="Times New Roman"/>
          <w:sz w:val="28"/>
          <w:szCs w:val="28"/>
        </w:rPr>
        <w:t>о приостановлении оказания муниципальной поддержки, в срок, определенный указанным распоряжением;</w:t>
      </w:r>
    </w:p>
    <w:p w:rsidR="00E814B0" w:rsidRPr="000F1A85" w:rsidRDefault="00E814B0" w:rsidP="00242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A70" w:rsidRPr="000F1A85" w:rsidRDefault="00A72A70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 xml:space="preserve">5) иные основания, предусмотренные инвестиционным </w:t>
      </w:r>
      <w:r w:rsidR="00122FCC">
        <w:rPr>
          <w:rFonts w:ascii="Times New Roman" w:hAnsi="Times New Roman" w:cs="Times New Roman"/>
          <w:sz w:val="28"/>
          <w:szCs w:val="28"/>
        </w:rPr>
        <w:t>договором</w:t>
      </w:r>
      <w:r w:rsidRPr="000F1A85">
        <w:rPr>
          <w:rFonts w:ascii="Times New Roman" w:hAnsi="Times New Roman" w:cs="Times New Roman"/>
          <w:sz w:val="28"/>
          <w:szCs w:val="28"/>
        </w:rPr>
        <w:t>.</w:t>
      </w:r>
    </w:p>
    <w:p w:rsidR="00E814B0" w:rsidRPr="000F1A85" w:rsidRDefault="00E814B0" w:rsidP="00242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A70" w:rsidRPr="000F1A85" w:rsidRDefault="0039328E" w:rsidP="001547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4</w:t>
      </w:r>
      <w:r w:rsidR="00E814B0" w:rsidRPr="000F1A85">
        <w:rPr>
          <w:rFonts w:ascii="Times New Roman" w:hAnsi="Times New Roman" w:cs="Times New Roman"/>
          <w:sz w:val="28"/>
          <w:szCs w:val="28"/>
        </w:rPr>
        <w:t xml:space="preserve"> </w:t>
      </w:r>
      <w:r w:rsidR="00A72A70" w:rsidRPr="000F1A85">
        <w:rPr>
          <w:rFonts w:ascii="Times New Roman" w:hAnsi="Times New Roman" w:cs="Times New Roman"/>
          <w:sz w:val="28"/>
          <w:szCs w:val="28"/>
        </w:rPr>
        <w:t>. Настоящий порядок приостановления и (или) досрочного прекращения оказания муниципальной поддержки не распространяется на отсрочку, рассрочку по уплате налогов и сборов, который определяется в порядке, установленном законодательством о налогах и сборах.</w:t>
      </w:r>
    </w:p>
    <w:p w:rsidR="00017EB1" w:rsidRPr="000F1A85" w:rsidRDefault="00017EB1" w:rsidP="001547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7EB1" w:rsidRPr="000F1A85" w:rsidRDefault="008032B6" w:rsidP="00017EB1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017EB1" w:rsidRPr="000F1A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Ограничения при осуществлении поддержки инвестиционной деятельности</w:t>
      </w:r>
    </w:p>
    <w:p w:rsidR="00017EB1" w:rsidRPr="000F1A85" w:rsidRDefault="00017EB1" w:rsidP="00017EB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EB1" w:rsidRPr="000F1A85" w:rsidRDefault="00017EB1" w:rsidP="00017EB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A85">
        <w:rPr>
          <w:rFonts w:ascii="Times New Roman" w:hAnsi="Times New Roman" w:cs="Times New Roman"/>
          <w:color w:val="000000"/>
          <w:sz w:val="28"/>
          <w:szCs w:val="28"/>
        </w:rPr>
        <w:t>Поддержка инвестиционной деятельности не может быть оказана субъектам:</w:t>
      </w:r>
    </w:p>
    <w:p w:rsidR="00017EB1" w:rsidRPr="000F1A85" w:rsidRDefault="00017EB1" w:rsidP="00017EB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A85">
        <w:rPr>
          <w:rFonts w:ascii="Times New Roman" w:hAnsi="Times New Roman" w:cs="Times New Roman"/>
          <w:color w:val="000000"/>
          <w:sz w:val="28"/>
          <w:szCs w:val="28"/>
        </w:rPr>
        <w:t>находящимся в стадии реорганизации, ликвидации, несостоятельности (банкротства);</w:t>
      </w:r>
    </w:p>
    <w:p w:rsidR="00017EB1" w:rsidRPr="000F1A85" w:rsidRDefault="00017EB1" w:rsidP="00017EB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A85">
        <w:rPr>
          <w:rFonts w:ascii="Times New Roman" w:hAnsi="Times New Roman" w:cs="Times New Roman"/>
          <w:color w:val="000000"/>
          <w:sz w:val="28"/>
          <w:szCs w:val="28"/>
        </w:rPr>
        <w:t>на имущество, которых, в установленном порядке наложен арест или обращено в</w:t>
      </w:r>
      <w:r w:rsidR="00411AF2">
        <w:rPr>
          <w:rFonts w:ascii="Times New Roman" w:hAnsi="Times New Roman" w:cs="Times New Roman"/>
          <w:color w:val="000000"/>
          <w:sz w:val="28"/>
          <w:szCs w:val="28"/>
        </w:rPr>
        <w:t>зыска</w:t>
      </w:r>
      <w:r w:rsidRPr="000F1A85">
        <w:rPr>
          <w:rFonts w:ascii="Times New Roman" w:hAnsi="Times New Roman" w:cs="Times New Roman"/>
          <w:color w:val="000000"/>
          <w:sz w:val="28"/>
          <w:szCs w:val="28"/>
        </w:rPr>
        <w:t>ние;</w:t>
      </w:r>
    </w:p>
    <w:p w:rsidR="00017EB1" w:rsidRPr="000F1A85" w:rsidRDefault="00017EB1" w:rsidP="00017EB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A85">
        <w:rPr>
          <w:rFonts w:ascii="Times New Roman" w:hAnsi="Times New Roman" w:cs="Times New Roman"/>
          <w:color w:val="000000"/>
          <w:sz w:val="28"/>
          <w:szCs w:val="28"/>
        </w:rPr>
        <w:t>имеющим просроченную задолженность по средствам, привлеченным на возвратной основе;</w:t>
      </w:r>
    </w:p>
    <w:p w:rsidR="00017EB1" w:rsidRPr="000F1A85" w:rsidRDefault="00017EB1" w:rsidP="00017EB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A85">
        <w:rPr>
          <w:rFonts w:ascii="Times New Roman" w:hAnsi="Times New Roman" w:cs="Times New Roman"/>
          <w:color w:val="000000"/>
          <w:sz w:val="28"/>
          <w:szCs w:val="28"/>
        </w:rPr>
        <w:t>имеющим просроченную задолженность по платежам в бюджеты всех уровней бюджетной системы Российской Федерации;</w:t>
      </w:r>
    </w:p>
    <w:p w:rsidR="00017EB1" w:rsidRPr="000F1A85" w:rsidRDefault="00017EB1" w:rsidP="00017EB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A85">
        <w:rPr>
          <w:rFonts w:ascii="Times New Roman" w:hAnsi="Times New Roman" w:cs="Times New Roman"/>
          <w:color w:val="000000"/>
          <w:sz w:val="28"/>
          <w:szCs w:val="28"/>
        </w:rPr>
        <w:t>имеющим убытки по результатам финансово-хозяйственной деятельности на момент обращения.</w:t>
      </w:r>
    </w:p>
    <w:p w:rsidR="00017EB1" w:rsidRPr="000F1A85" w:rsidRDefault="00017EB1" w:rsidP="001547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328E" w:rsidRPr="000F1A85" w:rsidRDefault="008032B6" w:rsidP="0043374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300"/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39328E" w:rsidRPr="000F1A85">
        <w:rPr>
          <w:rFonts w:ascii="Times New Roman" w:hAnsi="Times New Roman" w:cs="Times New Roman"/>
          <w:color w:val="auto"/>
          <w:sz w:val="28"/>
          <w:szCs w:val="28"/>
        </w:rPr>
        <w:t>. Формы предоставления режима наибольшего благоприятствования</w:t>
      </w:r>
    </w:p>
    <w:bookmarkEnd w:id="11"/>
    <w:p w:rsidR="0039328E" w:rsidRPr="000F1A85" w:rsidRDefault="0039328E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328E" w:rsidRPr="000F1A85" w:rsidRDefault="00080244" w:rsidP="001547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 xml:space="preserve">1. </w:t>
      </w:r>
      <w:r w:rsidR="0039328E" w:rsidRPr="000F1A85">
        <w:rPr>
          <w:rFonts w:ascii="Times New Roman" w:hAnsi="Times New Roman" w:cs="Times New Roman"/>
          <w:sz w:val="28"/>
          <w:szCs w:val="28"/>
        </w:rPr>
        <w:t>Режим наибольшего благоприятствования предоставляется инвесторам в соответствии с федеральными законами в следующих формах:</w:t>
      </w:r>
    </w:p>
    <w:p w:rsidR="0039328E" w:rsidRPr="000F1A85" w:rsidRDefault="0039328E" w:rsidP="00242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28E" w:rsidRPr="000F1A85" w:rsidRDefault="0039328E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 предоставление налоговых льгот</w:t>
      </w:r>
      <w:r w:rsidR="00C81743">
        <w:rPr>
          <w:rFonts w:ascii="Times New Roman" w:hAnsi="Times New Roman" w:cs="Times New Roman"/>
          <w:sz w:val="28"/>
          <w:szCs w:val="28"/>
        </w:rPr>
        <w:t xml:space="preserve"> по местным налогам</w:t>
      </w:r>
      <w:r w:rsidRPr="000F1A85">
        <w:rPr>
          <w:rFonts w:ascii="Times New Roman" w:hAnsi="Times New Roman" w:cs="Times New Roman"/>
          <w:sz w:val="28"/>
          <w:szCs w:val="28"/>
        </w:rPr>
        <w:t>, в части зачисления налоговых платежей в местный бюджет;</w:t>
      </w:r>
    </w:p>
    <w:p w:rsidR="0039328E" w:rsidRPr="000F1A85" w:rsidRDefault="0039328E" w:rsidP="00242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28E" w:rsidRPr="000F1A85" w:rsidRDefault="0039328E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 предоставление отсрочки, рассрочки по уплате налогов и сборов в части сумм, поступа</w:t>
      </w:r>
      <w:r w:rsidR="002C4165" w:rsidRPr="000F1A85">
        <w:rPr>
          <w:rFonts w:ascii="Times New Roman" w:hAnsi="Times New Roman" w:cs="Times New Roman"/>
          <w:sz w:val="28"/>
          <w:szCs w:val="28"/>
        </w:rPr>
        <w:t xml:space="preserve">ющих в местный бюджет,  </w:t>
      </w:r>
      <w:r w:rsidRPr="000F1A85">
        <w:rPr>
          <w:rFonts w:ascii="Times New Roman" w:hAnsi="Times New Roman" w:cs="Times New Roman"/>
          <w:sz w:val="28"/>
          <w:szCs w:val="28"/>
        </w:rPr>
        <w:t>в соответствии с действующим налоговым законодательством;</w:t>
      </w:r>
    </w:p>
    <w:p w:rsidR="0039328E" w:rsidRPr="000F1A85" w:rsidRDefault="0039328E" w:rsidP="00242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28E" w:rsidRPr="000F1A85" w:rsidRDefault="0039328E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 предоставление муниципальных гарантий (поручительств) осуществляется в соответствии с Бюджетным кодексом Российской Федерации;</w:t>
      </w:r>
    </w:p>
    <w:p w:rsidR="000F1A85" w:rsidRPr="000F1A85" w:rsidRDefault="000F1A85" w:rsidP="00242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A85" w:rsidRPr="000F1A85" w:rsidRDefault="000F1A85" w:rsidP="000F1A8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 оформление земельных участков для осуществления инвестиционной деятельности в максимальн</w:t>
      </w:r>
      <w:r w:rsidR="001210FB">
        <w:rPr>
          <w:rFonts w:ascii="Times New Roman" w:hAnsi="Times New Roman" w:cs="Times New Roman"/>
          <w:sz w:val="28"/>
          <w:szCs w:val="28"/>
        </w:rPr>
        <w:t>о сокращенные сроки</w:t>
      </w:r>
      <w:r w:rsidRPr="000F1A85">
        <w:rPr>
          <w:rFonts w:ascii="Times New Roman" w:hAnsi="Times New Roman" w:cs="Times New Roman"/>
          <w:sz w:val="28"/>
          <w:szCs w:val="28"/>
        </w:rPr>
        <w:t>;</w:t>
      </w:r>
    </w:p>
    <w:p w:rsidR="0039328E" w:rsidRPr="000F1A85" w:rsidRDefault="0039328E" w:rsidP="00242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28E" w:rsidRPr="000F1A85" w:rsidRDefault="0039328E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 xml:space="preserve">- оказания консультационной, информационной и организационной поддержки; </w:t>
      </w:r>
    </w:p>
    <w:p w:rsidR="00080244" w:rsidRPr="000F1A85" w:rsidRDefault="00080244" w:rsidP="00242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28E" w:rsidRPr="000F1A85" w:rsidRDefault="0039328E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 иные формы муниципальной поддержки, не противоречащие действующему законодательству Российской Федерации.</w:t>
      </w:r>
    </w:p>
    <w:p w:rsidR="00080244" w:rsidRPr="000F1A85" w:rsidRDefault="00080244" w:rsidP="00242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244" w:rsidRPr="000F1A85" w:rsidRDefault="00080244" w:rsidP="0024291E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2. Инвестору может быть предоставлено несколько форм муниципальной поддержки;</w:t>
      </w:r>
    </w:p>
    <w:p w:rsidR="007F447D" w:rsidRPr="000F1A85" w:rsidRDefault="008032B6" w:rsidP="0043374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sub_1400"/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7F447D" w:rsidRPr="000F1A85">
        <w:rPr>
          <w:rFonts w:ascii="Times New Roman" w:hAnsi="Times New Roman" w:cs="Times New Roman"/>
          <w:color w:val="auto"/>
          <w:sz w:val="28"/>
          <w:szCs w:val="28"/>
        </w:rPr>
        <w:t>. Предоставление налоговых льгот</w:t>
      </w:r>
    </w:p>
    <w:bookmarkEnd w:id="12"/>
    <w:p w:rsidR="007F447D" w:rsidRPr="000F1A85" w:rsidRDefault="00432291" w:rsidP="00432291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 xml:space="preserve">1. </w:t>
      </w:r>
      <w:r w:rsidR="007F447D" w:rsidRPr="000F1A85">
        <w:rPr>
          <w:rFonts w:ascii="Times New Roman" w:hAnsi="Times New Roman" w:cs="Times New Roman"/>
          <w:sz w:val="28"/>
          <w:szCs w:val="28"/>
        </w:rPr>
        <w:t>Инвесторам, реализующим инвестиционный проект на территории</w:t>
      </w:r>
      <w:r w:rsidR="00B358B2" w:rsidRPr="000F1A85">
        <w:rPr>
          <w:rFonts w:ascii="Times New Roman" w:hAnsi="Times New Roman" w:cs="Times New Roman"/>
          <w:sz w:val="28"/>
          <w:szCs w:val="28"/>
        </w:rPr>
        <w:t xml:space="preserve"> Балашовского муниципального </w:t>
      </w:r>
      <w:r w:rsidR="007F447D" w:rsidRPr="000F1A85">
        <w:rPr>
          <w:rFonts w:ascii="Times New Roman" w:hAnsi="Times New Roman" w:cs="Times New Roman"/>
          <w:sz w:val="28"/>
          <w:szCs w:val="28"/>
        </w:rPr>
        <w:t xml:space="preserve">района, предоставляются налоговые льготы в соответствии с </w:t>
      </w:r>
      <w:hyperlink r:id="rId6" w:history="1">
        <w:r w:rsidR="007F447D" w:rsidRPr="00746B1E">
          <w:rPr>
            <w:rStyle w:val="a5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законодательством</w:t>
        </w:r>
      </w:hyperlink>
      <w:r w:rsidR="007F447D" w:rsidRPr="000F1A85">
        <w:rPr>
          <w:rFonts w:ascii="Times New Roman" w:hAnsi="Times New Roman" w:cs="Times New Roman"/>
          <w:sz w:val="28"/>
          <w:szCs w:val="28"/>
        </w:rPr>
        <w:t xml:space="preserve"> о налогах и сборах.</w:t>
      </w:r>
    </w:p>
    <w:p w:rsidR="00432291" w:rsidRPr="000F1A85" w:rsidRDefault="00432291" w:rsidP="00432291">
      <w:pPr>
        <w:pStyle w:val="aff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13" w:name="sub_1500"/>
      <w:r w:rsidRPr="000F1A8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0F1A85">
        <w:rPr>
          <w:rFonts w:ascii="Times New Roman" w:hAnsi="Times New Roman" w:cs="Times New Roman"/>
          <w:sz w:val="28"/>
          <w:szCs w:val="28"/>
          <w:lang w:eastAsia="ru-RU"/>
        </w:rPr>
        <w:t xml:space="preserve">Потенциальным </w:t>
      </w:r>
      <w:r w:rsidRPr="000F1A85">
        <w:rPr>
          <w:rFonts w:ascii="Times New Roman" w:hAnsi="Times New Roman" w:cs="Times New Roman"/>
          <w:sz w:val="28"/>
          <w:szCs w:val="28"/>
        </w:rPr>
        <w:t>и</w:t>
      </w:r>
      <w:r w:rsidRPr="000F1A85">
        <w:rPr>
          <w:rFonts w:ascii="Times New Roman" w:hAnsi="Times New Roman" w:cs="Times New Roman"/>
          <w:sz w:val="28"/>
          <w:szCs w:val="28"/>
          <w:lang w:eastAsia="ru-RU"/>
        </w:rPr>
        <w:t xml:space="preserve">нвесторам на территории Балашовского муниципального района предоставляется преимущество по уплате местных налогов в меньшем </w:t>
      </w:r>
      <w:r w:rsidRPr="00746B1E">
        <w:rPr>
          <w:rFonts w:ascii="Times New Roman" w:hAnsi="Times New Roman" w:cs="Times New Roman"/>
          <w:sz w:val="28"/>
          <w:szCs w:val="28"/>
          <w:lang w:eastAsia="ru-RU"/>
        </w:rPr>
        <w:t>размере</w:t>
      </w:r>
      <w:r w:rsidR="00374C91" w:rsidRPr="00746B1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46B1E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нормативными актами муниципальных образований, находящихся на территории Балашовского района</w:t>
      </w:r>
      <w:r w:rsidR="00746B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36F52" w:rsidRPr="00A36F52" w:rsidRDefault="00432291" w:rsidP="00A36F5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6F52">
        <w:rPr>
          <w:rFonts w:ascii="Times New Roman" w:hAnsi="Times New Roman" w:cs="Times New Roman"/>
          <w:sz w:val="28"/>
          <w:szCs w:val="28"/>
        </w:rPr>
        <w:t xml:space="preserve">3. </w:t>
      </w:r>
      <w:r w:rsidR="00093AFF" w:rsidRPr="00A36F52">
        <w:rPr>
          <w:rFonts w:ascii="Times New Roman" w:hAnsi="Times New Roman" w:cs="Times New Roman"/>
          <w:sz w:val="28"/>
          <w:szCs w:val="28"/>
        </w:rPr>
        <w:t>Льготы по земельному налогу в части земельных участков, занятых имуществом, созданным (приобретенным) в результате инвестиционного проекта  могут</w:t>
      </w:r>
      <w:r w:rsidR="00093AFF" w:rsidRPr="00A36F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3AFF" w:rsidRPr="00A36F52">
        <w:rPr>
          <w:rFonts w:ascii="Times New Roman" w:hAnsi="Times New Roman" w:cs="Times New Roman"/>
          <w:sz w:val="28"/>
          <w:szCs w:val="28"/>
        </w:rPr>
        <w:t>предоставляться потенциальным инвесторам на срок окупаемости инвестиционного проекта, предусмотренного проектной документацией, но не более чем на три года</w:t>
      </w:r>
      <w:r w:rsidR="00A36F52" w:rsidRPr="00A36F52">
        <w:rPr>
          <w:rFonts w:ascii="Times New Roman" w:hAnsi="Times New Roman" w:cs="Times New Roman"/>
          <w:sz w:val="28"/>
          <w:szCs w:val="28"/>
        </w:rPr>
        <w:t>,  в соответствии с нормативными актами органов местного самоуправления муниципальных образований Балашовского муниципального района.</w:t>
      </w:r>
    </w:p>
    <w:p w:rsidR="00374C91" w:rsidRPr="00A36F52" w:rsidRDefault="00374C91" w:rsidP="00A36F52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36F52">
        <w:rPr>
          <w:rFonts w:ascii="Times New Roman" w:hAnsi="Times New Roman" w:cs="Times New Roman"/>
          <w:sz w:val="28"/>
          <w:szCs w:val="28"/>
        </w:rPr>
        <w:t>Основанием для предоставления льготы по налогу является письменное заявление инвестора в налоговый орган с приложением следующих документов:</w:t>
      </w:r>
    </w:p>
    <w:p w:rsidR="00CC2F56" w:rsidRPr="00CC2F56" w:rsidRDefault="00CC2F56" w:rsidP="00CC2F56">
      <w:pPr>
        <w:jc w:val="both"/>
        <w:rPr>
          <w:rFonts w:ascii="Times New Roman" w:hAnsi="Times New Roman" w:cs="Times New Roman"/>
          <w:sz w:val="28"/>
          <w:szCs w:val="28"/>
        </w:rPr>
      </w:pPr>
      <w:r w:rsidRPr="00CC2F56">
        <w:rPr>
          <w:rFonts w:ascii="Times New Roman" w:hAnsi="Times New Roman" w:cs="Times New Roman"/>
          <w:sz w:val="28"/>
          <w:szCs w:val="28"/>
        </w:rPr>
        <w:t>- копии учредительных документов;</w:t>
      </w:r>
    </w:p>
    <w:p w:rsidR="00CC2F56" w:rsidRPr="00CC2F56" w:rsidRDefault="00CC2F56" w:rsidP="00CC2F56">
      <w:pPr>
        <w:jc w:val="both"/>
        <w:rPr>
          <w:rFonts w:ascii="Times New Roman" w:hAnsi="Times New Roman" w:cs="Times New Roman"/>
          <w:sz w:val="28"/>
          <w:szCs w:val="28"/>
        </w:rPr>
      </w:pPr>
      <w:r w:rsidRPr="00CC2F56">
        <w:rPr>
          <w:rFonts w:ascii="Times New Roman" w:hAnsi="Times New Roman" w:cs="Times New Roman"/>
          <w:sz w:val="28"/>
          <w:szCs w:val="28"/>
        </w:rPr>
        <w:t>- документы о постановке на учет в налоговом органе на территории Балашовского муниципального района;</w:t>
      </w:r>
    </w:p>
    <w:p w:rsidR="00CC2F56" w:rsidRPr="00CC2F56" w:rsidRDefault="00CC2F56" w:rsidP="00CC2F56">
      <w:pPr>
        <w:jc w:val="both"/>
        <w:rPr>
          <w:rFonts w:ascii="Times New Roman" w:hAnsi="Times New Roman" w:cs="Times New Roman"/>
          <w:sz w:val="28"/>
          <w:szCs w:val="28"/>
        </w:rPr>
      </w:pPr>
      <w:r w:rsidRPr="00CC2F56">
        <w:rPr>
          <w:rFonts w:ascii="Times New Roman" w:hAnsi="Times New Roman" w:cs="Times New Roman"/>
          <w:sz w:val="28"/>
          <w:szCs w:val="28"/>
        </w:rPr>
        <w:t>- документы, подтверждающие фактическое осуществление деятельности на территории Балашовского муниципального района;</w:t>
      </w:r>
    </w:p>
    <w:p w:rsidR="00CC2F56" w:rsidRPr="00CC2F56" w:rsidRDefault="00CC2F56" w:rsidP="00CC2F56">
      <w:pPr>
        <w:jc w:val="both"/>
        <w:rPr>
          <w:rFonts w:ascii="Times New Roman" w:hAnsi="Times New Roman" w:cs="Times New Roman"/>
          <w:sz w:val="28"/>
          <w:szCs w:val="28"/>
        </w:rPr>
      </w:pPr>
      <w:r w:rsidRPr="00CC2F56">
        <w:rPr>
          <w:rFonts w:ascii="Times New Roman" w:hAnsi="Times New Roman" w:cs="Times New Roman"/>
          <w:sz w:val="28"/>
          <w:szCs w:val="28"/>
        </w:rPr>
        <w:t>- документы, подтверждающие фактическое осуществление капитальных вложений в имущество расположенное на территории Балашовского муниципального района;</w:t>
      </w:r>
    </w:p>
    <w:p w:rsidR="00CC2F56" w:rsidRPr="00CC2F56" w:rsidRDefault="00CC2F56" w:rsidP="00CC2F56">
      <w:pPr>
        <w:jc w:val="both"/>
        <w:rPr>
          <w:rFonts w:ascii="Times New Roman" w:hAnsi="Times New Roman" w:cs="Times New Roman"/>
          <w:sz w:val="28"/>
          <w:szCs w:val="28"/>
        </w:rPr>
      </w:pPr>
      <w:r w:rsidRPr="00CC2F56">
        <w:rPr>
          <w:rFonts w:ascii="Times New Roman" w:hAnsi="Times New Roman" w:cs="Times New Roman"/>
          <w:sz w:val="28"/>
          <w:szCs w:val="28"/>
        </w:rPr>
        <w:t>- инвестиционный проект, в результате которого создано (приобретено) имущество;</w:t>
      </w:r>
    </w:p>
    <w:p w:rsidR="00CC2F56" w:rsidRDefault="00CC2F56" w:rsidP="00CC2F56">
      <w:pPr>
        <w:jc w:val="both"/>
        <w:rPr>
          <w:rFonts w:ascii="Times New Roman" w:hAnsi="Times New Roman" w:cs="Times New Roman"/>
          <w:sz w:val="28"/>
          <w:szCs w:val="28"/>
        </w:rPr>
      </w:pPr>
      <w:r w:rsidRPr="00CC2F56">
        <w:rPr>
          <w:rFonts w:ascii="Times New Roman" w:hAnsi="Times New Roman" w:cs="Times New Roman"/>
          <w:sz w:val="28"/>
          <w:szCs w:val="28"/>
        </w:rPr>
        <w:t>- инвестиционное свидетельство, выданное администрацией Балашовского муниципального района.</w:t>
      </w:r>
    </w:p>
    <w:p w:rsidR="00CC2F56" w:rsidRPr="00CC2F56" w:rsidRDefault="00CC2F56" w:rsidP="00CC2F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2F56">
        <w:rPr>
          <w:rFonts w:ascii="Times New Roman" w:hAnsi="Times New Roman" w:cs="Times New Roman"/>
          <w:sz w:val="28"/>
          <w:szCs w:val="28"/>
        </w:rPr>
        <w:t>Период действия налогового освобождения определяется инвестиц</w:t>
      </w:r>
      <w:r w:rsidR="00097DBC">
        <w:rPr>
          <w:rFonts w:ascii="Times New Roman" w:hAnsi="Times New Roman" w:cs="Times New Roman"/>
          <w:sz w:val="28"/>
          <w:szCs w:val="28"/>
        </w:rPr>
        <w:t>ионным свидетельством</w:t>
      </w:r>
      <w:r w:rsidR="00100E18"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="00097DBC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CC2F56">
        <w:rPr>
          <w:rFonts w:ascii="Times New Roman" w:hAnsi="Times New Roman" w:cs="Times New Roman"/>
          <w:sz w:val="28"/>
          <w:szCs w:val="28"/>
        </w:rPr>
        <w:t>выдается администрацией Балашовского муниципального района.</w:t>
      </w:r>
    </w:p>
    <w:p w:rsidR="000D6D0E" w:rsidRPr="000F1A85" w:rsidRDefault="000D6D0E" w:rsidP="0024291E">
      <w:pPr>
        <w:pStyle w:val="afff3"/>
        <w:ind w:firstLine="0"/>
        <w:rPr>
          <w:rFonts w:ascii="Times New Roman" w:hAnsi="Times New Roman" w:cs="Times New Roman"/>
          <w:b/>
          <w:bCs/>
        </w:rPr>
      </w:pPr>
    </w:p>
    <w:p w:rsidR="00D36BCE" w:rsidRDefault="00D36BCE" w:rsidP="00154729">
      <w:pPr>
        <w:pStyle w:val="afff3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D36BCE" w:rsidRDefault="00D36BCE" w:rsidP="00154729">
      <w:pPr>
        <w:pStyle w:val="afff3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9743C6" w:rsidRPr="000F1A85" w:rsidRDefault="008032B6" w:rsidP="00154729">
      <w:pPr>
        <w:pStyle w:val="afff3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11</w:t>
      </w:r>
      <w:r w:rsidR="009743C6" w:rsidRPr="000F1A85">
        <w:rPr>
          <w:rFonts w:ascii="Times New Roman" w:hAnsi="Times New Roman" w:cs="Times New Roman"/>
          <w:b/>
          <w:bCs/>
        </w:rPr>
        <w:t>. Предоставление</w:t>
      </w:r>
      <w:r w:rsidR="000E3692" w:rsidRPr="000F1A85">
        <w:rPr>
          <w:rFonts w:ascii="Times New Roman" w:hAnsi="Times New Roman" w:cs="Times New Roman"/>
          <w:b/>
          <w:bCs/>
        </w:rPr>
        <w:t xml:space="preserve"> </w:t>
      </w:r>
      <w:r w:rsidR="009743C6" w:rsidRPr="000F1A85">
        <w:rPr>
          <w:rFonts w:ascii="Times New Roman" w:hAnsi="Times New Roman" w:cs="Times New Roman"/>
          <w:b/>
          <w:bCs/>
        </w:rPr>
        <w:t>отсрочки или рассрочки</w:t>
      </w:r>
    </w:p>
    <w:p w:rsidR="009743C6" w:rsidRPr="000F1A85" w:rsidRDefault="009743C6" w:rsidP="00154729">
      <w:pPr>
        <w:pStyle w:val="afff3"/>
        <w:ind w:firstLine="0"/>
        <w:jc w:val="center"/>
        <w:rPr>
          <w:rFonts w:ascii="Times New Roman" w:hAnsi="Times New Roman" w:cs="Times New Roman"/>
          <w:b/>
          <w:bCs/>
        </w:rPr>
      </w:pPr>
      <w:r w:rsidRPr="000F1A85">
        <w:rPr>
          <w:rFonts w:ascii="Times New Roman" w:hAnsi="Times New Roman" w:cs="Times New Roman"/>
          <w:b/>
          <w:bCs/>
        </w:rPr>
        <w:t>по уплате местных  налогов</w:t>
      </w:r>
    </w:p>
    <w:p w:rsidR="00790FDE" w:rsidRPr="000F1A85" w:rsidRDefault="00790FDE" w:rsidP="00154729">
      <w:pPr>
        <w:pStyle w:val="afff3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864E50" w:rsidRDefault="00CC2F56" w:rsidP="00D52D73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0FDE" w:rsidRPr="000F1A85">
        <w:rPr>
          <w:rFonts w:ascii="Times New Roman" w:hAnsi="Times New Roman" w:cs="Times New Roman"/>
          <w:sz w:val="28"/>
          <w:szCs w:val="28"/>
        </w:rPr>
        <w:t xml:space="preserve">Предоставление  отсрочки или рассрочки по уплате </w:t>
      </w:r>
      <w:r w:rsidR="005F6A31">
        <w:rPr>
          <w:rFonts w:ascii="Times New Roman" w:hAnsi="Times New Roman" w:cs="Times New Roman"/>
          <w:sz w:val="28"/>
          <w:szCs w:val="28"/>
        </w:rPr>
        <w:t>местных налогов</w:t>
      </w:r>
      <w:r w:rsidR="00790FDE" w:rsidRPr="000F1A85">
        <w:rPr>
          <w:rFonts w:ascii="Times New Roman" w:hAnsi="Times New Roman" w:cs="Times New Roman"/>
          <w:sz w:val="28"/>
          <w:szCs w:val="28"/>
        </w:rPr>
        <w:t xml:space="preserve"> потенциальным инвесторам  осуществляется при отсутствии обстоятельств, исключающих изменение  срока уплаты налогов, установленных Налоговым кодексом Российской Федерации</w:t>
      </w:r>
      <w:r w:rsidR="00864E50">
        <w:rPr>
          <w:rFonts w:ascii="Times New Roman" w:hAnsi="Times New Roman" w:cs="Times New Roman"/>
          <w:sz w:val="28"/>
          <w:szCs w:val="28"/>
        </w:rPr>
        <w:t>.</w:t>
      </w:r>
    </w:p>
    <w:p w:rsidR="00D52D73" w:rsidRPr="000F1A85" w:rsidRDefault="00864E50" w:rsidP="00D52D73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А также,  в соответствии с нор</w:t>
      </w:r>
      <w:r w:rsidR="00A36F52">
        <w:rPr>
          <w:rFonts w:ascii="Times New Roman" w:hAnsi="Times New Roman" w:cs="Times New Roman"/>
          <w:sz w:val="28"/>
          <w:szCs w:val="28"/>
        </w:rPr>
        <w:t xml:space="preserve">мативными </w:t>
      </w:r>
      <w:r w:rsidR="00A36F52" w:rsidRPr="00A36F52">
        <w:rPr>
          <w:rFonts w:ascii="Times New Roman" w:hAnsi="Times New Roman" w:cs="Times New Roman"/>
          <w:sz w:val="28"/>
          <w:szCs w:val="28"/>
        </w:rPr>
        <w:t>актами органов местного самоуправления муниципальных образований Ба</w:t>
      </w:r>
      <w:r w:rsidR="00A36F52">
        <w:rPr>
          <w:rFonts w:ascii="Times New Roman" w:hAnsi="Times New Roman" w:cs="Times New Roman"/>
          <w:sz w:val="28"/>
          <w:szCs w:val="28"/>
        </w:rPr>
        <w:t>лашовского муниципального района</w:t>
      </w:r>
      <w:r w:rsidR="002B39A8">
        <w:rPr>
          <w:rFonts w:ascii="Times New Roman" w:hAnsi="Times New Roman" w:cs="Times New Roman"/>
          <w:sz w:val="28"/>
          <w:szCs w:val="28"/>
        </w:rPr>
        <w:t>, на территории которого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инвестиционный проект, о дополнительных основаниях и условиях предоставления  отсрочки или рассрочки по местным налогам.</w:t>
      </w:r>
    </w:p>
    <w:p w:rsidR="000F1A85" w:rsidRPr="000F1A85" w:rsidRDefault="000F1A85" w:rsidP="00250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A85" w:rsidRPr="000F1A85" w:rsidRDefault="000F1A85" w:rsidP="000F1A8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A8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032B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F1A85">
        <w:rPr>
          <w:rFonts w:ascii="Times New Roman" w:hAnsi="Times New Roman" w:cs="Times New Roman"/>
          <w:b/>
          <w:bCs/>
          <w:sz w:val="28"/>
          <w:szCs w:val="28"/>
        </w:rPr>
        <w:t>.  Предоставление муниципальных гарантий.</w:t>
      </w:r>
    </w:p>
    <w:p w:rsidR="000F1A85" w:rsidRPr="000F1A85" w:rsidRDefault="000F1A85" w:rsidP="000F1A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1A85" w:rsidRPr="000F1A85" w:rsidRDefault="000F1A85" w:rsidP="000F1A85">
      <w:pPr>
        <w:pStyle w:val="ConsNormal"/>
        <w:widowControl/>
        <w:numPr>
          <w:ilvl w:val="0"/>
          <w:numId w:val="1"/>
        </w:numPr>
        <w:tabs>
          <w:tab w:val="clear" w:pos="1950"/>
          <w:tab w:val="num" w:pos="0"/>
          <w:tab w:val="left" w:pos="1080"/>
        </w:tabs>
        <w:ind w:left="0" w:righ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Муниципальные гарантии предоставляются за счет средств районного бюджета в качестве обеспечения обязательств потенциального инвестора по возврату заемных средств, привлекаемых для реализации инвестиционного проекта на территории Балашовского муниципального района.</w:t>
      </w:r>
    </w:p>
    <w:p w:rsidR="000F1A85" w:rsidRPr="000F1A85" w:rsidRDefault="000F1A85" w:rsidP="000F1A85">
      <w:pPr>
        <w:pStyle w:val="ConsNormal"/>
        <w:widowControl/>
        <w:numPr>
          <w:ilvl w:val="0"/>
          <w:numId w:val="1"/>
        </w:numPr>
        <w:tabs>
          <w:tab w:val="clear" w:pos="1950"/>
          <w:tab w:val="num" w:pos="0"/>
          <w:tab w:val="left" w:pos="1080"/>
        </w:tabs>
        <w:ind w:left="0" w:righ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 xml:space="preserve">Муниципальные гарантии предоставляются на основании решения Собрания депутатов Балашовского муниципального района о бюджете Балашовского муниципального района на очередной  финансовый год, в соответствии с Бюджетным кодексом РФ и иными нормативно-правовыми актами Собрания депутатов Балашовского муниципального района и администрации Балашовского муниципального района. Муниципальные гарантии предоставляются: </w:t>
      </w:r>
    </w:p>
    <w:p w:rsidR="000F1A85" w:rsidRPr="00A93B2D" w:rsidRDefault="000F1A85" w:rsidP="000F1A85">
      <w:pPr>
        <w:pStyle w:val="ConsNormal"/>
        <w:widowControl/>
        <w:numPr>
          <w:ilvl w:val="0"/>
          <w:numId w:val="9"/>
        </w:numPr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93B2D">
        <w:rPr>
          <w:rFonts w:ascii="Times New Roman" w:hAnsi="Times New Roman" w:cs="Times New Roman"/>
          <w:sz w:val="28"/>
          <w:szCs w:val="28"/>
        </w:rPr>
        <w:t>в пределах финансового года;</w:t>
      </w:r>
    </w:p>
    <w:p w:rsidR="000F1A85" w:rsidRPr="000F1A85" w:rsidRDefault="000F1A85" w:rsidP="000F1A85">
      <w:pPr>
        <w:pStyle w:val="ConsNormal"/>
        <w:widowControl/>
        <w:numPr>
          <w:ilvl w:val="0"/>
          <w:numId w:val="9"/>
        </w:numPr>
        <w:tabs>
          <w:tab w:val="left" w:pos="108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 xml:space="preserve">на условиях </w:t>
      </w:r>
      <w:r w:rsidRPr="00A93B2D">
        <w:rPr>
          <w:rFonts w:ascii="Times New Roman" w:hAnsi="Times New Roman" w:cs="Times New Roman"/>
          <w:sz w:val="28"/>
          <w:szCs w:val="28"/>
        </w:rPr>
        <w:t>субсидиарной</w:t>
      </w:r>
      <w:r w:rsidRPr="000F1A85">
        <w:rPr>
          <w:rFonts w:ascii="Times New Roman" w:hAnsi="Times New Roman" w:cs="Times New Roman"/>
          <w:sz w:val="28"/>
          <w:szCs w:val="28"/>
        </w:rPr>
        <w:t xml:space="preserve"> ответственности;</w:t>
      </w:r>
    </w:p>
    <w:p w:rsidR="000F1A85" w:rsidRPr="000F1A85" w:rsidRDefault="000F1A85" w:rsidP="000F1A85">
      <w:pPr>
        <w:pStyle w:val="ConsNormal"/>
        <w:widowControl/>
        <w:numPr>
          <w:ilvl w:val="0"/>
          <w:numId w:val="9"/>
        </w:numPr>
        <w:tabs>
          <w:tab w:val="left" w:pos="108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 xml:space="preserve">с обязательным установлением </w:t>
      </w:r>
      <w:r w:rsidRPr="00A93B2D">
        <w:rPr>
          <w:rFonts w:ascii="Times New Roman" w:hAnsi="Times New Roman" w:cs="Times New Roman"/>
          <w:sz w:val="28"/>
          <w:szCs w:val="28"/>
        </w:rPr>
        <w:t>права регрессного требования</w:t>
      </w:r>
      <w:r w:rsidRPr="000F1A85">
        <w:rPr>
          <w:rFonts w:ascii="Times New Roman" w:hAnsi="Times New Roman" w:cs="Times New Roman"/>
          <w:sz w:val="28"/>
          <w:szCs w:val="28"/>
        </w:rPr>
        <w:t xml:space="preserve"> гаранта к принципалу;</w:t>
      </w:r>
    </w:p>
    <w:p w:rsidR="000F1A85" w:rsidRPr="000F1A85" w:rsidRDefault="000F1A85" w:rsidP="000F1A85">
      <w:pPr>
        <w:pStyle w:val="ConsNormal"/>
        <w:widowControl/>
        <w:numPr>
          <w:ilvl w:val="0"/>
          <w:numId w:val="9"/>
        </w:numPr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 xml:space="preserve">предоставление претендентом соответствующего требованиям статьи 93.2 Бюджетного Кодекса РФ  и гражданского законодательства РФ </w:t>
      </w:r>
      <w:r w:rsidRPr="00A93B2D">
        <w:rPr>
          <w:rFonts w:ascii="Times New Roman" w:hAnsi="Times New Roman" w:cs="Times New Roman"/>
          <w:sz w:val="28"/>
          <w:szCs w:val="28"/>
        </w:rPr>
        <w:t>обеспечения исполнения обязательств</w:t>
      </w:r>
      <w:r w:rsidRPr="000F1A85">
        <w:rPr>
          <w:rFonts w:ascii="Times New Roman" w:hAnsi="Times New Roman" w:cs="Times New Roman"/>
          <w:sz w:val="28"/>
          <w:szCs w:val="28"/>
        </w:rPr>
        <w:t xml:space="preserve"> претендента по удовлетворению регрессного требования к нему, в связи с исполнением в полном объеме или в какой-либо части муниципальной гарантии.</w:t>
      </w:r>
    </w:p>
    <w:p w:rsidR="000F1A85" w:rsidRPr="000F1A85" w:rsidRDefault="000F1A85" w:rsidP="000F1A85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3.</w:t>
      </w:r>
      <w:r w:rsidRPr="00675F94">
        <w:rPr>
          <w:rFonts w:ascii="Times New Roman" w:hAnsi="Times New Roman" w:cs="Times New Roman"/>
          <w:sz w:val="28"/>
          <w:szCs w:val="28"/>
        </w:rPr>
        <w:t xml:space="preserve">Объем муниципальной гарантии по обеспечению обязательств одного инвестора не может превышать 5% от предельного объема муниципального долга рассчитанного в соответствии с требованиями пункта 3 статьи 107 Бюджетного Кодекса РФ, при условии что суммарный объем гарантий по всем претендентам на текущий финансовый год не должен превышать  50 млн.рублей. </w:t>
      </w:r>
    </w:p>
    <w:p w:rsidR="000F1A85" w:rsidRPr="000F1A85" w:rsidRDefault="000F1A85" w:rsidP="000F1A85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1A85" w:rsidRDefault="000F1A85" w:rsidP="00250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AFF" w:rsidRDefault="00093AFF" w:rsidP="00250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AFF" w:rsidRDefault="00093AFF" w:rsidP="00250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AFF" w:rsidRDefault="00093AFF" w:rsidP="00250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B2D" w:rsidRDefault="00A93B2D" w:rsidP="00250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B2D" w:rsidRPr="000F1A85" w:rsidRDefault="00A93B2D" w:rsidP="00250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267" w:rsidRPr="000F1A85" w:rsidRDefault="000F1A85" w:rsidP="000F1A85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A85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8032B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F1A8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B2267" w:rsidRPr="000F1A85">
        <w:rPr>
          <w:rFonts w:ascii="Times New Roman" w:hAnsi="Times New Roman" w:cs="Times New Roman"/>
          <w:b/>
          <w:bCs/>
          <w:sz w:val="28"/>
          <w:szCs w:val="28"/>
        </w:rPr>
        <w:t>Оформление земельных участков для осуществления инвестиционной деятельности в максимальн</w:t>
      </w:r>
      <w:r w:rsidR="00C56E72">
        <w:rPr>
          <w:rFonts w:ascii="Times New Roman" w:hAnsi="Times New Roman" w:cs="Times New Roman"/>
          <w:b/>
          <w:bCs/>
          <w:sz w:val="28"/>
          <w:szCs w:val="28"/>
        </w:rPr>
        <w:t>о сокращенные сроки</w:t>
      </w:r>
      <w:r w:rsidR="004B2267" w:rsidRPr="000F1A85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4B2267" w:rsidRPr="000F1A85" w:rsidRDefault="004B2267" w:rsidP="004B22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f5"/>
        <w:tblW w:w="0" w:type="auto"/>
        <w:tblInd w:w="0" w:type="dxa"/>
        <w:tblLook w:val="01E0" w:firstRow="1" w:lastRow="1" w:firstColumn="1" w:lastColumn="1" w:noHBand="0" w:noVBand="0"/>
      </w:tblPr>
      <w:tblGrid>
        <w:gridCol w:w="817"/>
        <w:gridCol w:w="5656"/>
        <w:gridCol w:w="3379"/>
      </w:tblGrid>
      <w:tr w:rsidR="004B2267" w:rsidRPr="000F1A85">
        <w:trPr>
          <w:trHeight w:val="893"/>
        </w:trPr>
        <w:tc>
          <w:tcPr>
            <w:tcW w:w="817" w:type="dxa"/>
          </w:tcPr>
          <w:p w:rsidR="004B2267" w:rsidRPr="000F1A85" w:rsidRDefault="004B2267" w:rsidP="004B22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B2267" w:rsidRPr="000F1A85" w:rsidRDefault="004B2267" w:rsidP="004B22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56" w:type="dxa"/>
          </w:tcPr>
          <w:p w:rsidR="004B2267" w:rsidRPr="000F1A85" w:rsidRDefault="004B2267" w:rsidP="004B22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оформления земельных участков</w:t>
            </w:r>
          </w:p>
        </w:tc>
        <w:tc>
          <w:tcPr>
            <w:tcW w:w="3379" w:type="dxa"/>
          </w:tcPr>
          <w:p w:rsidR="004B2267" w:rsidRPr="000F1A85" w:rsidRDefault="004B2267" w:rsidP="004B22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4B2267" w:rsidRPr="000F1A85">
        <w:tc>
          <w:tcPr>
            <w:tcW w:w="817" w:type="dxa"/>
          </w:tcPr>
          <w:p w:rsidR="004B2267" w:rsidRPr="000F1A85" w:rsidRDefault="004B2267" w:rsidP="004B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6" w:type="dxa"/>
          </w:tcPr>
          <w:p w:rsidR="004B2267" w:rsidRPr="000F1A85" w:rsidRDefault="004B2267" w:rsidP="004B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85">
              <w:rPr>
                <w:rFonts w:ascii="Times New Roman" w:hAnsi="Times New Roman" w:cs="Times New Roman"/>
                <w:sz w:val="28"/>
                <w:szCs w:val="28"/>
              </w:rPr>
              <w:t>Выбор земельного участка для строительства по заявлению юридического лица- инвестора</w:t>
            </w:r>
          </w:p>
        </w:tc>
        <w:tc>
          <w:tcPr>
            <w:tcW w:w="3379" w:type="dxa"/>
          </w:tcPr>
          <w:p w:rsidR="004B2267" w:rsidRPr="000F1A85" w:rsidRDefault="004B2267" w:rsidP="004B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85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4B2267" w:rsidRPr="000F1A85">
        <w:tc>
          <w:tcPr>
            <w:tcW w:w="817" w:type="dxa"/>
          </w:tcPr>
          <w:p w:rsidR="004B2267" w:rsidRPr="000F1A85" w:rsidRDefault="004B2267" w:rsidP="004B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6" w:type="dxa"/>
          </w:tcPr>
          <w:p w:rsidR="004B2267" w:rsidRPr="000F1A85" w:rsidRDefault="004B2267" w:rsidP="004B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85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предстоящем предоставлении земельного участка</w:t>
            </w:r>
          </w:p>
        </w:tc>
        <w:tc>
          <w:tcPr>
            <w:tcW w:w="3379" w:type="dxa"/>
          </w:tcPr>
          <w:p w:rsidR="004B2267" w:rsidRPr="000F1A85" w:rsidRDefault="004B2267" w:rsidP="004B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85"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4B2267" w:rsidRPr="000F1A85">
        <w:tc>
          <w:tcPr>
            <w:tcW w:w="817" w:type="dxa"/>
          </w:tcPr>
          <w:p w:rsidR="004B2267" w:rsidRPr="000F1A85" w:rsidRDefault="004B2267" w:rsidP="004B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6" w:type="dxa"/>
          </w:tcPr>
          <w:p w:rsidR="004B2267" w:rsidRPr="000F1A85" w:rsidRDefault="004B2267" w:rsidP="004B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85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предварительном согласовании места размещения объекта, утверждающее акт о выборе</w:t>
            </w:r>
          </w:p>
        </w:tc>
        <w:tc>
          <w:tcPr>
            <w:tcW w:w="3379" w:type="dxa"/>
          </w:tcPr>
          <w:p w:rsidR="004B2267" w:rsidRPr="000F1A85" w:rsidRDefault="004B2267" w:rsidP="004B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85">
              <w:rPr>
                <w:rFonts w:ascii="Times New Roman" w:hAnsi="Times New Roman" w:cs="Times New Roman"/>
                <w:sz w:val="28"/>
                <w:szCs w:val="28"/>
              </w:rPr>
              <w:t>1 недел</w:t>
            </w:r>
            <w:r w:rsidR="00761D26" w:rsidRPr="000F1A8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4B2267" w:rsidRPr="000F1A85">
        <w:tc>
          <w:tcPr>
            <w:tcW w:w="817" w:type="dxa"/>
          </w:tcPr>
          <w:p w:rsidR="004B2267" w:rsidRPr="000F1A85" w:rsidRDefault="004B2267" w:rsidP="004B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6" w:type="dxa"/>
          </w:tcPr>
          <w:p w:rsidR="004B2267" w:rsidRPr="000F1A85" w:rsidRDefault="004B2267" w:rsidP="004B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85">
              <w:rPr>
                <w:rFonts w:ascii="Times New Roman" w:hAnsi="Times New Roman" w:cs="Times New Roman"/>
                <w:sz w:val="28"/>
                <w:szCs w:val="28"/>
              </w:rPr>
              <w:t>Выполнение в отношении земельного участка кадастровых работ</w:t>
            </w:r>
          </w:p>
        </w:tc>
        <w:tc>
          <w:tcPr>
            <w:tcW w:w="3379" w:type="dxa"/>
          </w:tcPr>
          <w:p w:rsidR="004B2267" w:rsidRPr="000F1A85" w:rsidRDefault="004B2267" w:rsidP="004B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85"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4B2267" w:rsidRPr="000F1A85">
        <w:tc>
          <w:tcPr>
            <w:tcW w:w="817" w:type="dxa"/>
          </w:tcPr>
          <w:p w:rsidR="004B2267" w:rsidRPr="000F1A85" w:rsidRDefault="004B2267" w:rsidP="004B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6" w:type="dxa"/>
          </w:tcPr>
          <w:p w:rsidR="004B2267" w:rsidRPr="000F1A85" w:rsidRDefault="004B2267" w:rsidP="004B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85">
              <w:rPr>
                <w:rFonts w:ascii="Times New Roman" w:hAnsi="Times New Roman" w:cs="Times New Roman"/>
                <w:sz w:val="28"/>
                <w:szCs w:val="28"/>
              </w:rPr>
              <w:t>Постановка земельного участка на государственный кадастровый учет</w:t>
            </w:r>
          </w:p>
        </w:tc>
        <w:tc>
          <w:tcPr>
            <w:tcW w:w="3379" w:type="dxa"/>
          </w:tcPr>
          <w:p w:rsidR="004B2267" w:rsidRPr="000F1A85" w:rsidRDefault="00761D26" w:rsidP="004B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85">
              <w:rPr>
                <w:rFonts w:ascii="Times New Roman" w:hAnsi="Times New Roman" w:cs="Times New Roman"/>
                <w:sz w:val="28"/>
                <w:szCs w:val="28"/>
              </w:rPr>
              <w:t xml:space="preserve">2 недели </w:t>
            </w:r>
            <w:r w:rsidR="004B2267" w:rsidRPr="000F1A85">
              <w:rPr>
                <w:rFonts w:ascii="Times New Roman" w:hAnsi="Times New Roman" w:cs="Times New Roman"/>
                <w:sz w:val="28"/>
                <w:szCs w:val="28"/>
              </w:rPr>
              <w:t>( 10 дней)</w:t>
            </w:r>
          </w:p>
        </w:tc>
      </w:tr>
      <w:tr w:rsidR="004B2267" w:rsidRPr="000F1A85">
        <w:tc>
          <w:tcPr>
            <w:tcW w:w="817" w:type="dxa"/>
          </w:tcPr>
          <w:p w:rsidR="004B2267" w:rsidRPr="000F1A85" w:rsidRDefault="004B2267" w:rsidP="004B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56" w:type="dxa"/>
          </w:tcPr>
          <w:p w:rsidR="004B2267" w:rsidRPr="000F1A85" w:rsidRDefault="004B2267" w:rsidP="004B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85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предоставлен земельного участка на праве аренды</w:t>
            </w:r>
          </w:p>
        </w:tc>
        <w:tc>
          <w:tcPr>
            <w:tcW w:w="3379" w:type="dxa"/>
          </w:tcPr>
          <w:p w:rsidR="004B2267" w:rsidRPr="000F1A85" w:rsidRDefault="00761D26" w:rsidP="004B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8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4B2267" w:rsidRPr="000F1A85">
        <w:tc>
          <w:tcPr>
            <w:tcW w:w="817" w:type="dxa"/>
          </w:tcPr>
          <w:p w:rsidR="004B2267" w:rsidRPr="000F1A85" w:rsidRDefault="00761D26" w:rsidP="004B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56" w:type="dxa"/>
          </w:tcPr>
          <w:p w:rsidR="004B2267" w:rsidRPr="000F1A85" w:rsidRDefault="00761D26" w:rsidP="004B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85">
              <w:rPr>
                <w:rFonts w:ascii="Times New Roman" w:hAnsi="Times New Roman" w:cs="Times New Roman"/>
                <w:sz w:val="28"/>
                <w:szCs w:val="28"/>
              </w:rPr>
              <w:t>Регистрация прав в регистрационной палате</w:t>
            </w:r>
          </w:p>
        </w:tc>
        <w:tc>
          <w:tcPr>
            <w:tcW w:w="3379" w:type="dxa"/>
          </w:tcPr>
          <w:p w:rsidR="004B2267" w:rsidRPr="000F1A85" w:rsidRDefault="00761D26" w:rsidP="004B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85">
              <w:rPr>
                <w:rFonts w:ascii="Times New Roman" w:hAnsi="Times New Roman" w:cs="Times New Roman"/>
                <w:sz w:val="28"/>
                <w:szCs w:val="28"/>
              </w:rPr>
              <w:t>21 день</w:t>
            </w:r>
          </w:p>
        </w:tc>
      </w:tr>
    </w:tbl>
    <w:p w:rsidR="00096871" w:rsidRPr="000F1A85" w:rsidRDefault="00096871" w:rsidP="00A47A7B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1600"/>
      <w:bookmarkEnd w:id="13"/>
    </w:p>
    <w:p w:rsidR="007F447D" w:rsidRPr="000F1A85" w:rsidRDefault="00661A44" w:rsidP="0015472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0F1A8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032B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7F447D" w:rsidRPr="000F1A85">
        <w:rPr>
          <w:rFonts w:ascii="Times New Roman" w:hAnsi="Times New Roman" w:cs="Times New Roman"/>
          <w:color w:val="auto"/>
          <w:sz w:val="28"/>
          <w:szCs w:val="28"/>
        </w:rPr>
        <w:t xml:space="preserve">. Оказание консультационной, информационной и организационной поддержки инвестиционной деятельности на территории </w:t>
      </w:r>
      <w:r w:rsidR="0086635E" w:rsidRPr="000F1A85">
        <w:rPr>
          <w:rFonts w:ascii="Times New Roman" w:hAnsi="Times New Roman" w:cs="Times New Roman"/>
          <w:color w:val="auto"/>
          <w:sz w:val="28"/>
          <w:szCs w:val="28"/>
        </w:rPr>
        <w:t xml:space="preserve">Балашовского муниципального </w:t>
      </w:r>
      <w:r w:rsidR="007F447D" w:rsidRPr="000F1A85">
        <w:rPr>
          <w:rFonts w:ascii="Times New Roman" w:hAnsi="Times New Roman" w:cs="Times New Roman"/>
          <w:color w:val="auto"/>
          <w:sz w:val="28"/>
          <w:szCs w:val="28"/>
        </w:rPr>
        <w:t>района</w:t>
      </w:r>
    </w:p>
    <w:bookmarkEnd w:id="14"/>
    <w:p w:rsidR="007F447D" w:rsidRPr="000F1A85" w:rsidRDefault="007F447D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Органы местного самоуправления района во взаимодействии с инвесторами осуществляют:</w:t>
      </w:r>
    </w:p>
    <w:p w:rsidR="007F447D" w:rsidRPr="000F1A85" w:rsidRDefault="007F447D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 консультационную и информационную деятельность, направленную на повышение инвестиционной привлекательности района;</w:t>
      </w:r>
    </w:p>
    <w:p w:rsidR="007F447D" w:rsidRPr="000F1A85" w:rsidRDefault="00832D3A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</w:t>
      </w:r>
      <w:r w:rsidR="007F447D" w:rsidRPr="000F1A85">
        <w:rPr>
          <w:rFonts w:ascii="Times New Roman" w:hAnsi="Times New Roman" w:cs="Times New Roman"/>
          <w:sz w:val="28"/>
          <w:szCs w:val="28"/>
        </w:rPr>
        <w:t>формирование информационно-аналитической базы данных инвестиционных проектов, реализуемых на территории района, и единой информационной базы свободных производственных площадок и оборудования, территорий для застройки;</w:t>
      </w:r>
    </w:p>
    <w:p w:rsidR="007F447D" w:rsidRPr="000F1A85" w:rsidRDefault="007F447D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- взаимодействие с органами местного самоуправления района по оптимиза</w:t>
      </w:r>
      <w:r w:rsidR="00045215" w:rsidRPr="000F1A85">
        <w:rPr>
          <w:rFonts w:ascii="Times New Roman" w:hAnsi="Times New Roman" w:cs="Times New Roman"/>
          <w:sz w:val="28"/>
          <w:szCs w:val="28"/>
        </w:rPr>
        <w:t>ции инвестиционной деятельности;</w:t>
      </w:r>
    </w:p>
    <w:p w:rsidR="007F447D" w:rsidRPr="000F1A85" w:rsidRDefault="007F447D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6635E" w:rsidRPr="000F1A85">
        <w:rPr>
          <w:rFonts w:ascii="Times New Roman" w:hAnsi="Times New Roman" w:cs="Times New Roman"/>
          <w:sz w:val="28"/>
          <w:szCs w:val="28"/>
        </w:rPr>
        <w:t xml:space="preserve">Балашовского муниципального </w:t>
      </w:r>
      <w:r w:rsidRPr="000F1A85">
        <w:rPr>
          <w:rFonts w:ascii="Times New Roman" w:hAnsi="Times New Roman" w:cs="Times New Roman"/>
          <w:sz w:val="28"/>
          <w:szCs w:val="28"/>
        </w:rPr>
        <w:t>района, в пределах своей компетенции способствуют созданию и развитию инфраструктуры инвестиционной деятельности.</w:t>
      </w:r>
    </w:p>
    <w:p w:rsidR="007F447D" w:rsidRPr="000F1A85" w:rsidRDefault="007F447D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В целях эффективной реализации инвестиционных проектов на территории района администрация</w:t>
      </w:r>
      <w:r w:rsidR="0086635E" w:rsidRPr="000F1A85">
        <w:rPr>
          <w:rFonts w:ascii="Times New Roman" w:hAnsi="Times New Roman" w:cs="Times New Roman"/>
          <w:sz w:val="28"/>
          <w:szCs w:val="28"/>
        </w:rPr>
        <w:t xml:space="preserve"> Балашовского муниципального</w:t>
      </w:r>
      <w:r w:rsidRPr="000F1A85">
        <w:rPr>
          <w:rFonts w:ascii="Times New Roman" w:hAnsi="Times New Roman" w:cs="Times New Roman"/>
          <w:sz w:val="28"/>
          <w:szCs w:val="28"/>
        </w:rPr>
        <w:t xml:space="preserve"> района оказывает инвестору содействие в решении организационно-правов</w:t>
      </w:r>
      <w:r w:rsidR="0086635E" w:rsidRPr="000F1A85">
        <w:rPr>
          <w:rFonts w:ascii="Times New Roman" w:hAnsi="Times New Roman" w:cs="Times New Roman"/>
          <w:sz w:val="28"/>
          <w:szCs w:val="28"/>
        </w:rPr>
        <w:t>ых</w:t>
      </w:r>
      <w:r w:rsidRPr="000F1A85">
        <w:rPr>
          <w:rFonts w:ascii="Times New Roman" w:hAnsi="Times New Roman" w:cs="Times New Roman"/>
          <w:sz w:val="28"/>
          <w:szCs w:val="28"/>
        </w:rPr>
        <w:t xml:space="preserve"> вопросов по организации инвестиционной деятельности в районе.</w:t>
      </w:r>
    </w:p>
    <w:p w:rsidR="00A47A7B" w:rsidRDefault="00A47A7B" w:rsidP="00017EB1">
      <w:pPr>
        <w:ind w:firstLine="567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7DBC" w:rsidRDefault="00097DBC" w:rsidP="00017EB1">
      <w:pPr>
        <w:ind w:firstLine="567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7DBC" w:rsidRDefault="00097DBC" w:rsidP="00017EB1">
      <w:pPr>
        <w:ind w:firstLine="567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3B2D" w:rsidRDefault="00A93B2D" w:rsidP="00017EB1">
      <w:pPr>
        <w:ind w:firstLine="567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7EB1" w:rsidRPr="000F1A85" w:rsidRDefault="00661A44" w:rsidP="00017EB1">
      <w:pPr>
        <w:ind w:firstLine="567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1A8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</w:t>
      </w:r>
      <w:r w:rsidR="008032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017EB1" w:rsidRPr="000F1A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Муниципальные гарантии прав субъектов инвестиционной деятельности</w:t>
      </w:r>
    </w:p>
    <w:p w:rsidR="00017EB1" w:rsidRPr="000F1A85" w:rsidRDefault="00017EB1" w:rsidP="00017EB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EB1" w:rsidRPr="000F1A85" w:rsidRDefault="00017EB1" w:rsidP="00017EB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A85">
        <w:rPr>
          <w:rFonts w:ascii="Times New Roman" w:hAnsi="Times New Roman" w:cs="Times New Roman"/>
          <w:color w:val="000000"/>
          <w:sz w:val="28"/>
          <w:szCs w:val="28"/>
        </w:rPr>
        <w:t>Органы местного самоуправления муниципального района в пределах своих полномочий гарантируют всем субъектам инвестиционной деятельности:</w:t>
      </w:r>
    </w:p>
    <w:p w:rsidR="00017EB1" w:rsidRPr="000F1A85" w:rsidRDefault="00A47A7B" w:rsidP="00017EB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17EB1" w:rsidRPr="000F1A85">
        <w:rPr>
          <w:rFonts w:ascii="Times New Roman" w:hAnsi="Times New Roman" w:cs="Times New Roman"/>
          <w:color w:val="000000"/>
          <w:sz w:val="28"/>
          <w:szCs w:val="28"/>
        </w:rPr>
        <w:t>гласность в обсуждении инвестиционных проектов;</w:t>
      </w:r>
    </w:p>
    <w:p w:rsidR="00017EB1" w:rsidRPr="000F1A85" w:rsidRDefault="00A47A7B" w:rsidP="00017EB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17EB1" w:rsidRPr="000F1A85">
        <w:rPr>
          <w:rFonts w:ascii="Times New Roman" w:hAnsi="Times New Roman" w:cs="Times New Roman"/>
          <w:color w:val="000000"/>
          <w:sz w:val="28"/>
          <w:szCs w:val="28"/>
        </w:rPr>
        <w:t>обеспечение равных прав при осуществлении инвестиционной  деятельности;</w:t>
      </w:r>
    </w:p>
    <w:p w:rsidR="00017EB1" w:rsidRPr="000F1A85" w:rsidRDefault="00A47A7B" w:rsidP="00017EB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17EB1" w:rsidRPr="000F1A85">
        <w:rPr>
          <w:rFonts w:ascii="Times New Roman" w:hAnsi="Times New Roman" w:cs="Times New Roman"/>
          <w:color w:val="000000"/>
          <w:sz w:val="28"/>
          <w:szCs w:val="28"/>
        </w:rPr>
        <w:t>стабильность условий и режима деятельности субъектов  инвестиционной деятельности.</w:t>
      </w:r>
    </w:p>
    <w:p w:rsidR="005833D0" w:rsidRPr="000F1A85" w:rsidRDefault="005833D0" w:rsidP="0024291E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sub_1700"/>
    </w:p>
    <w:bookmarkEnd w:id="15"/>
    <w:p w:rsidR="00017EB1" w:rsidRPr="000F1A85" w:rsidRDefault="00017EB1" w:rsidP="00017E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35E" w:rsidRPr="000F1A85" w:rsidRDefault="00154729" w:rsidP="000F1A8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1800"/>
      <w:r w:rsidRPr="000F1A8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A799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7F447D" w:rsidRPr="000F1A85">
        <w:rPr>
          <w:rFonts w:ascii="Times New Roman" w:hAnsi="Times New Roman" w:cs="Times New Roman"/>
          <w:color w:val="auto"/>
          <w:sz w:val="28"/>
          <w:szCs w:val="28"/>
        </w:rPr>
        <w:t>. Контроль при предоставлении</w:t>
      </w:r>
    </w:p>
    <w:p w:rsidR="007F447D" w:rsidRPr="000F1A85" w:rsidRDefault="007F447D" w:rsidP="0015472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F1A85">
        <w:rPr>
          <w:rFonts w:ascii="Times New Roman" w:hAnsi="Times New Roman" w:cs="Times New Roman"/>
          <w:color w:val="auto"/>
          <w:sz w:val="28"/>
          <w:szCs w:val="28"/>
        </w:rPr>
        <w:t>режима наибольшего благоприятствования</w:t>
      </w:r>
    </w:p>
    <w:bookmarkEnd w:id="16"/>
    <w:p w:rsidR="007F447D" w:rsidRPr="000F1A85" w:rsidRDefault="007F447D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>При предоставлении инвесторам режима наибольшего благоприятствования орган</w:t>
      </w:r>
      <w:r w:rsidR="0086635E" w:rsidRPr="000F1A85">
        <w:rPr>
          <w:rFonts w:ascii="Times New Roman" w:hAnsi="Times New Roman" w:cs="Times New Roman"/>
          <w:sz w:val="28"/>
          <w:szCs w:val="28"/>
        </w:rPr>
        <w:t>ы</w:t>
      </w:r>
      <w:r w:rsidRPr="000F1A85">
        <w:rPr>
          <w:rFonts w:ascii="Times New Roman" w:hAnsi="Times New Roman" w:cs="Times New Roman"/>
          <w:sz w:val="28"/>
          <w:szCs w:val="28"/>
        </w:rPr>
        <w:t xml:space="preserve"> местного самоуправления района осуществляет контроль за:</w:t>
      </w:r>
    </w:p>
    <w:p w:rsidR="007F447D" w:rsidRPr="000F1A85" w:rsidRDefault="007F447D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 xml:space="preserve">- соблюдением использования форм режима наибольшего благоприятствования, предусмотренных настоящим </w:t>
      </w:r>
      <w:r w:rsidR="00A47A7B">
        <w:rPr>
          <w:rFonts w:ascii="Times New Roman" w:hAnsi="Times New Roman" w:cs="Times New Roman"/>
          <w:sz w:val="28"/>
          <w:szCs w:val="28"/>
        </w:rPr>
        <w:t>Положением</w:t>
      </w:r>
      <w:r w:rsidRPr="000F1A85">
        <w:rPr>
          <w:rFonts w:ascii="Times New Roman" w:hAnsi="Times New Roman" w:cs="Times New Roman"/>
          <w:sz w:val="28"/>
          <w:szCs w:val="28"/>
        </w:rPr>
        <w:t>;</w:t>
      </w:r>
    </w:p>
    <w:p w:rsidR="007F447D" w:rsidRDefault="007F447D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8"/>
          <w:szCs w:val="28"/>
        </w:rPr>
        <w:t xml:space="preserve">- соблюдением условий инвестиционного </w:t>
      </w:r>
      <w:r w:rsidR="00AA799D">
        <w:rPr>
          <w:rFonts w:ascii="Times New Roman" w:hAnsi="Times New Roman" w:cs="Times New Roman"/>
          <w:sz w:val="28"/>
          <w:szCs w:val="28"/>
        </w:rPr>
        <w:t>договора</w:t>
      </w:r>
      <w:r w:rsidRPr="000F1A85">
        <w:rPr>
          <w:rFonts w:ascii="Times New Roman" w:hAnsi="Times New Roman" w:cs="Times New Roman"/>
          <w:sz w:val="28"/>
          <w:szCs w:val="28"/>
        </w:rPr>
        <w:t>.</w:t>
      </w:r>
    </w:p>
    <w:p w:rsidR="00EF4FA4" w:rsidRDefault="00EF4FA4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7E86" w:rsidRPr="00E27EF0" w:rsidRDefault="00B47E86" w:rsidP="00B47E86">
      <w:pPr>
        <w:ind w:firstLine="360"/>
        <w:rPr>
          <w:b/>
          <w:bCs/>
          <w:sz w:val="28"/>
          <w:szCs w:val="28"/>
        </w:rPr>
      </w:pPr>
    </w:p>
    <w:p w:rsidR="00B47E86" w:rsidRDefault="00B47E86" w:rsidP="00B47E86">
      <w:pPr>
        <w:ind w:left="4956"/>
      </w:pPr>
    </w:p>
    <w:p w:rsidR="00B47E86" w:rsidRPr="00B47E86" w:rsidRDefault="00B47E86" w:rsidP="00B47E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7E86">
        <w:rPr>
          <w:rFonts w:ascii="Times New Roman" w:hAnsi="Times New Roman" w:cs="Times New Roman"/>
          <w:b/>
          <w:bCs/>
          <w:sz w:val="28"/>
          <w:szCs w:val="28"/>
        </w:rPr>
        <w:t xml:space="preserve">Глава  администрации </w:t>
      </w:r>
    </w:p>
    <w:p w:rsidR="00B47E86" w:rsidRPr="00B47E86" w:rsidRDefault="00B47E86" w:rsidP="00B47E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7E86"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  <w:r w:rsidRPr="00B47E8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7E8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7E86">
        <w:rPr>
          <w:rFonts w:ascii="Times New Roman" w:hAnsi="Times New Roman" w:cs="Times New Roman"/>
          <w:b/>
          <w:bCs/>
          <w:sz w:val="28"/>
          <w:szCs w:val="28"/>
        </w:rPr>
        <w:t xml:space="preserve"> С.В. Гнусарев</w:t>
      </w:r>
    </w:p>
    <w:p w:rsidR="00B47E86" w:rsidRPr="00B47E86" w:rsidRDefault="00B47E86" w:rsidP="00B47E86">
      <w:pPr>
        <w:rPr>
          <w:rFonts w:ascii="Times New Roman" w:hAnsi="Times New Roman" w:cs="Times New Roman"/>
        </w:rPr>
      </w:pPr>
    </w:p>
    <w:p w:rsidR="00B47E86" w:rsidRPr="00B47E86" w:rsidRDefault="00B47E86" w:rsidP="00B47E86">
      <w:pPr>
        <w:rPr>
          <w:rFonts w:ascii="Times New Roman" w:hAnsi="Times New Roman" w:cs="Times New Roman"/>
        </w:rPr>
      </w:pPr>
    </w:p>
    <w:p w:rsidR="00EF4FA4" w:rsidRPr="00B47E86" w:rsidRDefault="00EF4FA4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4FA4" w:rsidRPr="00B47E86" w:rsidRDefault="00EF4FA4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27E9" w:rsidRDefault="007427E9" w:rsidP="00407FAD">
      <w:pPr>
        <w:tabs>
          <w:tab w:val="num" w:pos="-180"/>
        </w:tabs>
        <w:outlineLvl w:val="0"/>
      </w:pPr>
    </w:p>
    <w:p w:rsidR="00B367C5" w:rsidRDefault="00B367C5" w:rsidP="002348FA">
      <w:pPr>
        <w:tabs>
          <w:tab w:val="num" w:pos="-180"/>
        </w:tabs>
        <w:ind w:left="5400"/>
        <w:outlineLvl w:val="0"/>
        <w:rPr>
          <w:rFonts w:ascii="Times New Roman" w:hAnsi="Times New Roman" w:cs="Times New Roman"/>
          <w:sz w:val="20"/>
          <w:szCs w:val="20"/>
        </w:rPr>
      </w:pPr>
    </w:p>
    <w:p w:rsidR="00B367C5" w:rsidRDefault="00B367C5" w:rsidP="002348FA">
      <w:pPr>
        <w:tabs>
          <w:tab w:val="num" w:pos="-180"/>
        </w:tabs>
        <w:ind w:left="5400"/>
        <w:outlineLvl w:val="0"/>
        <w:rPr>
          <w:rFonts w:ascii="Times New Roman" w:hAnsi="Times New Roman" w:cs="Times New Roman"/>
          <w:sz w:val="20"/>
          <w:szCs w:val="20"/>
        </w:rPr>
      </w:pPr>
    </w:p>
    <w:p w:rsidR="00B367C5" w:rsidRDefault="00B367C5" w:rsidP="00B367C5">
      <w:pPr>
        <w:tabs>
          <w:tab w:val="num" w:pos="-180"/>
        </w:tabs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</w:p>
    <w:p w:rsidR="002348FA" w:rsidRPr="00407FAD" w:rsidRDefault="00B367C5" w:rsidP="00B367C5">
      <w:pPr>
        <w:tabs>
          <w:tab w:val="num" w:pos="-180"/>
        </w:tabs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(ОБРАЗЕЦ)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2348FA" w:rsidRPr="00407FAD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100E18">
        <w:rPr>
          <w:rFonts w:ascii="Times New Roman" w:hAnsi="Times New Roman" w:cs="Times New Roman"/>
          <w:sz w:val="20"/>
          <w:szCs w:val="20"/>
        </w:rPr>
        <w:t xml:space="preserve">2 </w:t>
      </w:r>
      <w:r w:rsidR="002348FA" w:rsidRPr="00407FAD">
        <w:rPr>
          <w:rFonts w:ascii="Times New Roman" w:hAnsi="Times New Roman" w:cs="Times New Roman"/>
          <w:sz w:val="20"/>
          <w:szCs w:val="20"/>
        </w:rPr>
        <w:t xml:space="preserve"> к Постановлению </w:t>
      </w:r>
    </w:p>
    <w:p w:rsidR="00407FAD" w:rsidRPr="00407FAD" w:rsidRDefault="00B367C5" w:rsidP="00B367C5">
      <w:pPr>
        <w:tabs>
          <w:tab w:val="num" w:pos="-180"/>
        </w:tabs>
        <w:ind w:left="5400" w:hanging="61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07FAD" w:rsidRPr="00407FAD">
        <w:rPr>
          <w:rFonts w:ascii="Times New Roman" w:hAnsi="Times New Roman" w:cs="Times New Roman"/>
          <w:sz w:val="20"/>
          <w:szCs w:val="20"/>
        </w:rPr>
        <w:t>администрации Балашовского</w:t>
      </w:r>
    </w:p>
    <w:p w:rsidR="00407FAD" w:rsidRPr="00407FAD" w:rsidRDefault="00407FAD" w:rsidP="00407FAD">
      <w:pPr>
        <w:tabs>
          <w:tab w:val="num" w:pos="-180"/>
        </w:tabs>
        <w:ind w:left="5400"/>
        <w:outlineLvl w:val="0"/>
        <w:rPr>
          <w:rFonts w:ascii="Times New Roman" w:hAnsi="Times New Roman" w:cs="Times New Roman"/>
          <w:sz w:val="20"/>
          <w:szCs w:val="20"/>
        </w:rPr>
      </w:pPr>
      <w:r w:rsidRPr="00407FAD">
        <w:rPr>
          <w:rFonts w:ascii="Times New Roman" w:hAnsi="Times New Roman" w:cs="Times New Roman"/>
          <w:sz w:val="20"/>
          <w:szCs w:val="20"/>
        </w:rPr>
        <w:t>муниципального района</w:t>
      </w:r>
      <w:r w:rsidR="003E79F8">
        <w:rPr>
          <w:rFonts w:ascii="Times New Roman" w:hAnsi="Times New Roman" w:cs="Times New Roman"/>
          <w:sz w:val="20"/>
          <w:szCs w:val="20"/>
        </w:rPr>
        <w:t xml:space="preserve">  от 25.07.2013 г. № 158-п</w:t>
      </w:r>
    </w:p>
    <w:p w:rsidR="00407FAD" w:rsidRDefault="00407FAD" w:rsidP="002348FA">
      <w:pPr>
        <w:tabs>
          <w:tab w:val="num" w:pos="-180"/>
        </w:tabs>
        <w:ind w:left="5400"/>
        <w:outlineLvl w:val="0"/>
      </w:pPr>
    </w:p>
    <w:p w:rsidR="002348FA" w:rsidRDefault="002348FA" w:rsidP="002348FA">
      <w:pPr>
        <w:tabs>
          <w:tab w:val="num" w:pos="0"/>
        </w:tabs>
        <w:ind w:firstLine="360"/>
        <w:jc w:val="center"/>
        <w:outlineLvl w:val="0"/>
        <w:rPr>
          <w:b/>
          <w:bCs/>
          <w:sz w:val="28"/>
          <w:szCs w:val="28"/>
        </w:rPr>
      </w:pPr>
    </w:p>
    <w:p w:rsidR="002348FA" w:rsidRPr="002348FA" w:rsidRDefault="002348FA" w:rsidP="002348FA">
      <w:pPr>
        <w:tabs>
          <w:tab w:val="num" w:pos="0"/>
        </w:tabs>
        <w:ind w:firstLine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48FA">
        <w:rPr>
          <w:rFonts w:ascii="Times New Roman" w:hAnsi="Times New Roman" w:cs="Times New Roman"/>
          <w:b/>
          <w:bCs/>
          <w:sz w:val="28"/>
          <w:szCs w:val="28"/>
        </w:rPr>
        <w:t>Примерная форма инвестиционного договора</w:t>
      </w:r>
    </w:p>
    <w:p w:rsidR="002348FA" w:rsidRPr="002348FA" w:rsidRDefault="002348FA" w:rsidP="002348FA">
      <w:pPr>
        <w:tabs>
          <w:tab w:val="num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348FA" w:rsidRPr="002348FA" w:rsidRDefault="002348FA" w:rsidP="002348FA">
      <w:pPr>
        <w:tabs>
          <w:tab w:val="num" w:pos="0"/>
        </w:tabs>
        <w:ind w:firstLine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48FA">
        <w:rPr>
          <w:rFonts w:ascii="Times New Roman" w:hAnsi="Times New Roman" w:cs="Times New Roman"/>
          <w:b/>
          <w:bCs/>
          <w:sz w:val="28"/>
          <w:szCs w:val="28"/>
        </w:rPr>
        <w:t>ИНВЕСТИЦИОННЫЙ ДОГОВОР № ______</w:t>
      </w:r>
    </w:p>
    <w:p w:rsidR="002348FA" w:rsidRPr="002348FA" w:rsidRDefault="002348FA" w:rsidP="002348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348FA" w:rsidRPr="002348FA" w:rsidRDefault="002348FA" w:rsidP="002348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г. Балашов</w:t>
      </w:r>
      <w:r w:rsidRPr="002348FA">
        <w:rPr>
          <w:rFonts w:ascii="Times New Roman" w:hAnsi="Times New Roman" w:cs="Times New Roman"/>
          <w:sz w:val="28"/>
          <w:szCs w:val="28"/>
        </w:rPr>
        <w:tab/>
      </w:r>
      <w:r w:rsidRPr="002348FA">
        <w:rPr>
          <w:rFonts w:ascii="Times New Roman" w:hAnsi="Times New Roman" w:cs="Times New Roman"/>
          <w:sz w:val="28"/>
          <w:szCs w:val="28"/>
        </w:rPr>
        <w:tab/>
      </w:r>
      <w:r w:rsidRPr="002348FA">
        <w:rPr>
          <w:rFonts w:ascii="Times New Roman" w:hAnsi="Times New Roman" w:cs="Times New Roman"/>
          <w:sz w:val="28"/>
          <w:szCs w:val="28"/>
        </w:rPr>
        <w:tab/>
      </w:r>
      <w:r w:rsidRPr="002348FA">
        <w:rPr>
          <w:rFonts w:ascii="Times New Roman" w:hAnsi="Times New Roman" w:cs="Times New Roman"/>
          <w:sz w:val="28"/>
          <w:szCs w:val="28"/>
        </w:rPr>
        <w:tab/>
      </w:r>
      <w:r w:rsidRPr="002348FA">
        <w:rPr>
          <w:rFonts w:ascii="Times New Roman" w:hAnsi="Times New Roman" w:cs="Times New Roman"/>
          <w:sz w:val="28"/>
          <w:szCs w:val="28"/>
        </w:rPr>
        <w:tab/>
      </w:r>
      <w:r w:rsidRPr="002348FA">
        <w:rPr>
          <w:rFonts w:ascii="Times New Roman" w:hAnsi="Times New Roman" w:cs="Times New Roman"/>
          <w:sz w:val="28"/>
          <w:szCs w:val="28"/>
        </w:rPr>
        <w:tab/>
        <w:t>«__» ___________ 20_ года</w:t>
      </w:r>
    </w:p>
    <w:p w:rsidR="002348FA" w:rsidRPr="002348FA" w:rsidRDefault="002348FA" w:rsidP="002348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348FA" w:rsidRPr="002348FA" w:rsidRDefault="002348FA" w:rsidP="00234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Администрация Балашовского муниципального района в лице</w:t>
      </w:r>
      <w:r w:rsidR="00675F9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2348FA">
        <w:rPr>
          <w:rFonts w:ascii="Times New Roman" w:hAnsi="Times New Roman" w:cs="Times New Roman"/>
          <w:sz w:val="28"/>
          <w:szCs w:val="28"/>
        </w:rPr>
        <w:t>, действующего на основании Устава Балашовского муниципального, именуемая в дальнейшем «Администрация муниципального района», в соответствии с Постановлением _______________от____________ «Об утверждении Положения о режиме наибольшего благоприятствования для инвесторов на территории Балашовского муниципального района, и_______________________________________________________________,</w:t>
      </w:r>
    </w:p>
    <w:p w:rsidR="002348FA" w:rsidRPr="002348FA" w:rsidRDefault="002348FA" w:rsidP="002348F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(наименование инвестора)</w:t>
      </w:r>
    </w:p>
    <w:p w:rsidR="002348FA" w:rsidRPr="002348FA" w:rsidRDefault="002348FA" w:rsidP="002348FA">
      <w:pPr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 xml:space="preserve">    (указываются сведения о государственной регистрации инвестора, месте постановки на налоговый учет)</w:t>
      </w:r>
    </w:p>
    <w:p w:rsidR="002348FA" w:rsidRPr="002348FA" w:rsidRDefault="002348FA" w:rsidP="002348FA">
      <w:pPr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 xml:space="preserve">в дальнейшем  </w:t>
      </w:r>
      <w:r w:rsidRPr="002348FA">
        <w:rPr>
          <w:rFonts w:ascii="Times New Roman" w:hAnsi="Times New Roman" w:cs="Times New Roman"/>
          <w:b/>
          <w:bCs/>
          <w:sz w:val="28"/>
          <w:szCs w:val="28"/>
        </w:rPr>
        <w:t xml:space="preserve">«Инвестор», </w:t>
      </w:r>
      <w:r w:rsidRPr="002348FA">
        <w:rPr>
          <w:rFonts w:ascii="Times New Roman" w:hAnsi="Times New Roman" w:cs="Times New Roman"/>
          <w:sz w:val="28"/>
          <w:szCs w:val="28"/>
        </w:rPr>
        <w:t>в лице ___________________________________,</w:t>
      </w:r>
    </w:p>
    <w:p w:rsidR="002348FA" w:rsidRPr="002348FA" w:rsidRDefault="002348FA" w:rsidP="002348FA">
      <w:pPr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(Ф.И.О. руководителя организации)</w:t>
      </w:r>
    </w:p>
    <w:p w:rsidR="002348FA" w:rsidRPr="002348FA" w:rsidRDefault="002348FA" w:rsidP="002348FA">
      <w:pPr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действующего на основании ____________________, с другой стороны, в дальнейшем совместно именуемые «Стороны», заключили настоящий инвестиционный договор (далее - Договор) о нижеследующем:</w:t>
      </w:r>
    </w:p>
    <w:p w:rsidR="002348FA" w:rsidRPr="002348FA" w:rsidRDefault="002348FA" w:rsidP="00234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8FA" w:rsidRPr="002348FA" w:rsidRDefault="002348FA" w:rsidP="002348FA">
      <w:pPr>
        <w:widowControl/>
        <w:numPr>
          <w:ilvl w:val="0"/>
          <w:numId w:val="10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8FA">
        <w:rPr>
          <w:rFonts w:ascii="Times New Roman" w:hAnsi="Times New Roman" w:cs="Times New Roman"/>
          <w:b/>
          <w:bCs/>
          <w:sz w:val="28"/>
          <w:szCs w:val="28"/>
        </w:rPr>
        <w:t>Предмет Договора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1.1. Предметом Договора являются отношения между сторонами настоящего Договора при реализации инвестиционного проекта Инвестора (далее – Инвестиционный проект), предусматривающего _________________</w:t>
      </w:r>
    </w:p>
    <w:p w:rsidR="002348FA" w:rsidRPr="002348FA" w:rsidRDefault="002348FA" w:rsidP="002348FA">
      <w:pPr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__________________________________________________________________,(указать вид экономической деятельности по реализуемому инвестиционному проекту согласно ОКВЭД)</w:t>
      </w:r>
    </w:p>
    <w:p w:rsidR="002348FA" w:rsidRPr="002348FA" w:rsidRDefault="002348FA" w:rsidP="002348FA">
      <w:pPr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с объемом инвестиций в основные средства не менее _____________ рублей,</w:t>
      </w:r>
    </w:p>
    <w:p w:rsidR="002348FA" w:rsidRPr="002348FA" w:rsidRDefault="002348FA" w:rsidP="002348FA">
      <w:pPr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сроком реализации с «__» _______ по «___» ______ 20__ года.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1.2. Основные показатели Инвестиционного проекта изложены в приложении к настоящему Договору, которое составляет его неотъемлемую часть.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1.3. Инвестиционный         проект         осуществляется     на территории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________________  муниципального образования Балашовского муниципального района Саратовской области.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br w:type="page"/>
      </w:r>
    </w:p>
    <w:p w:rsidR="002348FA" w:rsidRPr="002348FA" w:rsidRDefault="002348FA" w:rsidP="002348F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8FA">
        <w:rPr>
          <w:rFonts w:ascii="Times New Roman" w:hAnsi="Times New Roman" w:cs="Times New Roman"/>
          <w:b/>
          <w:bCs/>
          <w:sz w:val="28"/>
          <w:szCs w:val="28"/>
        </w:rPr>
        <w:t>2. Права и обязанности сторон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 xml:space="preserve">В целях реализации настоящего Договора: 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 xml:space="preserve">2.1. Инвестор обязуется: 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1) обеспечить за счет собственных или заемных средств, в объеме, установленном в пункте 1.1 настоящего Договора, финансирование инвестиционного проекта;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2) при реализации инвестиционного проекта соблюдать нормы, стандарты и правила, установленные действующим законодательством;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3) предоставлять по первому письменному требованию «Администрации муниципального района» информацию о ходе реализации проекта, объемах его фактического финансирования и трудностях, возникающих при его реализации, которые могут существенно повлиять на сроки его завершения;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4) своевременно уведомлять «Администрацию муниципального района»:</w:t>
      </w:r>
    </w:p>
    <w:p w:rsidR="002348FA" w:rsidRPr="002348FA" w:rsidRDefault="002348FA" w:rsidP="00234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об изменении своего местонахождения;</w:t>
      </w:r>
    </w:p>
    <w:p w:rsidR="002348FA" w:rsidRPr="002348FA" w:rsidRDefault="002348FA" w:rsidP="00234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о своей реорганизации, ликвидации или о начале процедуры несостоятельности (банкротства);</w:t>
      </w:r>
    </w:p>
    <w:p w:rsidR="002348FA" w:rsidRPr="002348FA" w:rsidRDefault="002348FA" w:rsidP="00234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о наложении ареста или обращении взыскания на имущество;</w:t>
      </w:r>
    </w:p>
    <w:p w:rsidR="002348FA" w:rsidRPr="002348FA" w:rsidRDefault="002348FA" w:rsidP="00234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о наличии просроченной задолженности по средствам, привлеченным на возвратной основе;</w:t>
      </w:r>
    </w:p>
    <w:p w:rsidR="002348FA" w:rsidRPr="002348FA" w:rsidRDefault="002348FA" w:rsidP="00234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о наличии просроченной задолженности по платежам в бюджеты всех уровней и во внебюджетные фонды;</w:t>
      </w:r>
    </w:p>
    <w:p w:rsidR="002348FA" w:rsidRPr="002348FA" w:rsidRDefault="002348FA" w:rsidP="00234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о наличии убытков по результатам финансово-хозяйственной деятельности;</w:t>
      </w:r>
    </w:p>
    <w:p w:rsidR="002348FA" w:rsidRPr="002348FA" w:rsidRDefault="002348FA" w:rsidP="00234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5) своевременно информировать территориальные органы Федеральной службы государственной статистики об инвестициях в основной капитал в соответствии с действующим законодательством.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2.2. Инвестор имеет право: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1) самостоятельно определять объем и направление вкладываемых инвестиций, а также заключать соглашения и договоры, необходимые для реализации Инвестиционного проекта, с иными инвесторами, третьими лицами, привлекать дополнительные средства и ресурсы, не предусмотренные настоящим Договором;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2) корректировать показатели, объемы и сроки выполнения Инвестиционного Договора по согласованию с «Администрацией муниципального района»;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3) свободно использовать результаты инвестиционной деятельности в соответствии с законодательством Российской Федерации;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4) объединять собственные и привлеченные средства со средствами других инвесторов в целях совместного осуществления инвестиций  на основании договора и в соответствии с законодательством Российской Федерации;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5) передавать по договору и (или) государственному контракту свои права на осуществление капитальных вложений и на их результаты физическим и юридическим лицам, государственным органам и органам местного самоуправления в соответствии с законодательством Российской Федерации.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2.3. «Администрация муниципального района»  обязуется: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1) не вмешиваться в хозяйственную деятельность Инвестора;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 xml:space="preserve">2) содействовать в получении предусмотренных действующим </w:t>
      </w:r>
      <w:r w:rsidRPr="002348FA">
        <w:rPr>
          <w:rFonts w:ascii="Times New Roman" w:hAnsi="Times New Roman" w:cs="Times New Roman"/>
          <w:sz w:val="28"/>
          <w:szCs w:val="28"/>
        </w:rPr>
        <w:lastRenderedPageBreak/>
        <w:t>законодательством льгот и преференций, а также форм прямого участия органов государственной власти области в рамках реализации заявленного инвестиционного проекта;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3) рассматривать письменные обращения Инвестора, связанные с реализацией инвестиционного проекта;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4) оказывать Инвестору содействие (в том числе поддерживать ходатайства и обращения) во взаимодействии с федеральными, областными, муниципальными и иными органами государственной власти, организациями и учреждениями Саратовской области и Российской Федерации;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6) в случае принятия законодательных актов, определяющих дополнительные и иные льготы для Инвестора, либо дополнительные меры, направленные на стимулирование инвестиционной активности, либо устанавливающие дополнительные государственные гарантии прав инвесторов, содействовать в предоставлении Инвестору таких льгот, мер и гарантий;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7) не совершать и не инициировать действия, обязывающие Инвестора осуществлять дополнительные финансовые вложения, не предусмотренные инвестиционным проектом.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2.4. «Администрация муниципального района»   имеет право: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1) получать от Инвестора информацию о ходе реализации Инвестиционного проекта и документацию, необходимую для проверки соблюдения условий настоящего Договора;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2) инициировать расторжение настоящего Договора в случае неисполнения Инвестором обязательств по реализации инвестиционного проекта.</w:t>
      </w:r>
    </w:p>
    <w:p w:rsidR="002348FA" w:rsidRPr="002348FA" w:rsidRDefault="002348FA" w:rsidP="002348F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2348FA" w:rsidRPr="002348FA" w:rsidRDefault="002348FA" w:rsidP="002348F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8FA">
        <w:rPr>
          <w:rFonts w:ascii="Times New Roman" w:hAnsi="Times New Roman" w:cs="Times New Roman"/>
          <w:b/>
          <w:bCs/>
          <w:sz w:val="28"/>
          <w:szCs w:val="28"/>
        </w:rPr>
        <w:t>3. Гарантии прав инвесторов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3.1. В соответствии с федеральным и областным законодательством Инвестору гарантируется: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1) обеспечение равных прав при осуществлении инвестиционной деятельности;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2) гласность в обсуждении инвестиционных проектов, в том числе вынесение инвестиционного проекта на рассмотрение Совета по инвестициям при Губернаторе Саратовской области;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3) защита капитальных вложений;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4) стабильность для Инвестора, осуществляющего инвестиционный проект, условий и режима наибольшего благоприятствования в течение срока окупаемости инвестиционного проекта;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3.2. Страхование инвестиционных вложений и связанных с этим рисков осуществляется в соответствии с законодательством Российской Федерации.</w:t>
      </w:r>
    </w:p>
    <w:p w:rsidR="002348FA" w:rsidRPr="002348FA" w:rsidRDefault="002348FA" w:rsidP="00234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8FA" w:rsidRPr="002348FA" w:rsidRDefault="002348FA" w:rsidP="002348F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8FA">
        <w:rPr>
          <w:rFonts w:ascii="Times New Roman" w:hAnsi="Times New Roman" w:cs="Times New Roman"/>
          <w:b/>
          <w:bCs/>
          <w:sz w:val="28"/>
          <w:szCs w:val="28"/>
        </w:rPr>
        <w:t>4. Условия и порядок предоставления информации, отчетности о ходе реализации инвестиционного проекта.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 xml:space="preserve">Ежегодно в срок до 30 марта, следующего за отчетным годом, в период действия настоящего Договора, Инвестор предоставляет в «Администрацию муниципального района» </w:t>
      </w:r>
      <w:r w:rsidR="001210FB">
        <w:rPr>
          <w:rFonts w:ascii="Times New Roman" w:hAnsi="Times New Roman" w:cs="Times New Roman"/>
          <w:sz w:val="28"/>
          <w:szCs w:val="28"/>
        </w:rPr>
        <w:t xml:space="preserve">(в отдел экономики и инвестиционной политики и Комитет по финансам) </w:t>
      </w:r>
      <w:r w:rsidRPr="002348FA">
        <w:rPr>
          <w:rFonts w:ascii="Times New Roman" w:hAnsi="Times New Roman" w:cs="Times New Roman"/>
          <w:sz w:val="28"/>
          <w:szCs w:val="28"/>
        </w:rPr>
        <w:t>годовую бухгалтерскую и статистическую отчетность по результатам своей финансово-хозяйственной деятельности.</w:t>
      </w:r>
    </w:p>
    <w:p w:rsidR="002348FA" w:rsidRPr="002348FA" w:rsidRDefault="002348FA" w:rsidP="002348F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348FA" w:rsidRDefault="002348FA" w:rsidP="002348FA">
      <w:pPr>
        <w:tabs>
          <w:tab w:val="num" w:pos="1980"/>
        </w:tabs>
        <w:ind w:left="10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3B2D" w:rsidRDefault="00A93B2D" w:rsidP="002348FA">
      <w:pPr>
        <w:tabs>
          <w:tab w:val="num" w:pos="1980"/>
        </w:tabs>
        <w:ind w:left="10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48FA" w:rsidRPr="002348FA" w:rsidRDefault="002348FA" w:rsidP="002348FA">
      <w:pPr>
        <w:tabs>
          <w:tab w:val="num" w:pos="1980"/>
        </w:tabs>
        <w:ind w:left="10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 Конфиденциальная информация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5.1. В целях реализации настоящего Договора Инвестор может предоставить «Администрации муниципального района» конфиденциальную информацию, составляющую коммерческую тайну. Передача документов и иных материальных носителей, содержащих конфиденциальную информацию, должна сопровождаться прямо выраженным указанием Инвестора на наличие коммерческой тайны. «Администрацию муниципального района» обязуется не разглашать конфиденциальную информацию и не передавать ее третьим лицам без предварительного согласия Инвестора, в том числе после окончания срока действия настоящего Договора. В случае досрочного расторжения или окончания срока действия настоящего Договора «Администрацию муниципального района» передает Инвестору все документы и иные материальные носители, содержащие конфиденциальную информацию.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 xml:space="preserve">5.2. Настоящий Договор не носит конфиденциального характера. </w:t>
      </w:r>
    </w:p>
    <w:p w:rsidR="00A93B2D" w:rsidRDefault="00A93B2D" w:rsidP="002348FA">
      <w:pPr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8FA" w:rsidRPr="002348FA" w:rsidRDefault="002348FA" w:rsidP="002348FA">
      <w:pPr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8FA">
        <w:rPr>
          <w:rFonts w:ascii="Times New Roman" w:hAnsi="Times New Roman" w:cs="Times New Roman"/>
          <w:b/>
          <w:bCs/>
          <w:sz w:val="28"/>
          <w:szCs w:val="28"/>
        </w:rPr>
        <w:t>6. Срок действия  и прекращение Договора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 xml:space="preserve">6.1. Настоящий Договор вступает в силу с момента его подписания и </w:t>
      </w:r>
      <w:r w:rsidRPr="00675F94">
        <w:rPr>
          <w:rFonts w:ascii="Times New Roman" w:hAnsi="Times New Roman" w:cs="Times New Roman"/>
          <w:sz w:val="28"/>
          <w:szCs w:val="28"/>
        </w:rPr>
        <w:t>действует в течение срока фактической окупаемости инвестиционного проекта, но не более трех лет.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 xml:space="preserve">6.2. В исключительных случаях при реализации инвестором инвестиционного проекта, срок окупаемости которого превышает три года, срок действия Договора может быть продлен. 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6.3. Любая Сторона имеет право расторгнуть настоящий Договор в случае существенного нарушения другой Стороной условий настоящего Договора, а также при наступлении и не прекращении в течение 3 (трех) месяцев форс-мажорных обстоятельств, оговоренных в пункте 7.1 договора, и при условии письменного уведомления о наступлении таких обстоятельств Стороной, для которой эти обстоятельства наступили, другой Стороны в течение 10 дней.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8FA" w:rsidRPr="002348FA" w:rsidRDefault="002348FA" w:rsidP="002348FA">
      <w:pPr>
        <w:shd w:val="clear" w:color="auto" w:fill="FFFFFF"/>
        <w:spacing w:before="86" w:line="274" w:lineRule="exact"/>
        <w:ind w:left="1080" w:right="5" w:hanging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48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 Порядок разрешения споров и ответственность сторон</w:t>
      </w:r>
    </w:p>
    <w:p w:rsidR="002348FA" w:rsidRPr="002348FA" w:rsidRDefault="002348FA" w:rsidP="002348FA">
      <w:pPr>
        <w:tabs>
          <w:tab w:val="num" w:pos="0"/>
          <w:tab w:val="num" w:pos="18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7.1. Стороны несут ответственность по своим обязательствам в соответствии с действующим  законодательством.</w:t>
      </w:r>
    </w:p>
    <w:p w:rsidR="002348FA" w:rsidRPr="002348FA" w:rsidRDefault="002348FA" w:rsidP="002348FA">
      <w:pPr>
        <w:tabs>
          <w:tab w:val="num" w:pos="0"/>
          <w:tab w:val="num" w:pos="18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7.2. Все споры и разногласия, которые могут возникнуть в связи с применением настоящего Договора, должны решаться путем переговоров между Сторонами.</w:t>
      </w:r>
    </w:p>
    <w:p w:rsidR="002348FA" w:rsidRPr="002348FA" w:rsidRDefault="002348FA" w:rsidP="002348FA">
      <w:pPr>
        <w:tabs>
          <w:tab w:val="num" w:pos="0"/>
          <w:tab w:val="num" w:pos="18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7.3. В случае невозможности решить споры и разногласия путем переговоров, они подлежат рассмотрению в установленном законодательством порядке.</w:t>
      </w:r>
    </w:p>
    <w:p w:rsidR="002348FA" w:rsidRPr="002348FA" w:rsidRDefault="002348FA" w:rsidP="002348FA">
      <w:pPr>
        <w:tabs>
          <w:tab w:val="num" w:pos="0"/>
          <w:tab w:val="num" w:pos="1800"/>
        </w:tabs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8FA" w:rsidRPr="002348FA" w:rsidRDefault="002348FA" w:rsidP="002348FA">
      <w:pPr>
        <w:shd w:val="clear" w:color="auto" w:fill="FFFFFF"/>
        <w:spacing w:before="86" w:line="274" w:lineRule="exact"/>
        <w:ind w:right="5"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 Обстоятельства непреодолимой силы (форс - мажор)</w:t>
      </w:r>
    </w:p>
    <w:p w:rsidR="002348FA" w:rsidRPr="002348FA" w:rsidRDefault="002348FA" w:rsidP="002348FA">
      <w:pPr>
        <w:tabs>
          <w:tab w:val="num" w:pos="0"/>
          <w:tab w:val="num" w:pos="18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 xml:space="preserve">8.1. В случае возникновения в период действия настоящего Договора форс-мажорных обстоятельств, препятствующих полностью или частично исполнению Сторонами своих обязательств (пожаров, стихийных бедствий, блокад, общественных волнений, беспорядков, запрещения экспорта и (или) импорта, каких бы то ни было военных действий), срок исполнения обязательств </w:t>
      </w:r>
      <w:r w:rsidRPr="002348FA">
        <w:rPr>
          <w:rFonts w:ascii="Times New Roman" w:hAnsi="Times New Roman" w:cs="Times New Roman"/>
          <w:sz w:val="28"/>
          <w:szCs w:val="28"/>
        </w:rPr>
        <w:lastRenderedPageBreak/>
        <w:t>отодвигается на период действия этих обстоятельств, определенный с согласия Сторон и оформленный в виде дополнения к настоящему Договору, при условии уведомления одной Стороной, для которой эти обстоятельства наступили, другой Стороны в течение 10-ти календарных дней.</w:t>
      </w:r>
    </w:p>
    <w:p w:rsidR="002348FA" w:rsidRPr="002348FA" w:rsidRDefault="002348FA" w:rsidP="002348FA">
      <w:pPr>
        <w:tabs>
          <w:tab w:val="num" w:pos="0"/>
          <w:tab w:val="num" w:pos="18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b/>
          <w:bCs/>
          <w:sz w:val="28"/>
          <w:szCs w:val="28"/>
        </w:rPr>
        <w:t>9. Заключительные положения</w:t>
      </w:r>
    </w:p>
    <w:p w:rsidR="002348FA" w:rsidRPr="002348FA" w:rsidRDefault="002348FA" w:rsidP="002348FA">
      <w:pPr>
        <w:tabs>
          <w:tab w:val="num" w:pos="0"/>
          <w:tab w:val="num" w:pos="18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 xml:space="preserve">9.1. Все приложения, изменения и дополнения к настоящему Договору действительны при условии, что они совершены в письменной форме и подписаны обеими Сторонами. Приложения, изменения и дополнения к настоящему Договору, оформленные надлежащим образом, являются неотъемлемой частью настоящего Договора. </w:t>
      </w:r>
    </w:p>
    <w:p w:rsidR="002348FA" w:rsidRPr="002348FA" w:rsidRDefault="002348FA" w:rsidP="002348FA">
      <w:pPr>
        <w:tabs>
          <w:tab w:val="num" w:pos="0"/>
          <w:tab w:val="num" w:pos="18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 xml:space="preserve">9.2. Настоящий Договор составлен в 4 (четырех) экземплярах, имеющих одинаковую юридическую силу, по одному экземпляру для «Администрации муниципального района», Инвестора, </w:t>
      </w:r>
      <w:r w:rsidR="00195A84" w:rsidRPr="00195A84">
        <w:rPr>
          <w:rFonts w:ascii="Times New Roman" w:hAnsi="Times New Roman" w:cs="Times New Roman"/>
          <w:sz w:val="28"/>
          <w:szCs w:val="28"/>
        </w:rPr>
        <w:t>Комитета по финансам администрации Балашовского муниципального района</w:t>
      </w:r>
      <w:r w:rsidR="00195A84" w:rsidRPr="002348F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48FA">
        <w:rPr>
          <w:rFonts w:ascii="Times New Roman" w:hAnsi="Times New Roman" w:cs="Times New Roman"/>
          <w:sz w:val="28"/>
          <w:szCs w:val="28"/>
        </w:rPr>
        <w:t>и соответствующего налогового органа.</w:t>
      </w:r>
    </w:p>
    <w:p w:rsidR="002348FA" w:rsidRPr="002348FA" w:rsidRDefault="002348FA" w:rsidP="002348FA">
      <w:pPr>
        <w:tabs>
          <w:tab w:val="num" w:pos="0"/>
          <w:tab w:val="num" w:pos="18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9.3. «Администрация муниципального района» осуществляет контроль за соблюдением условий настоящего Договора.</w:t>
      </w:r>
    </w:p>
    <w:p w:rsidR="002348FA" w:rsidRPr="002348FA" w:rsidRDefault="002348FA" w:rsidP="002348FA">
      <w:pPr>
        <w:tabs>
          <w:tab w:val="num" w:pos="0"/>
          <w:tab w:val="num" w:pos="18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9.4. Все уведомления, связанные с настоящим Договором, должны направляться в письменном виде. Уведомления действительны после отправки и доставляются лично или отправляются заказной почтой или по факсу с электронным  подтверждением получения по следующим адресам:</w:t>
      </w:r>
    </w:p>
    <w:p w:rsidR="002348FA" w:rsidRPr="002348FA" w:rsidRDefault="002348FA" w:rsidP="002348FA">
      <w:pPr>
        <w:shd w:val="clear" w:color="auto" w:fill="FFFFFF"/>
        <w:spacing w:before="27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Юридические адреса и подписи сторон</w:t>
      </w:r>
    </w:p>
    <w:p w:rsidR="002348FA" w:rsidRPr="002348FA" w:rsidRDefault="002348FA" w:rsidP="002348FA">
      <w:pPr>
        <w:shd w:val="clear" w:color="auto" w:fill="FFFFFF"/>
        <w:spacing w:before="274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2348FA" w:rsidRPr="002348FA">
        <w:trPr>
          <w:trHeight w:val="434"/>
        </w:trPr>
        <w:tc>
          <w:tcPr>
            <w:tcW w:w="4820" w:type="dxa"/>
            <w:vAlign w:val="center"/>
          </w:tcPr>
          <w:p w:rsidR="002348FA" w:rsidRPr="002348FA" w:rsidRDefault="002348FA" w:rsidP="001D576D">
            <w:pPr>
              <w:tabs>
                <w:tab w:val="left" w:pos="0"/>
                <w:tab w:val="left" w:pos="12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4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«Администрация</w:t>
            </w:r>
          </w:p>
          <w:p w:rsidR="002348FA" w:rsidRPr="002348FA" w:rsidRDefault="002348FA" w:rsidP="001D576D">
            <w:pPr>
              <w:tabs>
                <w:tab w:val="left" w:pos="0"/>
                <w:tab w:val="left" w:pos="12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4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района»</w:t>
            </w:r>
          </w:p>
        </w:tc>
        <w:tc>
          <w:tcPr>
            <w:tcW w:w="4820" w:type="dxa"/>
            <w:vAlign w:val="center"/>
          </w:tcPr>
          <w:p w:rsidR="002348FA" w:rsidRPr="002348FA" w:rsidRDefault="002348FA" w:rsidP="001D5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8FA">
              <w:rPr>
                <w:rFonts w:ascii="Times New Roman" w:hAnsi="Times New Roman" w:cs="Times New Roman"/>
                <w:sz w:val="28"/>
                <w:szCs w:val="28"/>
              </w:rPr>
              <w:t>ИНВЕСТОР</w:t>
            </w:r>
          </w:p>
          <w:p w:rsidR="002348FA" w:rsidRPr="002348FA" w:rsidRDefault="002348FA" w:rsidP="001D57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48FA" w:rsidRPr="002348FA">
        <w:trPr>
          <w:trHeight w:val="1450"/>
        </w:trPr>
        <w:tc>
          <w:tcPr>
            <w:tcW w:w="4820" w:type="dxa"/>
          </w:tcPr>
          <w:p w:rsidR="002348FA" w:rsidRPr="002348FA" w:rsidRDefault="002348FA" w:rsidP="001D576D">
            <w:pPr>
              <w:snapToGrid w:val="0"/>
              <w:spacing w:line="240" w:lineRule="atLeast"/>
              <w:ind w:left="7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4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Балашовского  муниципального района Саратовской области</w:t>
            </w:r>
          </w:p>
          <w:p w:rsidR="002348FA" w:rsidRPr="002348FA" w:rsidRDefault="002348FA" w:rsidP="001D576D">
            <w:pPr>
              <w:spacing w:line="240" w:lineRule="atLeast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F94" w:rsidRDefault="002348FA" w:rsidP="001D576D">
            <w:pPr>
              <w:spacing w:line="240" w:lineRule="atLeast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2348FA">
              <w:rPr>
                <w:rFonts w:ascii="Times New Roman" w:hAnsi="Times New Roman" w:cs="Times New Roman"/>
                <w:sz w:val="28"/>
                <w:szCs w:val="28"/>
              </w:rPr>
              <w:t xml:space="preserve">Адрес: 412309 Саратовская область, </w:t>
            </w:r>
          </w:p>
          <w:p w:rsidR="002348FA" w:rsidRPr="002348FA" w:rsidRDefault="002348FA" w:rsidP="00675F94">
            <w:pPr>
              <w:spacing w:line="240" w:lineRule="atLeast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2348FA">
              <w:rPr>
                <w:rFonts w:ascii="Times New Roman" w:hAnsi="Times New Roman" w:cs="Times New Roman"/>
                <w:sz w:val="28"/>
                <w:szCs w:val="28"/>
              </w:rPr>
              <w:t>г Балашов,ул. Советская, 178</w:t>
            </w:r>
          </w:p>
          <w:p w:rsidR="002348FA" w:rsidRPr="002348FA" w:rsidRDefault="002348FA" w:rsidP="001D576D">
            <w:pPr>
              <w:snapToGrid w:val="0"/>
              <w:ind w:left="74" w:right="-6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48FA" w:rsidRPr="002348FA" w:rsidRDefault="002348FA" w:rsidP="001D576D">
            <w:pPr>
              <w:snapToGrid w:val="0"/>
              <w:ind w:left="74" w:right="-6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48FA" w:rsidRPr="002348FA" w:rsidRDefault="002348FA" w:rsidP="001D576D">
            <w:pPr>
              <w:snapToGrid w:val="0"/>
              <w:ind w:left="74" w:right="-6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4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администрации БМР</w:t>
            </w:r>
          </w:p>
          <w:p w:rsidR="002348FA" w:rsidRPr="002348FA" w:rsidRDefault="002348FA" w:rsidP="001D576D">
            <w:pPr>
              <w:spacing w:line="240" w:lineRule="atLeast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8FA" w:rsidRPr="002348FA" w:rsidRDefault="002348FA" w:rsidP="001D576D">
            <w:pPr>
              <w:ind w:left="7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4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</w:t>
            </w:r>
          </w:p>
          <w:p w:rsidR="002348FA" w:rsidRPr="002348FA" w:rsidRDefault="002348FA" w:rsidP="001D5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8FA" w:rsidRPr="002348FA" w:rsidRDefault="002348FA" w:rsidP="001D5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8FA">
              <w:rPr>
                <w:rFonts w:ascii="Times New Roman" w:hAnsi="Times New Roman" w:cs="Times New Roman"/>
                <w:sz w:val="28"/>
                <w:szCs w:val="28"/>
              </w:rPr>
              <w:t>«___» ______________20__года</w:t>
            </w:r>
          </w:p>
          <w:p w:rsidR="002348FA" w:rsidRPr="002348FA" w:rsidRDefault="002348FA" w:rsidP="001D5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8FA" w:rsidRPr="002348FA" w:rsidRDefault="002348FA" w:rsidP="001D5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8F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820" w:type="dxa"/>
          </w:tcPr>
          <w:p w:rsidR="002348FA" w:rsidRPr="002348FA" w:rsidRDefault="002348FA" w:rsidP="001D576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8FA" w:rsidRPr="002348FA" w:rsidRDefault="002348FA" w:rsidP="001D5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8FA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(наименование) </w:t>
            </w:r>
          </w:p>
          <w:p w:rsidR="002348FA" w:rsidRPr="002348FA" w:rsidRDefault="002348FA" w:rsidP="001D5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8F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2348FA" w:rsidRPr="002348FA" w:rsidRDefault="002348FA" w:rsidP="001D576D">
            <w:pPr>
              <w:ind w:left="486"/>
              <w:rPr>
                <w:rFonts w:ascii="Times New Roman" w:hAnsi="Times New Roman" w:cs="Times New Roman"/>
                <w:sz w:val="28"/>
                <w:szCs w:val="28"/>
              </w:rPr>
            </w:pPr>
            <w:r w:rsidRPr="002348FA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  <w:p w:rsidR="002348FA" w:rsidRPr="002348FA" w:rsidRDefault="002348FA" w:rsidP="001D576D">
            <w:pPr>
              <w:spacing w:line="240" w:lineRule="atLeast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2348FA">
              <w:rPr>
                <w:rFonts w:ascii="Times New Roman" w:hAnsi="Times New Roman" w:cs="Times New Roman"/>
                <w:sz w:val="28"/>
                <w:szCs w:val="28"/>
              </w:rPr>
              <w:t>Адрес: _________________________</w:t>
            </w:r>
          </w:p>
          <w:p w:rsidR="002348FA" w:rsidRPr="002348FA" w:rsidRDefault="002348FA" w:rsidP="001D576D">
            <w:pPr>
              <w:spacing w:line="240" w:lineRule="atLeast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2348FA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348FA" w:rsidRPr="002348FA" w:rsidRDefault="002348FA" w:rsidP="001D576D">
            <w:pPr>
              <w:ind w:left="4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8FA" w:rsidRPr="002348FA" w:rsidRDefault="002348FA" w:rsidP="001D576D">
            <w:pPr>
              <w:ind w:left="4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8FA" w:rsidRPr="002348FA" w:rsidRDefault="002348FA" w:rsidP="001D576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348FA" w:rsidRPr="002348FA" w:rsidRDefault="002348FA" w:rsidP="001D5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8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(Ф.И.О.)___________________</w:t>
            </w:r>
            <w:r w:rsidRPr="002348FA">
              <w:rPr>
                <w:rFonts w:ascii="Times New Roman" w:hAnsi="Times New Roman" w:cs="Times New Roman"/>
                <w:sz w:val="28"/>
                <w:szCs w:val="28"/>
              </w:rPr>
              <w:t xml:space="preserve">         /______________/(подпись)</w:t>
            </w:r>
          </w:p>
          <w:p w:rsidR="002348FA" w:rsidRPr="002348FA" w:rsidRDefault="002348FA" w:rsidP="001D5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8FA" w:rsidRPr="002348FA" w:rsidRDefault="002348FA" w:rsidP="001D5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8FA">
              <w:rPr>
                <w:rFonts w:ascii="Times New Roman" w:hAnsi="Times New Roman" w:cs="Times New Roman"/>
                <w:sz w:val="28"/>
                <w:szCs w:val="28"/>
              </w:rPr>
              <w:t>«___» _______________20_ года</w:t>
            </w:r>
          </w:p>
          <w:p w:rsidR="002348FA" w:rsidRPr="002348FA" w:rsidRDefault="002348FA" w:rsidP="001D5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8FA" w:rsidRPr="002348FA" w:rsidRDefault="002348FA" w:rsidP="001D5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8F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2348FA" w:rsidRPr="00B367C5" w:rsidRDefault="00B367C5" w:rsidP="002348FA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7C5">
        <w:rPr>
          <w:rFonts w:ascii="Times New Roman" w:hAnsi="Times New Roman" w:cs="Times New Roman"/>
          <w:b/>
          <w:bCs/>
          <w:sz w:val="28"/>
          <w:szCs w:val="28"/>
        </w:rPr>
        <w:t>Первый заместитель главы администрации</w:t>
      </w:r>
    </w:p>
    <w:p w:rsidR="00B367C5" w:rsidRPr="00B367C5" w:rsidRDefault="00B367C5" w:rsidP="002348FA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7C5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по </w:t>
      </w:r>
    </w:p>
    <w:p w:rsidR="00B367C5" w:rsidRPr="00B367C5" w:rsidRDefault="00B367C5" w:rsidP="002348FA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7C5">
        <w:rPr>
          <w:rFonts w:ascii="Times New Roman" w:hAnsi="Times New Roman" w:cs="Times New Roman"/>
          <w:b/>
          <w:bCs/>
          <w:sz w:val="28"/>
          <w:szCs w:val="28"/>
        </w:rPr>
        <w:t>экономике и инвестиционной политике</w:t>
      </w:r>
      <w:r w:rsidRPr="00B367C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367C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367C5">
        <w:rPr>
          <w:rFonts w:ascii="Times New Roman" w:hAnsi="Times New Roman" w:cs="Times New Roman"/>
          <w:b/>
          <w:bCs/>
          <w:sz w:val="28"/>
          <w:szCs w:val="28"/>
        </w:rPr>
        <w:tab/>
        <w:t>И.В. Талалайкин</w:t>
      </w:r>
    </w:p>
    <w:p w:rsidR="002348FA" w:rsidRPr="002348FA" w:rsidRDefault="002348FA" w:rsidP="00234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8FA" w:rsidRDefault="002348FA" w:rsidP="002348FA">
      <w:pPr>
        <w:jc w:val="both"/>
      </w:pPr>
      <w:r w:rsidRPr="002348FA">
        <w:rPr>
          <w:rFonts w:ascii="Times New Roman" w:hAnsi="Times New Roman" w:cs="Times New Roman"/>
          <w:sz w:val="28"/>
          <w:szCs w:val="28"/>
        </w:rPr>
        <w:br w:type="page"/>
      </w:r>
    </w:p>
    <w:p w:rsidR="002348FA" w:rsidRPr="00407FAD" w:rsidRDefault="002348FA" w:rsidP="002348FA">
      <w:pPr>
        <w:ind w:left="5760"/>
        <w:jc w:val="both"/>
        <w:rPr>
          <w:rFonts w:ascii="Times New Roman" w:hAnsi="Times New Roman" w:cs="Times New Roman"/>
          <w:color w:val="434343"/>
          <w:sz w:val="20"/>
          <w:szCs w:val="20"/>
        </w:rPr>
      </w:pPr>
      <w:r w:rsidRPr="00407FAD">
        <w:rPr>
          <w:rFonts w:ascii="Times New Roman" w:hAnsi="Times New Roman" w:cs="Times New Roman"/>
          <w:color w:val="434343"/>
          <w:sz w:val="20"/>
          <w:szCs w:val="20"/>
        </w:rPr>
        <w:t>Приложение № 1</w:t>
      </w:r>
    </w:p>
    <w:p w:rsidR="002348FA" w:rsidRPr="00407FAD" w:rsidRDefault="002348FA" w:rsidP="002348FA">
      <w:pPr>
        <w:tabs>
          <w:tab w:val="left" w:pos="5940"/>
        </w:tabs>
        <w:ind w:left="5760"/>
        <w:jc w:val="both"/>
        <w:rPr>
          <w:rFonts w:ascii="Times New Roman" w:hAnsi="Times New Roman" w:cs="Times New Roman"/>
          <w:color w:val="434343"/>
          <w:sz w:val="20"/>
          <w:szCs w:val="20"/>
        </w:rPr>
      </w:pPr>
      <w:r w:rsidRPr="00407FAD">
        <w:rPr>
          <w:rFonts w:ascii="Times New Roman" w:hAnsi="Times New Roman" w:cs="Times New Roman"/>
          <w:color w:val="434343"/>
          <w:sz w:val="20"/>
          <w:szCs w:val="20"/>
        </w:rPr>
        <w:t xml:space="preserve">к инвестиционному договору от </w:t>
      </w:r>
    </w:p>
    <w:p w:rsidR="002348FA" w:rsidRPr="00407FAD" w:rsidRDefault="002348FA" w:rsidP="002348FA">
      <w:pPr>
        <w:tabs>
          <w:tab w:val="left" w:pos="5940"/>
        </w:tabs>
        <w:ind w:left="5760"/>
        <w:jc w:val="both"/>
        <w:rPr>
          <w:rFonts w:ascii="Times New Roman" w:hAnsi="Times New Roman" w:cs="Times New Roman"/>
          <w:sz w:val="20"/>
          <w:szCs w:val="20"/>
        </w:rPr>
      </w:pPr>
      <w:r w:rsidRPr="00407FAD">
        <w:rPr>
          <w:rFonts w:ascii="Times New Roman" w:hAnsi="Times New Roman" w:cs="Times New Roman"/>
          <w:color w:val="434343"/>
          <w:sz w:val="20"/>
          <w:szCs w:val="20"/>
        </w:rPr>
        <w:t>«___» __________20__года</w:t>
      </w:r>
    </w:p>
    <w:p w:rsidR="002348FA" w:rsidRPr="002348FA" w:rsidRDefault="002348FA" w:rsidP="00234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8FA" w:rsidRPr="002348FA" w:rsidRDefault="002348FA" w:rsidP="00234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2348FA">
        <w:rPr>
          <w:rFonts w:ascii="Times New Roman" w:hAnsi="Times New Roman" w:cs="Times New Roman"/>
          <w:sz w:val="24"/>
          <w:szCs w:val="24"/>
        </w:rPr>
        <w:t>КРАТКАЯ ХАРАКТЕРИСТИКА ИНВЕСТИЦИОННОГО ПРОЕКТА</w:t>
      </w:r>
    </w:p>
    <w:p w:rsidR="002348FA" w:rsidRPr="002348FA" w:rsidRDefault="002348FA" w:rsidP="002348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8FA" w:rsidRPr="002348FA" w:rsidRDefault="002348FA" w:rsidP="002348FA">
      <w:pPr>
        <w:shd w:val="clear" w:color="auto" w:fill="FFFFFF"/>
        <w:spacing w:before="120" w:after="120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2348FA">
        <w:rPr>
          <w:rFonts w:ascii="Times New Roman" w:hAnsi="Times New Roman" w:cs="Times New Roman"/>
          <w:sz w:val="24"/>
          <w:szCs w:val="24"/>
        </w:rPr>
        <w:t>Ассортимент и цены реализации на планируемую продукцию (работы, услуги) _____________</w:t>
      </w:r>
    </w:p>
    <w:p w:rsidR="002348FA" w:rsidRPr="002348FA" w:rsidRDefault="002348FA" w:rsidP="002348FA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348FA">
        <w:rPr>
          <w:rFonts w:ascii="Times New Roman" w:hAnsi="Times New Roman" w:cs="Times New Roman"/>
          <w:sz w:val="24"/>
          <w:szCs w:val="24"/>
        </w:rPr>
        <w:t>Количество рабочих мест (вакансии) – __________________ человек,</w:t>
      </w:r>
    </w:p>
    <w:p w:rsidR="002348FA" w:rsidRPr="002348FA" w:rsidRDefault="002348FA" w:rsidP="002348FA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348FA">
        <w:rPr>
          <w:rFonts w:ascii="Times New Roman" w:hAnsi="Times New Roman" w:cs="Times New Roman"/>
          <w:sz w:val="24"/>
          <w:szCs w:val="24"/>
        </w:rPr>
        <w:t>в том числе вновь созданные - ____________________ человек</w:t>
      </w:r>
    </w:p>
    <w:p w:rsidR="002348FA" w:rsidRPr="002348FA" w:rsidRDefault="002348FA" w:rsidP="002348FA">
      <w:pPr>
        <w:shd w:val="clear" w:color="auto" w:fill="FFFFFF"/>
        <w:spacing w:before="120" w:after="120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2348FA">
        <w:rPr>
          <w:rFonts w:ascii="Times New Roman" w:hAnsi="Times New Roman" w:cs="Times New Roman"/>
          <w:sz w:val="24"/>
          <w:szCs w:val="24"/>
        </w:rPr>
        <w:t>Средняя ежемесячная зарплата на одного работника  – _____________________ руб.</w:t>
      </w:r>
    </w:p>
    <w:p w:rsidR="002348FA" w:rsidRPr="002348FA" w:rsidRDefault="002348FA" w:rsidP="002348FA">
      <w:pPr>
        <w:shd w:val="clear" w:color="auto" w:fill="FFFFFF"/>
        <w:spacing w:before="120" w:after="120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2348FA">
        <w:rPr>
          <w:rFonts w:ascii="Times New Roman" w:hAnsi="Times New Roman" w:cs="Times New Roman"/>
          <w:sz w:val="24"/>
          <w:szCs w:val="24"/>
        </w:rPr>
        <w:t xml:space="preserve">Общий объем инвестиций - ____________________ руб.  </w:t>
      </w:r>
    </w:p>
    <w:p w:rsidR="002348FA" w:rsidRPr="002348FA" w:rsidRDefault="002348FA" w:rsidP="002348FA">
      <w:pPr>
        <w:shd w:val="clear" w:color="auto" w:fill="FFFFFF"/>
        <w:spacing w:before="120" w:after="120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2348FA">
        <w:rPr>
          <w:rFonts w:ascii="Times New Roman" w:hAnsi="Times New Roman" w:cs="Times New Roman"/>
          <w:sz w:val="24"/>
          <w:szCs w:val="24"/>
        </w:rPr>
        <w:t>в том числе инвестиции в основной капитал - _________________________ руб.</w:t>
      </w:r>
    </w:p>
    <w:p w:rsidR="002348FA" w:rsidRPr="002348FA" w:rsidRDefault="002348FA" w:rsidP="002348FA">
      <w:pPr>
        <w:shd w:val="clear" w:color="auto" w:fill="FFFFFF"/>
        <w:spacing w:before="120" w:after="120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2348FA">
        <w:rPr>
          <w:rFonts w:ascii="Times New Roman" w:hAnsi="Times New Roman" w:cs="Times New Roman"/>
          <w:sz w:val="24"/>
          <w:szCs w:val="24"/>
        </w:rPr>
        <w:t xml:space="preserve">                     инвестиции в строительно-монтажные работы -   ___________________ руб.</w:t>
      </w:r>
    </w:p>
    <w:p w:rsidR="002348FA" w:rsidRPr="002348FA" w:rsidRDefault="002348FA" w:rsidP="002348FA">
      <w:pPr>
        <w:shd w:val="clear" w:color="auto" w:fill="FFFFFF"/>
        <w:spacing w:before="120" w:after="120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2348FA">
        <w:rPr>
          <w:rFonts w:ascii="Times New Roman" w:hAnsi="Times New Roman" w:cs="Times New Roman"/>
          <w:sz w:val="24"/>
          <w:szCs w:val="24"/>
        </w:rPr>
        <w:tab/>
        <w:t xml:space="preserve">        инвестиции в развитие инфраструктуры - _________________________ руб.</w:t>
      </w:r>
    </w:p>
    <w:p w:rsidR="002348FA" w:rsidRPr="002348FA" w:rsidRDefault="002348FA" w:rsidP="002348FA">
      <w:pPr>
        <w:shd w:val="clear" w:color="auto" w:fill="FFFFFF"/>
        <w:spacing w:before="120" w:after="120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2348FA">
        <w:rPr>
          <w:rFonts w:ascii="Times New Roman" w:hAnsi="Times New Roman" w:cs="Times New Roman"/>
          <w:sz w:val="24"/>
          <w:szCs w:val="24"/>
        </w:rPr>
        <w:t>Площадь земельного участка – ________кв.м.</w:t>
      </w:r>
    </w:p>
    <w:p w:rsidR="002348FA" w:rsidRPr="002348FA" w:rsidRDefault="002348FA" w:rsidP="002348FA">
      <w:pPr>
        <w:shd w:val="clear" w:color="auto" w:fill="FFFFFF"/>
        <w:spacing w:before="120" w:after="120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2348FA">
        <w:rPr>
          <w:rFonts w:ascii="Times New Roman" w:hAnsi="Times New Roman" w:cs="Times New Roman"/>
          <w:sz w:val="24"/>
          <w:szCs w:val="24"/>
        </w:rPr>
        <w:t>Вид землепользования _________________________________________________________</w:t>
      </w:r>
    </w:p>
    <w:p w:rsidR="002348FA" w:rsidRPr="002348FA" w:rsidRDefault="002348FA" w:rsidP="002348FA">
      <w:pPr>
        <w:shd w:val="clear" w:color="auto" w:fill="FFFFFF"/>
        <w:spacing w:before="120" w:after="120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2348FA">
        <w:rPr>
          <w:rFonts w:ascii="Times New Roman" w:hAnsi="Times New Roman" w:cs="Times New Roman"/>
          <w:sz w:val="24"/>
          <w:szCs w:val="24"/>
        </w:rPr>
        <w:t>Расчетный срок окупаемости инвестиционного проекта - ___________________________</w:t>
      </w:r>
    </w:p>
    <w:p w:rsidR="00A36F52" w:rsidRDefault="00A36F52" w:rsidP="00A36F52">
      <w:pPr>
        <w:shd w:val="clear" w:color="auto" w:fill="FFFFFF"/>
        <w:spacing w:before="120" w:after="120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2348FA">
        <w:rPr>
          <w:rFonts w:ascii="Times New Roman" w:hAnsi="Times New Roman" w:cs="Times New Roman"/>
          <w:sz w:val="24"/>
          <w:szCs w:val="24"/>
        </w:rPr>
        <w:t>Ежегодные налог</w:t>
      </w:r>
      <w:r>
        <w:rPr>
          <w:rFonts w:ascii="Times New Roman" w:hAnsi="Times New Roman" w:cs="Times New Roman"/>
          <w:sz w:val="24"/>
          <w:szCs w:val="24"/>
        </w:rPr>
        <w:t xml:space="preserve">овые поступления </w:t>
      </w:r>
    </w:p>
    <w:p w:rsidR="00A36F52" w:rsidRPr="002348FA" w:rsidRDefault="00A36F52" w:rsidP="00A36F52">
      <w:pPr>
        <w:shd w:val="clear" w:color="auto" w:fill="FFFFFF"/>
        <w:spacing w:before="120" w:after="120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местный бюджет</w:t>
      </w:r>
      <w:r w:rsidRPr="002348FA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36F52" w:rsidRPr="002348FA" w:rsidRDefault="00A36F52" w:rsidP="00A36F52">
      <w:pPr>
        <w:shd w:val="clear" w:color="auto" w:fill="FFFFFF"/>
        <w:spacing w:before="120" w:after="120"/>
        <w:ind w:left="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8FA">
        <w:rPr>
          <w:rFonts w:ascii="Times New Roman" w:hAnsi="Times New Roman" w:cs="Times New Roman"/>
          <w:sz w:val="24"/>
          <w:szCs w:val="24"/>
        </w:rPr>
        <w:t xml:space="preserve">из них:  </w:t>
      </w:r>
    </w:p>
    <w:p w:rsidR="00A36F52" w:rsidRDefault="00A36F52" w:rsidP="00A36F52">
      <w:pPr>
        <w:shd w:val="clear" w:color="auto" w:fill="FFFFFF"/>
        <w:spacing w:before="120" w:after="120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2033">
        <w:rPr>
          <w:rFonts w:ascii="Times New Roman" w:hAnsi="Times New Roman" w:cs="Times New Roman"/>
          <w:sz w:val="24"/>
          <w:szCs w:val="24"/>
        </w:rPr>
        <w:t>земельный налог (или арендная плата) _____________________________________</w:t>
      </w:r>
    </w:p>
    <w:p w:rsidR="00A36F52" w:rsidRDefault="00A36F52" w:rsidP="00A36F52">
      <w:pPr>
        <w:shd w:val="clear" w:color="auto" w:fill="FFFFFF"/>
        <w:spacing w:before="120" w:after="120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2033">
        <w:rPr>
          <w:rFonts w:ascii="Times New Roman" w:hAnsi="Times New Roman" w:cs="Times New Roman"/>
          <w:sz w:val="24"/>
          <w:szCs w:val="24"/>
        </w:rPr>
        <w:t>прочие налоги (указать какие)_____________________________________________</w:t>
      </w:r>
    </w:p>
    <w:p w:rsidR="002348FA" w:rsidRPr="002348FA" w:rsidRDefault="002348FA" w:rsidP="00A36F52">
      <w:pPr>
        <w:shd w:val="clear" w:color="auto" w:fill="FFFFFF"/>
        <w:spacing w:before="27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48FA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304"/>
        <w:gridCol w:w="4406"/>
      </w:tblGrid>
      <w:tr w:rsidR="002348FA" w:rsidRPr="002348FA">
        <w:trPr>
          <w:trHeight w:val="1022"/>
          <w:jc w:val="center"/>
        </w:trPr>
        <w:tc>
          <w:tcPr>
            <w:tcW w:w="4304" w:type="dxa"/>
          </w:tcPr>
          <w:p w:rsidR="002348FA" w:rsidRPr="002348FA" w:rsidRDefault="002348FA" w:rsidP="001D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FA">
              <w:rPr>
                <w:rFonts w:ascii="Times New Roman" w:hAnsi="Times New Roman" w:cs="Times New Roman"/>
                <w:sz w:val="24"/>
                <w:szCs w:val="24"/>
              </w:rPr>
              <w:t>Администрация Балашовского муниципального района</w:t>
            </w:r>
          </w:p>
          <w:p w:rsidR="002348FA" w:rsidRPr="002348FA" w:rsidRDefault="002348FA" w:rsidP="001D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F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БМР</w:t>
            </w:r>
          </w:p>
          <w:p w:rsidR="002348FA" w:rsidRPr="002348FA" w:rsidRDefault="002348FA" w:rsidP="001D5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FA" w:rsidRPr="002348FA" w:rsidRDefault="002348FA" w:rsidP="001D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FA">
              <w:rPr>
                <w:rFonts w:ascii="Times New Roman" w:hAnsi="Times New Roman" w:cs="Times New Roman"/>
                <w:sz w:val="24"/>
                <w:szCs w:val="24"/>
              </w:rPr>
              <w:t>______________ /____________ /</w:t>
            </w:r>
          </w:p>
          <w:p w:rsidR="002348FA" w:rsidRPr="002348FA" w:rsidRDefault="002348FA" w:rsidP="001D5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FA" w:rsidRPr="002348FA" w:rsidRDefault="002348FA" w:rsidP="001D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FA">
              <w:rPr>
                <w:rFonts w:ascii="Times New Roman" w:hAnsi="Times New Roman" w:cs="Times New Roman"/>
                <w:sz w:val="24"/>
                <w:szCs w:val="24"/>
              </w:rPr>
              <w:t>«___» ______________20__года</w:t>
            </w:r>
          </w:p>
          <w:p w:rsidR="002348FA" w:rsidRPr="002348FA" w:rsidRDefault="002348FA" w:rsidP="001D5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FA" w:rsidRPr="002348FA" w:rsidRDefault="002348FA" w:rsidP="001D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F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06" w:type="dxa"/>
          </w:tcPr>
          <w:p w:rsidR="002348FA" w:rsidRPr="002348FA" w:rsidRDefault="002348FA" w:rsidP="001D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A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</w:p>
          <w:p w:rsidR="002348FA" w:rsidRPr="002348FA" w:rsidRDefault="002348FA" w:rsidP="001D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FA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2348FA" w:rsidRPr="002348FA" w:rsidRDefault="002348FA" w:rsidP="001D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A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  <w:p w:rsidR="002348FA" w:rsidRPr="002348FA" w:rsidRDefault="002348FA" w:rsidP="001D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FA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2348FA" w:rsidRPr="002348FA" w:rsidRDefault="002348FA" w:rsidP="001D576D">
            <w:pPr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:rsidR="002348FA" w:rsidRPr="002348FA" w:rsidRDefault="002348FA" w:rsidP="001D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FA">
              <w:rPr>
                <w:rFonts w:ascii="Times New Roman" w:hAnsi="Times New Roman" w:cs="Times New Roman"/>
                <w:sz w:val="24"/>
                <w:szCs w:val="24"/>
              </w:rPr>
              <w:t>______________ /______________/</w:t>
            </w:r>
          </w:p>
          <w:p w:rsidR="002348FA" w:rsidRPr="002348FA" w:rsidRDefault="002348FA" w:rsidP="001D5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FA" w:rsidRPr="002348FA" w:rsidRDefault="002348FA" w:rsidP="001D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FA">
              <w:rPr>
                <w:rFonts w:ascii="Times New Roman" w:hAnsi="Times New Roman" w:cs="Times New Roman"/>
                <w:sz w:val="24"/>
                <w:szCs w:val="24"/>
              </w:rPr>
              <w:t>«___» _______________200_ года</w:t>
            </w:r>
          </w:p>
          <w:p w:rsidR="002348FA" w:rsidRPr="002348FA" w:rsidRDefault="002348FA" w:rsidP="001D5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FA" w:rsidRPr="002348FA" w:rsidRDefault="002348FA" w:rsidP="001D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F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2348FA" w:rsidRPr="002348FA" w:rsidRDefault="002348FA" w:rsidP="002348FA">
      <w:pPr>
        <w:jc w:val="both"/>
      </w:pPr>
    </w:p>
    <w:p w:rsidR="00B47E86" w:rsidRPr="00B367C5" w:rsidRDefault="002348FA" w:rsidP="002348FA">
      <w:pPr>
        <w:tabs>
          <w:tab w:val="num" w:pos="-180"/>
        </w:tabs>
        <w:outlineLvl w:val="0"/>
        <w:rPr>
          <w:rFonts w:ascii="Times New Roman" w:hAnsi="Times New Roman" w:cs="Times New Roman"/>
          <w:sz w:val="20"/>
          <w:szCs w:val="20"/>
        </w:rPr>
      </w:pPr>
      <w:r w:rsidRPr="002348FA">
        <w:br w:type="page"/>
      </w:r>
      <w:r w:rsidR="00B47E86">
        <w:rPr>
          <w:sz w:val="20"/>
          <w:szCs w:val="20"/>
        </w:rPr>
        <w:lastRenderedPageBreak/>
        <w:t xml:space="preserve">      </w:t>
      </w:r>
      <w:r w:rsidR="00B47E86">
        <w:rPr>
          <w:sz w:val="20"/>
          <w:szCs w:val="20"/>
        </w:rPr>
        <w:tab/>
      </w:r>
      <w:r w:rsidR="00B47E86" w:rsidRPr="00B367C5">
        <w:rPr>
          <w:rFonts w:ascii="Times New Roman" w:hAnsi="Times New Roman" w:cs="Times New Roman"/>
          <w:sz w:val="20"/>
          <w:szCs w:val="20"/>
        </w:rPr>
        <w:tab/>
      </w:r>
      <w:r w:rsidR="00B47E86" w:rsidRPr="00B367C5">
        <w:rPr>
          <w:rFonts w:ascii="Times New Roman" w:hAnsi="Times New Roman" w:cs="Times New Roman"/>
          <w:sz w:val="20"/>
          <w:szCs w:val="20"/>
        </w:rPr>
        <w:tab/>
      </w:r>
      <w:r w:rsidR="00B47E86" w:rsidRPr="00B367C5">
        <w:rPr>
          <w:rFonts w:ascii="Times New Roman" w:hAnsi="Times New Roman" w:cs="Times New Roman"/>
          <w:sz w:val="20"/>
          <w:szCs w:val="20"/>
        </w:rPr>
        <w:tab/>
      </w:r>
      <w:r w:rsidR="00B47E86" w:rsidRPr="00B367C5">
        <w:rPr>
          <w:rFonts w:ascii="Times New Roman" w:hAnsi="Times New Roman" w:cs="Times New Roman"/>
          <w:sz w:val="20"/>
          <w:szCs w:val="20"/>
        </w:rPr>
        <w:tab/>
      </w:r>
      <w:r w:rsidR="00B47E86" w:rsidRPr="00B367C5">
        <w:rPr>
          <w:rFonts w:ascii="Times New Roman" w:hAnsi="Times New Roman" w:cs="Times New Roman"/>
          <w:sz w:val="20"/>
          <w:szCs w:val="20"/>
        </w:rPr>
        <w:tab/>
      </w:r>
      <w:r w:rsidR="00B47E86" w:rsidRPr="00B367C5">
        <w:rPr>
          <w:rFonts w:ascii="Times New Roman" w:hAnsi="Times New Roman" w:cs="Times New Roman"/>
          <w:sz w:val="20"/>
          <w:szCs w:val="20"/>
        </w:rPr>
        <w:tab/>
        <w:t xml:space="preserve">       </w:t>
      </w:r>
    </w:p>
    <w:p w:rsidR="002348FA" w:rsidRPr="003E79F8" w:rsidRDefault="00B47E86" w:rsidP="002348FA">
      <w:pPr>
        <w:tabs>
          <w:tab w:val="num" w:pos="-180"/>
        </w:tabs>
        <w:outlineLvl w:val="0"/>
        <w:rPr>
          <w:rFonts w:ascii="Times New Roman" w:hAnsi="Times New Roman" w:cs="Times New Roman"/>
          <w:sz w:val="20"/>
          <w:szCs w:val="20"/>
        </w:rPr>
      </w:pPr>
      <w:r w:rsidRPr="00B367C5">
        <w:rPr>
          <w:rFonts w:ascii="Times New Roman" w:hAnsi="Times New Roman" w:cs="Times New Roman"/>
          <w:sz w:val="20"/>
          <w:szCs w:val="20"/>
        </w:rPr>
        <w:tab/>
      </w:r>
      <w:r w:rsidR="00B367C5">
        <w:rPr>
          <w:rFonts w:ascii="Times New Roman" w:hAnsi="Times New Roman" w:cs="Times New Roman"/>
          <w:sz w:val="20"/>
          <w:szCs w:val="20"/>
        </w:rPr>
        <w:t>(</w:t>
      </w:r>
      <w:r w:rsidR="00B367C5" w:rsidRPr="00B367C5">
        <w:rPr>
          <w:rFonts w:ascii="Times New Roman" w:hAnsi="Times New Roman" w:cs="Times New Roman"/>
          <w:sz w:val="20"/>
          <w:szCs w:val="20"/>
        </w:rPr>
        <w:t>ОБРАЗЕЦ</w:t>
      </w:r>
      <w:r w:rsidR="00B367C5">
        <w:rPr>
          <w:rFonts w:ascii="Times New Roman" w:hAnsi="Times New Roman" w:cs="Times New Roman"/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367C5">
        <w:rPr>
          <w:sz w:val="20"/>
          <w:szCs w:val="20"/>
        </w:rPr>
        <w:t xml:space="preserve">   </w:t>
      </w:r>
      <w:r w:rsidR="00B367C5">
        <w:rPr>
          <w:sz w:val="20"/>
          <w:szCs w:val="20"/>
        </w:rPr>
        <w:tab/>
        <w:t xml:space="preserve">      </w:t>
      </w:r>
      <w:r w:rsidR="002348FA" w:rsidRPr="003E79F8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100E18" w:rsidRPr="003E79F8">
        <w:rPr>
          <w:rFonts w:ascii="Times New Roman" w:hAnsi="Times New Roman" w:cs="Times New Roman"/>
          <w:sz w:val="20"/>
          <w:szCs w:val="20"/>
        </w:rPr>
        <w:t xml:space="preserve">3 </w:t>
      </w:r>
      <w:r w:rsidR="002348FA" w:rsidRPr="003E79F8">
        <w:rPr>
          <w:rFonts w:ascii="Times New Roman" w:hAnsi="Times New Roman" w:cs="Times New Roman"/>
          <w:sz w:val="20"/>
          <w:szCs w:val="20"/>
        </w:rPr>
        <w:t xml:space="preserve"> к Постановлению </w:t>
      </w:r>
    </w:p>
    <w:p w:rsidR="002348FA" w:rsidRPr="003E79F8" w:rsidRDefault="002348FA" w:rsidP="002348FA">
      <w:pPr>
        <w:tabs>
          <w:tab w:val="num" w:pos="-180"/>
        </w:tabs>
        <w:ind w:left="5400"/>
        <w:outlineLvl w:val="0"/>
        <w:rPr>
          <w:rFonts w:ascii="Times New Roman" w:hAnsi="Times New Roman" w:cs="Times New Roman"/>
          <w:sz w:val="20"/>
          <w:szCs w:val="20"/>
        </w:rPr>
      </w:pPr>
      <w:r w:rsidRPr="003E79F8">
        <w:rPr>
          <w:rFonts w:ascii="Times New Roman" w:hAnsi="Times New Roman" w:cs="Times New Roman"/>
          <w:sz w:val="20"/>
          <w:szCs w:val="20"/>
        </w:rPr>
        <w:t>администрации Балашовского</w:t>
      </w:r>
    </w:p>
    <w:p w:rsidR="003E79F8" w:rsidRDefault="002348FA" w:rsidP="003E79F8">
      <w:pPr>
        <w:tabs>
          <w:tab w:val="num" w:pos="-180"/>
        </w:tabs>
        <w:ind w:left="540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E79F8">
        <w:rPr>
          <w:rFonts w:ascii="Times New Roman" w:hAnsi="Times New Roman" w:cs="Times New Roman"/>
          <w:sz w:val="20"/>
          <w:szCs w:val="20"/>
        </w:rPr>
        <w:t>муниципального района</w:t>
      </w:r>
      <w:r w:rsidR="003E79F8" w:rsidRPr="003E79F8">
        <w:rPr>
          <w:rFonts w:ascii="Times New Roman" w:hAnsi="Times New Roman" w:cs="Times New Roman"/>
          <w:sz w:val="20"/>
          <w:szCs w:val="20"/>
        </w:rPr>
        <w:t xml:space="preserve">   от 25.07.2013 г. №</w:t>
      </w:r>
      <w:r w:rsidR="003E79F8">
        <w:rPr>
          <w:rFonts w:ascii="Times New Roman" w:hAnsi="Times New Roman" w:cs="Times New Roman"/>
          <w:sz w:val="20"/>
          <w:szCs w:val="20"/>
        </w:rPr>
        <w:t xml:space="preserve"> 158-п</w:t>
      </w:r>
    </w:p>
    <w:p w:rsidR="003E79F8" w:rsidRDefault="003E79F8" w:rsidP="003E79F8">
      <w:pPr>
        <w:tabs>
          <w:tab w:val="num" w:pos="-180"/>
        </w:tabs>
        <w:ind w:left="540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348FA" w:rsidRDefault="003E79F8" w:rsidP="003E79F8">
      <w:pPr>
        <w:tabs>
          <w:tab w:val="num" w:pos="-180"/>
        </w:tabs>
        <w:ind w:left="5400" w:hanging="1005"/>
        <w:jc w:val="both"/>
        <w:outlineLvl w:val="0"/>
        <w:rPr>
          <w:spacing w:val="20"/>
        </w:rPr>
      </w:pPr>
      <w:r w:rsidRPr="003E79F8">
        <w:rPr>
          <w:spacing w:val="20"/>
        </w:rPr>
        <w:t xml:space="preserve"> </w:t>
      </w:r>
      <w:r w:rsidR="003A6A27" w:rsidRPr="009F4076">
        <w:rPr>
          <w:noProof/>
          <w:spacing w:val="20"/>
        </w:rPr>
        <w:drawing>
          <wp:inline distT="0" distB="0" distL="0" distR="0">
            <wp:extent cx="762000" cy="904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9F8" w:rsidRPr="003E79F8" w:rsidRDefault="003E79F8" w:rsidP="003E79F8">
      <w:pPr>
        <w:tabs>
          <w:tab w:val="num" w:pos="-180"/>
        </w:tabs>
        <w:ind w:left="5400"/>
        <w:jc w:val="both"/>
        <w:outlineLvl w:val="0"/>
        <w:rPr>
          <w:spacing w:val="20"/>
        </w:rPr>
      </w:pPr>
    </w:p>
    <w:p w:rsidR="002348FA" w:rsidRPr="009F4076" w:rsidRDefault="002348FA" w:rsidP="002348FA">
      <w:pPr>
        <w:spacing w:line="252" w:lineRule="auto"/>
        <w:jc w:val="center"/>
        <w:rPr>
          <w:rFonts w:ascii="Times New Roman" w:hAnsi="Times New Roman" w:cs="Times New Roman"/>
          <w:b/>
          <w:bCs/>
          <w:spacing w:val="20"/>
        </w:rPr>
      </w:pPr>
      <w:r w:rsidRPr="009F4076">
        <w:rPr>
          <w:rFonts w:ascii="Times New Roman" w:hAnsi="Times New Roman" w:cs="Times New Roman"/>
          <w:b/>
          <w:bCs/>
          <w:color w:val="000000"/>
          <w:spacing w:val="20"/>
        </w:rPr>
        <w:t>АДМИНИСТРАЦИЯ</w:t>
      </w:r>
    </w:p>
    <w:p w:rsidR="002348FA" w:rsidRPr="009F4076" w:rsidRDefault="002348FA" w:rsidP="002348FA">
      <w:pPr>
        <w:pStyle w:val="afff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hAnsi="Times New Roman" w:cs="Times New Roman"/>
          <w:b/>
          <w:bCs/>
          <w:spacing w:val="24"/>
          <w:sz w:val="24"/>
          <w:szCs w:val="24"/>
        </w:rPr>
      </w:pPr>
      <w:r w:rsidRPr="009F4076"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БАЛАШОВСКОГО МУНИЦИПАЛЬНОГО РАЙОНА </w:t>
      </w:r>
    </w:p>
    <w:p w:rsidR="002348FA" w:rsidRDefault="002348FA" w:rsidP="00B367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b/>
          <w:bCs/>
          <w:sz w:val="32"/>
          <w:szCs w:val="32"/>
        </w:rPr>
      </w:pPr>
      <w:r w:rsidRPr="00132241">
        <w:rPr>
          <w:b/>
          <w:bCs/>
          <w:sz w:val="32"/>
          <w:szCs w:val="32"/>
        </w:rPr>
        <w:t>ИНВЕСТИЦИОННОЕ СВИДЕТЕЛЬСТВО</w:t>
      </w:r>
    </w:p>
    <w:p w:rsidR="002348FA" w:rsidRDefault="002348FA" w:rsidP="00B367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</w:p>
    <w:p w:rsidR="002348FA" w:rsidRPr="007232C0" w:rsidRDefault="002348FA" w:rsidP="00B367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32C0">
        <w:rPr>
          <w:sz w:val="28"/>
          <w:szCs w:val="28"/>
        </w:rPr>
        <w:t>Дата выдачи:</w:t>
      </w:r>
    </w:p>
    <w:p w:rsidR="002348FA" w:rsidRPr="007232C0" w:rsidRDefault="002348FA" w:rsidP="00B367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 w:rsidRPr="007232C0">
        <w:rPr>
          <w:sz w:val="28"/>
          <w:szCs w:val="28"/>
        </w:rPr>
        <w:t>Рег</w:t>
      </w:r>
      <w:r>
        <w:rPr>
          <w:sz w:val="28"/>
          <w:szCs w:val="28"/>
        </w:rPr>
        <w:t>истрационный № 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32C0">
        <w:rPr>
          <w:sz w:val="28"/>
          <w:szCs w:val="28"/>
        </w:rPr>
        <w:t>«___» ________ 20___ года</w:t>
      </w:r>
    </w:p>
    <w:p w:rsidR="002348FA" w:rsidRDefault="002348FA" w:rsidP="00B367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(номер соответствует номеру</w:t>
      </w:r>
    </w:p>
    <w:p w:rsidR="002348FA" w:rsidRPr="00132241" w:rsidRDefault="002348FA" w:rsidP="00B367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инвестиционного договора)</w:t>
      </w:r>
    </w:p>
    <w:p w:rsidR="002348FA" w:rsidRDefault="002348FA" w:rsidP="00B367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2348FA" w:rsidRDefault="002348FA" w:rsidP="00B367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2348FA" w:rsidRDefault="002348FA" w:rsidP="00B367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Настоящее свидетельство выдано _________________________________________,</w:t>
      </w:r>
    </w:p>
    <w:p w:rsidR="002348FA" w:rsidRDefault="002348FA" w:rsidP="00B367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9"/>
        <w:jc w:val="both"/>
        <w:outlineLvl w:val="0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инвестора)</w:t>
      </w:r>
    </w:p>
    <w:p w:rsidR="002348FA" w:rsidRDefault="002348FA" w:rsidP="00B367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реализующему на территории Балашовского муниципального</w:t>
      </w:r>
    </w:p>
    <w:p w:rsidR="002348FA" w:rsidRPr="00F412F2" w:rsidRDefault="002348FA" w:rsidP="00B367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outlineLvl w:val="0"/>
        <w:rPr>
          <w:sz w:val="20"/>
          <w:szCs w:val="20"/>
        </w:rPr>
      </w:pPr>
      <w:r>
        <w:rPr>
          <w:sz w:val="28"/>
          <w:szCs w:val="28"/>
        </w:rPr>
        <w:t xml:space="preserve"> района инвестиционный проект __________________________________________________________</w:t>
      </w:r>
    </w:p>
    <w:p w:rsidR="002348FA" w:rsidRDefault="002348FA" w:rsidP="00B367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outlineLvl w:val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0"/>
          <w:szCs w:val="20"/>
        </w:rPr>
        <w:t>(наименование инвестиционного проекта)</w:t>
      </w:r>
    </w:p>
    <w:p w:rsidR="002348FA" w:rsidRPr="00277187" w:rsidRDefault="002348FA" w:rsidP="00B367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Pr="00277187">
        <w:rPr>
          <w:sz w:val="28"/>
          <w:szCs w:val="28"/>
        </w:rPr>
        <w:t xml:space="preserve"> общим объемом инвестиций __________ млн.</w:t>
      </w:r>
      <w:r>
        <w:rPr>
          <w:sz w:val="28"/>
          <w:szCs w:val="28"/>
        </w:rPr>
        <w:t xml:space="preserve"> </w:t>
      </w:r>
      <w:r w:rsidRPr="00277187">
        <w:rPr>
          <w:sz w:val="28"/>
          <w:szCs w:val="28"/>
        </w:rPr>
        <w:t>рублей.</w:t>
      </w:r>
    </w:p>
    <w:p w:rsidR="002348FA" w:rsidRPr="00277187" w:rsidRDefault="002348FA" w:rsidP="00B367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outlineLvl w:val="0"/>
        <w:rPr>
          <w:sz w:val="28"/>
          <w:szCs w:val="28"/>
        </w:rPr>
      </w:pPr>
    </w:p>
    <w:p w:rsidR="002348FA" w:rsidRDefault="002348FA" w:rsidP="00B367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</w:p>
    <w:p w:rsidR="002348FA" w:rsidRDefault="002348FA" w:rsidP="00B367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Юридический адрес инвестора : __________________________________</w:t>
      </w:r>
    </w:p>
    <w:p w:rsidR="002348FA" w:rsidRDefault="002348FA" w:rsidP="00B367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348FA" w:rsidRDefault="002348FA" w:rsidP="00B367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Реквизиты свидетельства</w:t>
      </w:r>
      <w:r w:rsidRPr="00723418">
        <w:rPr>
          <w:sz w:val="28"/>
          <w:szCs w:val="28"/>
        </w:rPr>
        <w:t xml:space="preserve"> о </w:t>
      </w:r>
      <w:r>
        <w:rPr>
          <w:sz w:val="28"/>
          <w:szCs w:val="28"/>
        </w:rPr>
        <w:t>государственной регистрации</w:t>
      </w:r>
    </w:p>
    <w:p w:rsidR="002348FA" w:rsidRDefault="002348FA" w:rsidP="00B367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sz w:val="28"/>
          <w:szCs w:val="28"/>
        </w:rPr>
        <w:t>юридического лица и ОГРН</w:t>
      </w:r>
      <w:r w:rsidRPr="00723418">
        <w:rPr>
          <w:sz w:val="28"/>
          <w:szCs w:val="28"/>
        </w:rPr>
        <w:t>:</w:t>
      </w:r>
      <w:r>
        <w:t xml:space="preserve"> ________________________________________________</w:t>
      </w:r>
    </w:p>
    <w:p w:rsidR="002348FA" w:rsidRDefault="002348FA" w:rsidP="00B367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( дата внесения записи в ЕГРЮЛ, серия и номер свидетельства, ОГРН</w:t>
      </w:r>
      <w:r w:rsidRPr="00132241">
        <w:rPr>
          <w:i/>
          <w:iCs/>
          <w:sz w:val="20"/>
          <w:szCs w:val="20"/>
        </w:rPr>
        <w:t>)</w:t>
      </w:r>
    </w:p>
    <w:p w:rsidR="002348FA" w:rsidRDefault="002348FA" w:rsidP="00B367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</w:p>
    <w:p w:rsidR="002348FA" w:rsidRPr="00285E07" w:rsidRDefault="002348FA" w:rsidP="00B367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 w:rsidRPr="00285E07">
        <w:rPr>
          <w:sz w:val="28"/>
          <w:szCs w:val="28"/>
        </w:rPr>
        <w:t>Идентификационный номер налогоплательщика</w:t>
      </w:r>
      <w:r>
        <w:rPr>
          <w:sz w:val="28"/>
          <w:szCs w:val="28"/>
        </w:rPr>
        <w:t xml:space="preserve"> (ИНН) __________________</w:t>
      </w:r>
    </w:p>
    <w:p w:rsidR="002348FA" w:rsidRPr="00285E07" w:rsidRDefault="002348FA" w:rsidP="00B367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</w:p>
    <w:p w:rsidR="002348FA" w:rsidRDefault="002348FA" w:rsidP="00B367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outlineLvl w:val="0"/>
        <w:rPr>
          <w:sz w:val="28"/>
          <w:szCs w:val="28"/>
        </w:rPr>
      </w:pPr>
    </w:p>
    <w:p w:rsidR="002348FA" w:rsidRPr="00132241" w:rsidRDefault="002348FA" w:rsidP="00B367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outlineLvl w:val="0"/>
        <w:rPr>
          <w:sz w:val="28"/>
          <w:szCs w:val="28"/>
        </w:rPr>
      </w:pPr>
      <w:r w:rsidRPr="00132241">
        <w:rPr>
          <w:sz w:val="28"/>
          <w:szCs w:val="28"/>
        </w:rPr>
        <w:t xml:space="preserve">Вид экономической деятельности </w:t>
      </w:r>
    </w:p>
    <w:p w:rsidR="002348FA" w:rsidRDefault="002348FA" w:rsidP="00B367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132241">
        <w:rPr>
          <w:sz w:val="28"/>
          <w:szCs w:val="28"/>
        </w:rPr>
        <w:t>по реализуемому инвестиционному проекту:</w:t>
      </w:r>
      <w:r>
        <w:t>_________________________________</w:t>
      </w:r>
    </w:p>
    <w:p w:rsidR="002348FA" w:rsidRPr="00B367C5" w:rsidRDefault="002348FA" w:rsidP="00B367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0C4FBB">
        <w:rPr>
          <w:sz w:val="20"/>
          <w:szCs w:val="20"/>
        </w:rPr>
        <w:t>(согласно ОКВЭД)</w:t>
      </w:r>
      <w:r w:rsidRPr="000C4FBB">
        <w:rPr>
          <w:sz w:val="20"/>
          <w:szCs w:val="20"/>
        </w:rPr>
        <w:tab/>
      </w:r>
      <w:r w:rsidRPr="000C4FBB">
        <w:rPr>
          <w:sz w:val="20"/>
          <w:szCs w:val="20"/>
        </w:rPr>
        <w:tab/>
      </w:r>
      <w:r w:rsidRPr="000C4FBB">
        <w:rPr>
          <w:sz w:val="20"/>
          <w:szCs w:val="20"/>
        </w:rPr>
        <w:tab/>
      </w:r>
      <w:r w:rsidRPr="000C4FBB">
        <w:rPr>
          <w:sz w:val="20"/>
          <w:szCs w:val="20"/>
        </w:rPr>
        <w:tab/>
        <w:t xml:space="preserve">       </w:t>
      </w:r>
    </w:p>
    <w:p w:rsidR="002348FA" w:rsidRPr="00B367C5" w:rsidRDefault="002348FA" w:rsidP="00B367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 w:rsidRPr="007232C0">
        <w:rPr>
          <w:sz w:val="28"/>
          <w:szCs w:val="28"/>
        </w:rPr>
        <w:t>Свидетельство действительно до «__» _________ 20__ года</w:t>
      </w:r>
    </w:p>
    <w:p w:rsidR="002348FA" w:rsidRPr="005E6E27" w:rsidRDefault="002348FA" w:rsidP="00B367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8"/>
          <w:szCs w:val="28"/>
        </w:rPr>
      </w:pPr>
      <w:r w:rsidRPr="005E6E27">
        <w:rPr>
          <w:b/>
          <w:bCs/>
          <w:sz w:val="28"/>
          <w:szCs w:val="28"/>
        </w:rPr>
        <w:t xml:space="preserve">Глава администрации </w:t>
      </w:r>
    </w:p>
    <w:p w:rsidR="002348FA" w:rsidRPr="00B367C5" w:rsidRDefault="002348FA" w:rsidP="00B367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8"/>
          <w:szCs w:val="28"/>
        </w:rPr>
      </w:pPr>
      <w:r w:rsidRPr="005E6E27">
        <w:rPr>
          <w:b/>
          <w:bCs/>
          <w:sz w:val="28"/>
          <w:szCs w:val="28"/>
        </w:rPr>
        <w:t>Балашовского муниципального района</w:t>
      </w:r>
    </w:p>
    <w:p w:rsidR="002348FA" w:rsidRPr="00B367C5" w:rsidRDefault="002348FA" w:rsidP="00B367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 w:rsidRPr="00452B26">
        <w:rPr>
          <w:sz w:val="28"/>
          <w:szCs w:val="28"/>
        </w:rPr>
        <w:t>М.П.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Серия А</w:t>
      </w:r>
      <w:r w:rsidRPr="007232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232C0">
        <w:rPr>
          <w:sz w:val="28"/>
          <w:szCs w:val="28"/>
        </w:rPr>
        <w:t>№ _</w:t>
      </w:r>
      <w:r>
        <w:rPr>
          <w:sz w:val="28"/>
          <w:szCs w:val="28"/>
        </w:rPr>
        <w:t>_______________</w:t>
      </w:r>
    </w:p>
    <w:p w:rsidR="00B367C5" w:rsidRPr="00B367C5" w:rsidRDefault="00B367C5" w:rsidP="00B367C5">
      <w:pPr>
        <w:pStyle w:val="HTML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367C5">
        <w:rPr>
          <w:rFonts w:ascii="Times New Roman" w:hAnsi="Times New Roman" w:cs="Times New Roman"/>
          <w:b/>
          <w:bCs/>
          <w:sz w:val="22"/>
          <w:szCs w:val="22"/>
        </w:rPr>
        <w:t>Первый заместитель главы администрации</w:t>
      </w:r>
    </w:p>
    <w:p w:rsidR="00B367C5" w:rsidRPr="00B367C5" w:rsidRDefault="00B367C5" w:rsidP="00B367C5">
      <w:pPr>
        <w:pStyle w:val="HTML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367C5">
        <w:rPr>
          <w:rFonts w:ascii="Times New Roman" w:hAnsi="Times New Roman" w:cs="Times New Roman"/>
          <w:b/>
          <w:bCs/>
          <w:sz w:val="22"/>
          <w:szCs w:val="22"/>
        </w:rPr>
        <w:t xml:space="preserve">Балашовского муниципального района по </w:t>
      </w:r>
    </w:p>
    <w:p w:rsidR="00B367C5" w:rsidRPr="00B367C5" w:rsidRDefault="00B367C5" w:rsidP="00B367C5">
      <w:pPr>
        <w:pStyle w:val="HTML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367C5">
        <w:rPr>
          <w:rFonts w:ascii="Times New Roman" w:hAnsi="Times New Roman" w:cs="Times New Roman"/>
          <w:b/>
          <w:bCs/>
          <w:sz w:val="22"/>
          <w:szCs w:val="22"/>
        </w:rPr>
        <w:t>экономике и инвестиционной политике</w:t>
      </w:r>
      <w:r w:rsidRPr="00B367C5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367C5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367C5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367C5">
        <w:rPr>
          <w:rFonts w:ascii="Times New Roman" w:hAnsi="Times New Roman" w:cs="Times New Roman"/>
          <w:b/>
          <w:bCs/>
          <w:sz w:val="22"/>
          <w:szCs w:val="22"/>
        </w:rPr>
        <w:t>И.В. Талалайкин</w:t>
      </w:r>
    </w:p>
    <w:p w:rsidR="00B367C5" w:rsidRDefault="00B367C5" w:rsidP="00B367C5">
      <w:pPr>
        <w:tabs>
          <w:tab w:val="num" w:pos="-180"/>
        </w:tabs>
        <w:outlineLvl w:val="0"/>
        <w:rPr>
          <w:rFonts w:ascii="Times New Roman" w:hAnsi="Times New Roman" w:cs="Times New Roman"/>
        </w:rPr>
      </w:pPr>
    </w:p>
    <w:p w:rsidR="00B367C5" w:rsidRDefault="00B367C5" w:rsidP="00B367C5">
      <w:pPr>
        <w:tabs>
          <w:tab w:val="num" w:pos="-180"/>
        </w:tabs>
        <w:outlineLvl w:val="0"/>
        <w:rPr>
          <w:rFonts w:ascii="Times New Roman" w:hAnsi="Times New Roman" w:cs="Times New Roman"/>
        </w:rPr>
      </w:pPr>
    </w:p>
    <w:p w:rsidR="00B367C5" w:rsidRDefault="00B367C5" w:rsidP="00B367C5">
      <w:pPr>
        <w:tabs>
          <w:tab w:val="num" w:pos="-180"/>
        </w:tabs>
        <w:outlineLvl w:val="0"/>
        <w:rPr>
          <w:rFonts w:ascii="Times New Roman" w:hAnsi="Times New Roman" w:cs="Times New Roman"/>
        </w:rPr>
      </w:pPr>
    </w:p>
    <w:p w:rsidR="00407FAD" w:rsidRPr="00407FAD" w:rsidRDefault="00A53BFB" w:rsidP="00B367C5">
      <w:pPr>
        <w:tabs>
          <w:tab w:val="num" w:pos="-180"/>
        </w:tabs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(</w:t>
      </w:r>
      <w:r w:rsidR="00B367C5">
        <w:rPr>
          <w:rFonts w:ascii="Times New Roman" w:hAnsi="Times New Roman" w:cs="Times New Roman"/>
        </w:rPr>
        <w:t>ОБРАЗЕЦ</w:t>
      </w:r>
      <w:r>
        <w:rPr>
          <w:rFonts w:ascii="Times New Roman" w:hAnsi="Times New Roman" w:cs="Times New Roman"/>
        </w:rPr>
        <w:t>)</w:t>
      </w:r>
      <w:r w:rsidR="00B367C5">
        <w:rPr>
          <w:rFonts w:ascii="Times New Roman" w:hAnsi="Times New Roman" w:cs="Times New Roman"/>
        </w:rPr>
        <w:tab/>
      </w:r>
      <w:r w:rsidR="00B367C5">
        <w:rPr>
          <w:rFonts w:ascii="Times New Roman" w:hAnsi="Times New Roman" w:cs="Times New Roman"/>
        </w:rPr>
        <w:tab/>
      </w:r>
      <w:r w:rsidR="00B367C5">
        <w:rPr>
          <w:rFonts w:ascii="Times New Roman" w:hAnsi="Times New Roman" w:cs="Times New Roman"/>
        </w:rPr>
        <w:tab/>
      </w:r>
      <w:r w:rsidR="00B367C5">
        <w:rPr>
          <w:rFonts w:ascii="Times New Roman" w:hAnsi="Times New Roman" w:cs="Times New Roman"/>
        </w:rPr>
        <w:tab/>
      </w:r>
      <w:r w:rsidR="00B367C5">
        <w:rPr>
          <w:rFonts w:ascii="Times New Roman" w:hAnsi="Times New Roman" w:cs="Times New Roman"/>
        </w:rPr>
        <w:tab/>
      </w:r>
      <w:r w:rsidR="00B367C5">
        <w:rPr>
          <w:rFonts w:ascii="Times New Roman" w:hAnsi="Times New Roman" w:cs="Times New Roman"/>
        </w:rPr>
        <w:tab/>
        <w:t xml:space="preserve">      </w:t>
      </w:r>
      <w:r w:rsidR="002348FA" w:rsidRPr="00407FAD">
        <w:rPr>
          <w:rFonts w:ascii="Times New Roman" w:hAnsi="Times New Roman" w:cs="Times New Roman"/>
          <w:sz w:val="20"/>
          <w:szCs w:val="20"/>
        </w:rPr>
        <w:t>Приложение № </w:t>
      </w:r>
      <w:r w:rsidR="00433740">
        <w:rPr>
          <w:rFonts w:ascii="Times New Roman" w:hAnsi="Times New Roman" w:cs="Times New Roman"/>
          <w:sz w:val="20"/>
          <w:szCs w:val="20"/>
        </w:rPr>
        <w:t xml:space="preserve">4 </w:t>
      </w:r>
      <w:r w:rsidR="002348FA" w:rsidRPr="00407FAD">
        <w:rPr>
          <w:rFonts w:ascii="Times New Roman" w:hAnsi="Times New Roman" w:cs="Times New Roman"/>
          <w:sz w:val="20"/>
          <w:szCs w:val="20"/>
        </w:rPr>
        <w:t xml:space="preserve"> к Постановлению</w:t>
      </w:r>
    </w:p>
    <w:p w:rsidR="00407FAD" w:rsidRPr="00407FAD" w:rsidRDefault="00407FAD" w:rsidP="00407FAD">
      <w:pPr>
        <w:tabs>
          <w:tab w:val="num" w:pos="-180"/>
        </w:tabs>
        <w:ind w:left="5400"/>
        <w:outlineLvl w:val="0"/>
        <w:rPr>
          <w:rFonts w:ascii="Times New Roman" w:hAnsi="Times New Roman" w:cs="Times New Roman"/>
          <w:sz w:val="20"/>
          <w:szCs w:val="20"/>
        </w:rPr>
      </w:pPr>
      <w:r w:rsidRPr="00407FAD">
        <w:rPr>
          <w:rFonts w:ascii="Times New Roman" w:hAnsi="Times New Roman" w:cs="Times New Roman"/>
          <w:sz w:val="20"/>
          <w:szCs w:val="20"/>
        </w:rPr>
        <w:t>администрации Балашовского</w:t>
      </w:r>
    </w:p>
    <w:p w:rsidR="00407FAD" w:rsidRPr="00407FAD" w:rsidRDefault="00407FAD" w:rsidP="00407FAD">
      <w:pPr>
        <w:tabs>
          <w:tab w:val="num" w:pos="-180"/>
        </w:tabs>
        <w:ind w:left="5400"/>
        <w:outlineLvl w:val="0"/>
        <w:rPr>
          <w:rFonts w:ascii="Times New Roman" w:hAnsi="Times New Roman" w:cs="Times New Roman"/>
          <w:sz w:val="20"/>
          <w:szCs w:val="20"/>
        </w:rPr>
      </w:pPr>
      <w:r w:rsidRPr="00407FAD">
        <w:rPr>
          <w:rFonts w:ascii="Times New Roman" w:hAnsi="Times New Roman" w:cs="Times New Roman"/>
          <w:sz w:val="20"/>
          <w:szCs w:val="20"/>
        </w:rPr>
        <w:t>муниципального района</w:t>
      </w:r>
      <w:r w:rsidR="003E79F8">
        <w:rPr>
          <w:rFonts w:ascii="Times New Roman" w:hAnsi="Times New Roman" w:cs="Times New Roman"/>
          <w:sz w:val="20"/>
          <w:szCs w:val="20"/>
        </w:rPr>
        <w:t xml:space="preserve">   от 25.07.2013 г. № 158-п</w:t>
      </w:r>
    </w:p>
    <w:p w:rsidR="002348FA" w:rsidRDefault="002348FA" w:rsidP="002348FA">
      <w:pPr>
        <w:tabs>
          <w:tab w:val="num" w:pos="-180"/>
        </w:tabs>
        <w:ind w:left="5400"/>
        <w:outlineLvl w:val="0"/>
      </w:pPr>
    </w:p>
    <w:p w:rsidR="002348FA" w:rsidRDefault="002348FA" w:rsidP="002348FA">
      <w:pPr>
        <w:jc w:val="center"/>
        <w:rPr>
          <w:b/>
          <w:bCs/>
          <w:sz w:val="28"/>
          <w:szCs w:val="28"/>
        </w:rPr>
      </w:pPr>
    </w:p>
    <w:p w:rsidR="002348FA" w:rsidRPr="002348FA" w:rsidRDefault="002348FA" w:rsidP="002348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8FA">
        <w:rPr>
          <w:rFonts w:ascii="Times New Roman" w:hAnsi="Times New Roman" w:cs="Times New Roman"/>
          <w:b/>
          <w:bCs/>
          <w:sz w:val="28"/>
          <w:szCs w:val="28"/>
        </w:rPr>
        <w:t>БЛАНК ИНВЕСТОРА</w:t>
      </w:r>
    </w:p>
    <w:p w:rsidR="002348FA" w:rsidRPr="002348FA" w:rsidRDefault="002348FA" w:rsidP="002348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8FA" w:rsidRPr="002348FA" w:rsidRDefault="002348FA" w:rsidP="002348FA">
      <w:pPr>
        <w:ind w:left="5040"/>
        <w:rPr>
          <w:rFonts w:ascii="Times New Roman" w:hAnsi="Times New Roman" w:cs="Times New Roman"/>
          <w:b/>
          <w:bCs/>
          <w:sz w:val="28"/>
          <w:szCs w:val="28"/>
        </w:rPr>
      </w:pPr>
      <w:r w:rsidRPr="002348FA">
        <w:rPr>
          <w:rFonts w:ascii="Times New Roman" w:hAnsi="Times New Roman" w:cs="Times New Roman"/>
          <w:b/>
          <w:bCs/>
          <w:sz w:val="28"/>
          <w:szCs w:val="28"/>
        </w:rPr>
        <w:t>Главе администрации</w:t>
      </w:r>
    </w:p>
    <w:p w:rsidR="002348FA" w:rsidRPr="002348FA" w:rsidRDefault="002348FA" w:rsidP="002348FA">
      <w:pPr>
        <w:ind w:left="5040"/>
        <w:rPr>
          <w:rFonts w:ascii="Times New Roman" w:hAnsi="Times New Roman" w:cs="Times New Roman"/>
          <w:b/>
          <w:bCs/>
          <w:sz w:val="28"/>
          <w:szCs w:val="28"/>
        </w:rPr>
      </w:pPr>
      <w:r w:rsidRPr="002348FA"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</w:t>
      </w:r>
    </w:p>
    <w:p w:rsidR="002348FA" w:rsidRPr="002348FA" w:rsidRDefault="002348FA" w:rsidP="002348FA">
      <w:pPr>
        <w:ind w:left="5040"/>
        <w:rPr>
          <w:rFonts w:ascii="Times New Roman" w:hAnsi="Times New Roman" w:cs="Times New Roman"/>
          <w:b/>
          <w:bCs/>
          <w:sz w:val="28"/>
          <w:szCs w:val="28"/>
        </w:rPr>
      </w:pPr>
      <w:r w:rsidRPr="002348FA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2348FA" w:rsidRPr="002348FA" w:rsidRDefault="002348FA" w:rsidP="002348FA">
      <w:pPr>
        <w:ind w:left="5040"/>
        <w:rPr>
          <w:rFonts w:ascii="Times New Roman" w:hAnsi="Times New Roman" w:cs="Times New Roman"/>
          <w:b/>
          <w:bCs/>
          <w:sz w:val="28"/>
          <w:szCs w:val="28"/>
        </w:rPr>
      </w:pPr>
      <w:r w:rsidRPr="002348FA">
        <w:rPr>
          <w:rFonts w:ascii="Times New Roman" w:hAnsi="Times New Roman" w:cs="Times New Roman"/>
          <w:b/>
          <w:bCs/>
          <w:sz w:val="28"/>
          <w:szCs w:val="28"/>
        </w:rPr>
        <w:t>Гнусареву С.В.</w:t>
      </w:r>
    </w:p>
    <w:p w:rsidR="002348FA" w:rsidRPr="002348FA" w:rsidRDefault="002348FA" w:rsidP="002348FA">
      <w:pPr>
        <w:tabs>
          <w:tab w:val="left" w:pos="5940"/>
        </w:tabs>
        <w:ind w:right="-5" w:firstLine="5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48FA" w:rsidRPr="002348FA" w:rsidRDefault="002348FA" w:rsidP="002348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8FA" w:rsidRPr="002348FA" w:rsidRDefault="002348FA" w:rsidP="002348FA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48FA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2348FA" w:rsidRPr="002348FA" w:rsidRDefault="002348FA" w:rsidP="002348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8FA">
        <w:rPr>
          <w:rFonts w:ascii="Times New Roman" w:hAnsi="Times New Roman" w:cs="Times New Roman"/>
          <w:b/>
          <w:bCs/>
          <w:sz w:val="28"/>
          <w:szCs w:val="28"/>
        </w:rPr>
        <w:t>о заключении инвестиционного договора</w:t>
      </w:r>
    </w:p>
    <w:p w:rsidR="002348FA" w:rsidRPr="002348FA" w:rsidRDefault="002348FA" w:rsidP="002348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8FA" w:rsidRPr="002348FA" w:rsidRDefault="002348FA" w:rsidP="002348FA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348FA">
        <w:rPr>
          <w:rFonts w:ascii="Times New Roman" w:hAnsi="Times New Roman" w:cs="Times New Roman"/>
          <w:sz w:val="28"/>
          <w:szCs w:val="28"/>
        </w:rPr>
        <w:t>Прошу Вас рассмотреть возможность заключения инвестиционного договора между _________________________________________________</w:t>
      </w:r>
      <w:r w:rsidRPr="002348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(наименование организации)</w:t>
      </w:r>
    </w:p>
    <w:p w:rsidR="002348FA" w:rsidRPr="002348FA" w:rsidRDefault="002348FA" w:rsidP="002348FA">
      <w:pPr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 xml:space="preserve">и </w:t>
      </w:r>
      <w:r w:rsidR="007427E9">
        <w:rPr>
          <w:rFonts w:ascii="Times New Roman" w:hAnsi="Times New Roman" w:cs="Times New Roman"/>
          <w:sz w:val="28"/>
          <w:szCs w:val="28"/>
        </w:rPr>
        <w:t>администрацией Балашовского муниципального района</w:t>
      </w:r>
      <w:r w:rsidRPr="002348FA">
        <w:rPr>
          <w:rFonts w:ascii="Times New Roman" w:hAnsi="Times New Roman" w:cs="Times New Roman"/>
          <w:sz w:val="28"/>
          <w:szCs w:val="28"/>
        </w:rPr>
        <w:t>.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Инвестор планирует реализацию инвестиционного проекта  ___________________________________на территории ___________________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48FA">
        <w:rPr>
          <w:rFonts w:ascii="Times New Roman" w:hAnsi="Times New Roman" w:cs="Times New Roman"/>
          <w:sz w:val="20"/>
          <w:szCs w:val="20"/>
        </w:rPr>
        <w:t>(наименование проекта)</w:t>
      </w:r>
    </w:p>
    <w:p w:rsidR="002348FA" w:rsidRPr="002348FA" w:rsidRDefault="002348FA" w:rsidP="002348FA">
      <w:pPr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Саратовской области.</w:t>
      </w:r>
    </w:p>
    <w:p w:rsidR="002348FA" w:rsidRPr="002348FA" w:rsidRDefault="002348FA" w:rsidP="002348FA">
      <w:pPr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Целью данного проекта является_____________________________________.</w:t>
      </w:r>
    </w:p>
    <w:p w:rsidR="002348FA" w:rsidRPr="002348FA" w:rsidRDefault="002348FA" w:rsidP="002348FA">
      <w:pPr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Срок реализации_____________________________________.</w:t>
      </w:r>
    </w:p>
    <w:p w:rsidR="002348FA" w:rsidRPr="002348FA" w:rsidRDefault="002348FA" w:rsidP="002348FA">
      <w:pPr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Общий объем финансирования проекта составит ________ млн.рублей. Для реализации проекта наша организация зарегистрировалась в качестве налогоплательщика на территории__________________ Саратовской области.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 xml:space="preserve">Направляем Вам для рассмотрения проект инвестиционного договора. </w:t>
      </w:r>
    </w:p>
    <w:p w:rsidR="002348FA" w:rsidRPr="002348FA" w:rsidRDefault="002348FA" w:rsidP="002348FA">
      <w:pPr>
        <w:tabs>
          <w:tab w:val="left" w:pos="2340"/>
          <w:tab w:val="left" w:pos="2700"/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Приложение № 1: информация об инвесторе.</w:t>
      </w:r>
    </w:p>
    <w:p w:rsidR="002348FA" w:rsidRPr="002348FA" w:rsidRDefault="002348FA" w:rsidP="002348FA">
      <w:pPr>
        <w:tabs>
          <w:tab w:val="left" w:pos="2340"/>
          <w:tab w:val="left" w:pos="2700"/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Приложение№ 2: проект инвестиционного договора (в четырех экземплярах).</w:t>
      </w:r>
    </w:p>
    <w:p w:rsidR="002348FA" w:rsidRPr="002348FA" w:rsidRDefault="002348FA" w:rsidP="002348FA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К заявлению также прилагаются:</w:t>
      </w:r>
    </w:p>
    <w:p w:rsidR="002348FA" w:rsidRPr="002348FA" w:rsidRDefault="002348FA" w:rsidP="002348FA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Официальная информация о постановке на учет в налоговом органе на территории муниципального района;</w:t>
      </w:r>
    </w:p>
    <w:p w:rsidR="002348FA" w:rsidRPr="002348FA" w:rsidRDefault="002348FA" w:rsidP="002348FA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Бизнес – план инвестиционного проекта;</w:t>
      </w:r>
    </w:p>
    <w:p w:rsidR="002348FA" w:rsidRPr="002348FA" w:rsidRDefault="002348FA" w:rsidP="002348FA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Лицензия, в случаях установленных Федеральным законодательством;</w:t>
      </w:r>
    </w:p>
    <w:p w:rsidR="002348FA" w:rsidRPr="002348FA" w:rsidRDefault="002348FA" w:rsidP="002348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48FA" w:rsidRPr="002348FA" w:rsidRDefault="002348FA" w:rsidP="002348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48FA">
        <w:rPr>
          <w:rFonts w:ascii="Times New Roman" w:hAnsi="Times New Roman" w:cs="Times New Roman"/>
          <w:b/>
          <w:bCs/>
          <w:sz w:val="28"/>
          <w:szCs w:val="28"/>
        </w:rPr>
        <w:t>Подпись руководителя</w:t>
      </w:r>
    </w:p>
    <w:p w:rsidR="002348FA" w:rsidRPr="002348FA" w:rsidRDefault="002348FA" w:rsidP="002348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48FA" w:rsidRPr="002348FA" w:rsidRDefault="002348FA" w:rsidP="002348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48FA" w:rsidRPr="002348FA" w:rsidRDefault="002348FA" w:rsidP="002348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48FA">
        <w:rPr>
          <w:rFonts w:ascii="Times New Roman" w:hAnsi="Times New Roman" w:cs="Times New Roman"/>
          <w:b/>
          <w:bCs/>
          <w:sz w:val="28"/>
          <w:szCs w:val="28"/>
        </w:rPr>
        <w:t>М.П.</w:t>
      </w:r>
    </w:p>
    <w:p w:rsidR="002348FA" w:rsidRPr="00A53BFB" w:rsidRDefault="002348FA" w:rsidP="002348FA">
      <w:pPr>
        <w:jc w:val="both"/>
        <w:rPr>
          <w:b/>
          <w:bCs/>
          <w:sz w:val="24"/>
          <w:szCs w:val="24"/>
        </w:rPr>
      </w:pPr>
    </w:p>
    <w:p w:rsidR="00B367C5" w:rsidRPr="00A53BFB" w:rsidRDefault="00B367C5" w:rsidP="00B367C5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BFB">
        <w:rPr>
          <w:rFonts w:ascii="Times New Roman" w:hAnsi="Times New Roman" w:cs="Times New Roman"/>
          <w:b/>
          <w:bCs/>
          <w:sz w:val="24"/>
          <w:szCs w:val="24"/>
        </w:rPr>
        <w:t>Первый заместитель главы администрации</w:t>
      </w:r>
    </w:p>
    <w:p w:rsidR="00B367C5" w:rsidRPr="00A53BFB" w:rsidRDefault="00B367C5" w:rsidP="00B367C5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BFB">
        <w:rPr>
          <w:rFonts w:ascii="Times New Roman" w:hAnsi="Times New Roman" w:cs="Times New Roman"/>
          <w:b/>
          <w:bCs/>
          <w:sz w:val="24"/>
          <w:szCs w:val="24"/>
        </w:rPr>
        <w:t xml:space="preserve">Балашовского муниципального района по </w:t>
      </w:r>
    </w:p>
    <w:p w:rsidR="00B367C5" w:rsidRPr="00A53BFB" w:rsidRDefault="00B367C5" w:rsidP="00B367C5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BFB">
        <w:rPr>
          <w:rFonts w:ascii="Times New Roman" w:hAnsi="Times New Roman" w:cs="Times New Roman"/>
          <w:b/>
          <w:bCs/>
          <w:sz w:val="24"/>
          <w:szCs w:val="24"/>
        </w:rPr>
        <w:t>экономике и инвестиционной политике</w:t>
      </w:r>
      <w:r w:rsidRPr="00A53B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3B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3B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3BFB">
        <w:rPr>
          <w:rFonts w:ascii="Times New Roman" w:hAnsi="Times New Roman" w:cs="Times New Roman"/>
          <w:b/>
          <w:bCs/>
          <w:sz w:val="24"/>
          <w:szCs w:val="24"/>
        </w:rPr>
        <w:tab/>
        <w:t>И.В. Талалайкин</w:t>
      </w:r>
    </w:p>
    <w:p w:rsidR="00B367C5" w:rsidRPr="00A53BFB" w:rsidRDefault="00B367C5" w:rsidP="00B367C5">
      <w:pPr>
        <w:tabs>
          <w:tab w:val="num" w:pos="-18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348FA" w:rsidRDefault="002348FA" w:rsidP="00B367C5">
      <w:pPr>
        <w:jc w:val="both"/>
      </w:pPr>
    </w:p>
    <w:p w:rsidR="002348FA" w:rsidRDefault="002348FA" w:rsidP="002348FA">
      <w:pPr>
        <w:ind w:left="5760"/>
        <w:jc w:val="both"/>
      </w:pPr>
    </w:p>
    <w:p w:rsidR="002348FA" w:rsidRPr="00407FAD" w:rsidRDefault="002348FA" w:rsidP="002348FA">
      <w:pPr>
        <w:ind w:left="5760"/>
        <w:jc w:val="both"/>
        <w:rPr>
          <w:rFonts w:ascii="Times New Roman" w:hAnsi="Times New Roman" w:cs="Times New Roman"/>
          <w:sz w:val="20"/>
          <w:szCs w:val="20"/>
        </w:rPr>
      </w:pPr>
      <w:r w:rsidRPr="00407FAD">
        <w:rPr>
          <w:rFonts w:ascii="Times New Roman" w:hAnsi="Times New Roman" w:cs="Times New Roman"/>
          <w:sz w:val="20"/>
          <w:szCs w:val="20"/>
        </w:rPr>
        <w:t>Приложение к заявлению</w:t>
      </w:r>
    </w:p>
    <w:p w:rsidR="002348FA" w:rsidRPr="00407FAD" w:rsidRDefault="002348FA" w:rsidP="002348FA">
      <w:pPr>
        <w:ind w:left="5760"/>
        <w:jc w:val="both"/>
        <w:rPr>
          <w:rFonts w:ascii="Times New Roman" w:hAnsi="Times New Roman" w:cs="Times New Roman"/>
          <w:sz w:val="20"/>
          <w:szCs w:val="20"/>
        </w:rPr>
      </w:pPr>
      <w:r w:rsidRPr="00407FAD">
        <w:rPr>
          <w:rFonts w:ascii="Times New Roman" w:hAnsi="Times New Roman" w:cs="Times New Roman"/>
          <w:sz w:val="20"/>
          <w:szCs w:val="20"/>
        </w:rPr>
        <w:t>о заключении инвестиционного</w:t>
      </w:r>
    </w:p>
    <w:p w:rsidR="002348FA" w:rsidRPr="00B86B95" w:rsidRDefault="002348FA" w:rsidP="002348FA">
      <w:pPr>
        <w:ind w:left="5760"/>
        <w:jc w:val="both"/>
      </w:pPr>
      <w:r w:rsidRPr="00407FAD">
        <w:rPr>
          <w:rFonts w:ascii="Times New Roman" w:hAnsi="Times New Roman" w:cs="Times New Roman"/>
          <w:sz w:val="20"/>
          <w:szCs w:val="20"/>
        </w:rPr>
        <w:t>договора</w:t>
      </w:r>
    </w:p>
    <w:p w:rsidR="002348FA" w:rsidRPr="002348FA" w:rsidRDefault="002348FA" w:rsidP="002348FA">
      <w:pPr>
        <w:tabs>
          <w:tab w:val="num" w:pos="1440"/>
        </w:tabs>
        <w:rPr>
          <w:rFonts w:ascii="Times New Roman" w:hAnsi="Times New Roman" w:cs="Times New Roman"/>
          <w:sz w:val="28"/>
          <w:szCs w:val="28"/>
        </w:rPr>
      </w:pPr>
    </w:p>
    <w:p w:rsidR="002348FA" w:rsidRPr="002348FA" w:rsidRDefault="002348FA" w:rsidP="002348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8FA">
        <w:rPr>
          <w:rFonts w:ascii="Times New Roman" w:hAnsi="Times New Roman" w:cs="Times New Roman"/>
          <w:b/>
          <w:bCs/>
          <w:sz w:val="28"/>
          <w:szCs w:val="28"/>
        </w:rPr>
        <w:t>БЛАНК ИНВЕСТОРА</w:t>
      </w:r>
    </w:p>
    <w:p w:rsidR="002348FA" w:rsidRPr="002348FA" w:rsidRDefault="002348FA" w:rsidP="002348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8FA" w:rsidRPr="002348FA" w:rsidRDefault="002348FA" w:rsidP="002348FA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ИНФОРМАЦИЯ ОБ ИНВЕСТОРЕ-ЗАЯВИТЕЛЕ</w:t>
      </w:r>
    </w:p>
    <w:p w:rsidR="002348FA" w:rsidRPr="002348FA" w:rsidRDefault="002348FA" w:rsidP="00234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8FA" w:rsidRPr="002348FA" w:rsidRDefault="002348FA" w:rsidP="002348FA">
      <w:pPr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1. Заявитель (инвестор) _____________________________________________</w:t>
      </w:r>
    </w:p>
    <w:p w:rsidR="002348FA" w:rsidRPr="002348FA" w:rsidRDefault="002348FA" w:rsidP="002348FA">
      <w:pPr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48FA">
        <w:rPr>
          <w:rFonts w:ascii="Times New Roman" w:hAnsi="Times New Roman" w:cs="Times New Roman"/>
          <w:sz w:val="20"/>
          <w:szCs w:val="20"/>
        </w:rPr>
        <w:t>(наименование и организационно-правовая форма)</w:t>
      </w:r>
    </w:p>
    <w:p w:rsidR="002348FA" w:rsidRPr="002348FA" w:rsidRDefault="002348FA" w:rsidP="002348FA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2. Почтовый и юридический адрес ____________________________________</w:t>
      </w:r>
    </w:p>
    <w:p w:rsidR="002348FA" w:rsidRPr="002348FA" w:rsidRDefault="002348FA" w:rsidP="002348FA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48FA" w:rsidRPr="002348FA" w:rsidRDefault="002348FA" w:rsidP="002348FA">
      <w:pP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2348FA" w:rsidRPr="002348FA" w:rsidRDefault="002348FA" w:rsidP="002348FA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3. Основной государственный регистрационный номер (ОГРН) ____________</w:t>
      </w:r>
    </w:p>
    <w:p w:rsidR="002348FA" w:rsidRPr="002348FA" w:rsidRDefault="002348FA" w:rsidP="002348FA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48FA" w:rsidRPr="002348FA" w:rsidRDefault="002348FA" w:rsidP="002348FA">
      <w:pPr>
        <w:ind w:left="360" w:hanging="360"/>
        <w:jc w:val="right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i/>
          <w:iCs/>
          <w:sz w:val="20"/>
          <w:szCs w:val="20"/>
        </w:rPr>
        <w:t>( дата внесения записи в ЕГРЮЛ, серия и номер свидетельства, ОГРН)</w:t>
      </w:r>
    </w:p>
    <w:p w:rsidR="002348FA" w:rsidRPr="002348FA" w:rsidRDefault="002348FA" w:rsidP="002348FA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4. Идентификационный номер налогоплательщика (ИНН) ________________</w:t>
      </w:r>
    </w:p>
    <w:p w:rsidR="002348FA" w:rsidRPr="002348FA" w:rsidRDefault="002348FA" w:rsidP="002348FA">
      <w:pP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2348FA" w:rsidRPr="002348FA" w:rsidRDefault="002348FA" w:rsidP="002348FA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5. Банковские реквизиты_____________________________________________</w:t>
      </w:r>
    </w:p>
    <w:p w:rsidR="002348FA" w:rsidRPr="002348FA" w:rsidRDefault="002348FA" w:rsidP="002348FA">
      <w:pP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2348FA" w:rsidRPr="002348FA" w:rsidRDefault="002348FA" w:rsidP="002348FA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6. Вид экономической деятельности по реализуемому инвестиционному проекту (согласно ОКВЭД) ________________________________________</w:t>
      </w:r>
    </w:p>
    <w:p w:rsidR="002348FA" w:rsidRPr="002348FA" w:rsidRDefault="002348FA" w:rsidP="002348FA">
      <w:pP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2348FA" w:rsidRPr="002348FA" w:rsidRDefault="002348FA" w:rsidP="002348FA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7. Ф.И.О. Руководителя ______________________________________________</w:t>
      </w:r>
    </w:p>
    <w:p w:rsidR="002348FA" w:rsidRPr="002348FA" w:rsidRDefault="002348FA" w:rsidP="002348FA">
      <w:pP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2348FA" w:rsidRPr="002348FA" w:rsidRDefault="002348FA" w:rsidP="002348FA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 xml:space="preserve">Телефон ____________ факс ___________, </w:t>
      </w:r>
      <w:r w:rsidRPr="002348F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348FA">
        <w:rPr>
          <w:rFonts w:ascii="Times New Roman" w:hAnsi="Times New Roman" w:cs="Times New Roman"/>
          <w:sz w:val="28"/>
          <w:szCs w:val="28"/>
        </w:rPr>
        <w:t>-</w:t>
      </w:r>
      <w:r w:rsidRPr="002348F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348FA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2348FA" w:rsidRPr="002348FA" w:rsidRDefault="002348FA" w:rsidP="002348FA">
      <w:pP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2348FA" w:rsidRPr="002348FA" w:rsidRDefault="002348FA" w:rsidP="002348FA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8. Уполномоченное лицо по ведению инвестиционного проекта</w:t>
      </w:r>
    </w:p>
    <w:p w:rsidR="002348FA" w:rsidRPr="002348FA" w:rsidRDefault="002348FA" w:rsidP="002348FA">
      <w:pP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2348FA" w:rsidRPr="002348FA" w:rsidRDefault="002348FA" w:rsidP="002348FA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Должность_________________________________________________________</w:t>
      </w:r>
    </w:p>
    <w:p w:rsidR="002348FA" w:rsidRPr="002348FA" w:rsidRDefault="002348FA" w:rsidP="002348FA">
      <w:pP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2348FA" w:rsidRPr="002348FA" w:rsidRDefault="002348FA" w:rsidP="002348FA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Ф.И.О.____________________________________________________________</w:t>
      </w:r>
    </w:p>
    <w:p w:rsidR="002348FA" w:rsidRPr="002348FA" w:rsidRDefault="002348FA" w:rsidP="002348FA">
      <w:pP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2348FA" w:rsidRPr="002348FA" w:rsidRDefault="002348FA" w:rsidP="002348FA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 xml:space="preserve">Телефон ____________ факс ___________ </w:t>
      </w:r>
      <w:r w:rsidRPr="002348F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348FA">
        <w:rPr>
          <w:rFonts w:ascii="Times New Roman" w:hAnsi="Times New Roman" w:cs="Times New Roman"/>
          <w:sz w:val="28"/>
          <w:szCs w:val="28"/>
        </w:rPr>
        <w:t>-</w:t>
      </w:r>
      <w:r w:rsidRPr="002348F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348FA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2348FA" w:rsidRPr="002348FA" w:rsidRDefault="002348FA" w:rsidP="002348FA">
      <w:pPr>
        <w:rPr>
          <w:rFonts w:ascii="Times New Roman" w:hAnsi="Times New Roman" w:cs="Times New Roman"/>
          <w:sz w:val="28"/>
          <w:szCs w:val="28"/>
        </w:rPr>
      </w:pPr>
    </w:p>
    <w:p w:rsidR="002348FA" w:rsidRPr="002348FA" w:rsidRDefault="002348FA" w:rsidP="002348FA">
      <w:pP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2348FA" w:rsidRPr="002348FA" w:rsidRDefault="002348FA" w:rsidP="002348FA">
      <w:pP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2348FA" w:rsidRPr="002348FA" w:rsidRDefault="002348FA" w:rsidP="002348FA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Pr="002348FA">
        <w:rPr>
          <w:rFonts w:ascii="Times New Roman" w:hAnsi="Times New Roman" w:cs="Times New Roman"/>
          <w:sz w:val="28"/>
          <w:szCs w:val="28"/>
        </w:rPr>
        <w:tab/>
      </w:r>
      <w:r w:rsidRPr="002348FA">
        <w:rPr>
          <w:rFonts w:ascii="Times New Roman" w:hAnsi="Times New Roman" w:cs="Times New Roman"/>
          <w:sz w:val="28"/>
          <w:szCs w:val="28"/>
        </w:rPr>
        <w:tab/>
      </w:r>
      <w:r w:rsidRPr="002348FA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2348FA" w:rsidRPr="002348FA" w:rsidRDefault="002348FA" w:rsidP="002348FA">
      <w:pPr>
        <w:ind w:left="360" w:firstLine="348"/>
        <w:rPr>
          <w:rFonts w:ascii="Times New Roman" w:hAnsi="Times New Roman" w:cs="Times New Roman"/>
        </w:rPr>
      </w:pPr>
      <w:r w:rsidRPr="002348FA">
        <w:rPr>
          <w:rFonts w:ascii="Times New Roman" w:hAnsi="Times New Roman" w:cs="Times New Roman"/>
        </w:rPr>
        <w:t>(Ф.И.О., должность)</w:t>
      </w:r>
      <w:r w:rsidRPr="002348FA">
        <w:rPr>
          <w:rFonts w:ascii="Times New Roman" w:hAnsi="Times New Roman" w:cs="Times New Roman"/>
        </w:rPr>
        <w:tab/>
      </w:r>
      <w:r w:rsidRPr="002348FA">
        <w:rPr>
          <w:rFonts w:ascii="Times New Roman" w:hAnsi="Times New Roman" w:cs="Times New Roman"/>
        </w:rPr>
        <w:tab/>
      </w:r>
      <w:r w:rsidRPr="002348FA">
        <w:rPr>
          <w:rFonts w:ascii="Times New Roman" w:hAnsi="Times New Roman" w:cs="Times New Roman"/>
        </w:rPr>
        <w:tab/>
      </w:r>
      <w:r w:rsidRPr="002348FA">
        <w:rPr>
          <w:rFonts w:ascii="Times New Roman" w:hAnsi="Times New Roman" w:cs="Times New Roman"/>
        </w:rPr>
        <w:tab/>
      </w:r>
      <w:r w:rsidRPr="002348FA">
        <w:rPr>
          <w:rFonts w:ascii="Times New Roman" w:hAnsi="Times New Roman" w:cs="Times New Roman"/>
        </w:rPr>
        <w:tab/>
      </w:r>
      <w:r w:rsidRPr="002348FA">
        <w:rPr>
          <w:rFonts w:ascii="Times New Roman" w:hAnsi="Times New Roman" w:cs="Times New Roman"/>
        </w:rPr>
        <w:tab/>
        <w:t>(подпись, дата)</w:t>
      </w:r>
    </w:p>
    <w:p w:rsidR="002348FA" w:rsidRPr="002348FA" w:rsidRDefault="002348FA" w:rsidP="002348FA">
      <w:pP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2348FA" w:rsidRPr="002348FA" w:rsidRDefault="002348FA" w:rsidP="002348FA">
      <w:pPr>
        <w:tabs>
          <w:tab w:val="left" w:pos="3600"/>
        </w:tabs>
        <w:ind w:left="360" w:hanging="360"/>
        <w:outlineLvl w:val="0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A53BFB" w:rsidRDefault="002348FA" w:rsidP="00A53BFB">
      <w:pPr>
        <w:tabs>
          <w:tab w:val="num" w:pos="-180"/>
        </w:tabs>
        <w:ind w:left="5400"/>
        <w:outlineLvl w:val="0"/>
        <w:rPr>
          <w:rFonts w:ascii="Times New Roman" w:hAnsi="Times New Roman" w:cs="Times New Roman"/>
        </w:rPr>
      </w:pPr>
      <w:r w:rsidRPr="002348FA">
        <w:rPr>
          <w:rFonts w:ascii="Times New Roman" w:hAnsi="Times New Roman" w:cs="Times New Roman"/>
        </w:rPr>
        <w:br w:type="page"/>
      </w:r>
    </w:p>
    <w:p w:rsidR="002348FA" w:rsidRPr="00A53BFB" w:rsidRDefault="00A53BFB" w:rsidP="00A53BFB">
      <w:pPr>
        <w:tabs>
          <w:tab w:val="num" w:pos="-180"/>
        </w:tabs>
        <w:ind w:left="5400" w:hanging="3699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(ОБРАЗЕЦ)</w:t>
      </w:r>
      <w:r>
        <w:rPr>
          <w:rFonts w:ascii="Times New Roman" w:hAnsi="Times New Roman" w:cs="Times New Roman"/>
        </w:rPr>
        <w:tab/>
      </w:r>
      <w:r w:rsidR="002348FA" w:rsidRPr="00407FAD">
        <w:rPr>
          <w:rFonts w:ascii="Times New Roman" w:hAnsi="Times New Roman" w:cs="Times New Roman"/>
          <w:sz w:val="20"/>
          <w:szCs w:val="20"/>
        </w:rPr>
        <w:t>Приложение №</w:t>
      </w:r>
      <w:r w:rsidR="00433740">
        <w:rPr>
          <w:rFonts w:ascii="Times New Roman" w:hAnsi="Times New Roman" w:cs="Times New Roman"/>
          <w:sz w:val="20"/>
          <w:szCs w:val="20"/>
        </w:rPr>
        <w:t xml:space="preserve"> 5 </w:t>
      </w:r>
      <w:r w:rsidR="002348FA" w:rsidRPr="00407FAD">
        <w:rPr>
          <w:rFonts w:ascii="Times New Roman" w:hAnsi="Times New Roman" w:cs="Times New Roman"/>
          <w:sz w:val="20"/>
          <w:szCs w:val="20"/>
        </w:rPr>
        <w:t xml:space="preserve"> к Постановлению </w:t>
      </w:r>
    </w:p>
    <w:p w:rsidR="00407FAD" w:rsidRPr="00407FAD" w:rsidRDefault="00407FAD" w:rsidP="00407FAD">
      <w:pPr>
        <w:tabs>
          <w:tab w:val="num" w:pos="-180"/>
        </w:tabs>
        <w:ind w:left="5400"/>
        <w:outlineLvl w:val="0"/>
        <w:rPr>
          <w:rFonts w:ascii="Times New Roman" w:hAnsi="Times New Roman" w:cs="Times New Roman"/>
          <w:sz w:val="20"/>
          <w:szCs w:val="20"/>
        </w:rPr>
      </w:pPr>
      <w:r w:rsidRPr="00407FAD">
        <w:rPr>
          <w:rFonts w:ascii="Times New Roman" w:hAnsi="Times New Roman" w:cs="Times New Roman"/>
          <w:sz w:val="20"/>
          <w:szCs w:val="20"/>
        </w:rPr>
        <w:t>администрации Балашовского</w:t>
      </w:r>
    </w:p>
    <w:p w:rsidR="00407FAD" w:rsidRPr="00407FAD" w:rsidRDefault="00407FAD" w:rsidP="00407FAD">
      <w:pPr>
        <w:tabs>
          <w:tab w:val="num" w:pos="-180"/>
        </w:tabs>
        <w:ind w:left="5400"/>
        <w:outlineLvl w:val="0"/>
        <w:rPr>
          <w:rFonts w:ascii="Times New Roman" w:hAnsi="Times New Roman" w:cs="Times New Roman"/>
          <w:sz w:val="20"/>
          <w:szCs w:val="20"/>
        </w:rPr>
      </w:pPr>
      <w:r w:rsidRPr="00407FAD">
        <w:rPr>
          <w:rFonts w:ascii="Times New Roman" w:hAnsi="Times New Roman" w:cs="Times New Roman"/>
          <w:sz w:val="20"/>
          <w:szCs w:val="20"/>
        </w:rPr>
        <w:t>муниципального района</w:t>
      </w:r>
      <w:r w:rsidR="003E79F8">
        <w:rPr>
          <w:rFonts w:ascii="Times New Roman" w:hAnsi="Times New Roman" w:cs="Times New Roman"/>
          <w:sz w:val="20"/>
          <w:szCs w:val="20"/>
        </w:rPr>
        <w:t xml:space="preserve">   от 25.07.2013 г. № 158-п</w:t>
      </w:r>
    </w:p>
    <w:p w:rsidR="002348FA" w:rsidRPr="00407FAD" w:rsidRDefault="002348FA" w:rsidP="002348FA">
      <w:pPr>
        <w:tabs>
          <w:tab w:val="num" w:pos="-180"/>
        </w:tabs>
        <w:ind w:left="5400"/>
        <w:outlineLvl w:val="0"/>
        <w:rPr>
          <w:sz w:val="20"/>
          <w:szCs w:val="20"/>
        </w:rPr>
      </w:pPr>
    </w:p>
    <w:p w:rsidR="002348FA" w:rsidRPr="000412C0" w:rsidRDefault="002348FA" w:rsidP="002348FA">
      <w:pPr>
        <w:tabs>
          <w:tab w:val="num" w:pos="1440"/>
        </w:tabs>
        <w:ind w:left="5400"/>
        <w:outlineLvl w:val="0"/>
      </w:pPr>
    </w:p>
    <w:p w:rsidR="002348FA" w:rsidRDefault="002348FA" w:rsidP="002348FA">
      <w:pPr>
        <w:jc w:val="both"/>
        <w:rPr>
          <w:sz w:val="28"/>
          <w:szCs w:val="28"/>
        </w:rPr>
      </w:pPr>
    </w:p>
    <w:p w:rsidR="002348FA" w:rsidRPr="002348FA" w:rsidRDefault="002348FA" w:rsidP="002348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8FA">
        <w:rPr>
          <w:rFonts w:ascii="Times New Roman" w:hAnsi="Times New Roman" w:cs="Times New Roman"/>
          <w:b/>
          <w:bCs/>
          <w:sz w:val="28"/>
          <w:szCs w:val="28"/>
        </w:rPr>
        <w:t>Порядок ведения реестра инвестиционных договоров и его форма</w:t>
      </w:r>
    </w:p>
    <w:p w:rsidR="002348FA" w:rsidRPr="002348FA" w:rsidRDefault="002348FA" w:rsidP="002348F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1. Администрация муниципального района в течение 1 (одного) рабочего дня вносит инвестиционный договор в реестр инвестиционных договоров и присваивает ему регистрационный номер.</w:t>
      </w:r>
    </w:p>
    <w:p w:rsidR="002348FA" w:rsidRPr="002348FA" w:rsidRDefault="002348FA" w:rsidP="002348F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 xml:space="preserve">2. После внесения в реестр каждой из подписывающих сторон, </w:t>
      </w:r>
      <w:r w:rsidR="00195A84">
        <w:rPr>
          <w:rFonts w:ascii="Times New Roman" w:hAnsi="Times New Roman" w:cs="Times New Roman"/>
          <w:sz w:val="28"/>
          <w:szCs w:val="28"/>
        </w:rPr>
        <w:t>Комитету</w:t>
      </w:r>
      <w:r w:rsidR="00195A84" w:rsidRPr="00195A84">
        <w:rPr>
          <w:rFonts w:ascii="Times New Roman" w:hAnsi="Times New Roman" w:cs="Times New Roman"/>
          <w:sz w:val="28"/>
          <w:szCs w:val="28"/>
        </w:rPr>
        <w:t xml:space="preserve"> по финансам администрации Балашовского муниципального района</w:t>
      </w:r>
      <w:r w:rsidRPr="002348FA">
        <w:rPr>
          <w:rFonts w:ascii="Times New Roman" w:hAnsi="Times New Roman" w:cs="Times New Roman"/>
          <w:sz w:val="28"/>
          <w:szCs w:val="28"/>
        </w:rPr>
        <w:t xml:space="preserve"> и соответствующему налоговому органу выдается по одному экземпляру договора.</w:t>
      </w:r>
    </w:p>
    <w:p w:rsidR="002348FA" w:rsidRPr="002348FA" w:rsidRDefault="002348FA" w:rsidP="002348F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3. Реестр инвестиционных договоров ведется и хранится в отделе экономики и инвестиционной политики администрации Балашовского муниципального района.</w:t>
      </w:r>
    </w:p>
    <w:p w:rsidR="002348FA" w:rsidRPr="002348FA" w:rsidRDefault="002348FA" w:rsidP="002348F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4. Обязательными сведениями реестра инвестиционных договоров являются: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1) наименование и организационно-правовая форма инвестора;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2) юридический и фактический адрес местоположения инвестора;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3) идентификационный номер налогоплательщика (ИНН);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4) номер свидетельства о государственной регистрации (ОГРН);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5) фамилия, имя, отчество руководителя и ответственного лица, курирующего инвестиционный проект;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 xml:space="preserve">6) вид экономической деятельности (согласно ОКВЭД); 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7) дата заключения инвестиционного договора;</w:t>
      </w:r>
    </w:p>
    <w:p w:rsidR="002348FA" w:rsidRPr="002348FA" w:rsidRDefault="002348FA" w:rsidP="0023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FA">
        <w:rPr>
          <w:rFonts w:ascii="Times New Roman" w:hAnsi="Times New Roman" w:cs="Times New Roman"/>
          <w:sz w:val="28"/>
          <w:szCs w:val="28"/>
        </w:rPr>
        <w:t>8) регистрационный номер инвестиционного договора.</w:t>
      </w:r>
    </w:p>
    <w:p w:rsidR="002348FA" w:rsidRPr="002348FA" w:rsidRDefault="002348FA" w:rsidP="002348F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67C5" w:rsidRPr="00A53BFB" w:rsidRDefault="00B367C5" w:rsidP="00B367C5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BFB">
        <w:rPr>
          <w:rFonts w:ascii="Times New Roman" w:hAnsi="Times New Roman" w:cs="Times New Roman"/>
          <w:b/>
          <w:bCs/>
          <w:sz w:val="24"/>
          <w:szCs w:val="24"/>
        </w:rPr>
        <w:t>Первый заместитель главы администрации</w:t>
      </w:r>
    </w:p>
    <w:p w:rsidR="00B367C5" w:rsidRPr="00A53BFB" w:rsidRDefault="00B367C5" w:rsidP="00B367C5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BFB">
        <w:rPr>
          <w:rFonts w:ascii="Times New Roman" w:hAnsi="Times New Roman" w:cs="Times New Roman"/>
          <w:b/>
          <w:bCs/>
          <w:sz w:val="24"/>
          <w:szCs w:val="24"/>
        </w:rPr>
        <w:t xml:space="preserve">Балашовского муниципального района по </w:t>
      </w:r>
    </w:p>
    <w:p w:rsidR="00B367C5" w:rsidRPr="00A53BFB" w:rsidRDefault="00B367C5" w:rsidP="00B367C5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BFB">
        <w:rPr>
          <w:rFonts w:ascii="Times New Roman" w:hAnsi="Times New Roman" w:cs="Times New Roman"/>
          <w:b/>
          <w:bCs/>
          <w:sz w:val="24"/>
          <w:szCs w:val="24"/>
        </w:rPr>
        <w:t>экономике и инвестиционной политике</w:t>
      </w:r>
      <w:r w:rsidRPr="00A53B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3B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3B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3B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3BFB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A53BFB">
        <w:rPr>
          <w:rFonts w:ascii="Times New Roman" w:hAnsi="Times New Roman" w:cs="Times New Roman"/>
          <w:b/>
          <w:bCs/>
          <w:sz w:val="24"/>
          <w:szCs w:val="24"/>
        </w:rPr>
        <w:t>И.В. Талалайкин</w:t>
      </w:r>
    </w:p>
    <w:p w:rsidR="00B367C5" w:rsidRPr="00A53BFB" w:rsidRDefault="00B367C5" w:rsidP="00B367C5">
      <w:pPr>
        <w:tabs>
          <w:tab w:val="num" w:pos="-18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348FA" w:rsidRDefault="002348FA" w:rsidP="002348FA">
      <w:pPr>
        <w:ind w:firstLine="720"/>
        <w:jc w:val="both"/>
        <w:rPr>
          <w:sz w:val="28"/>
          <w:szCs w:val="28"/>
        </w:rPr>
      </w:pPr>
    </w:p>
    <w:p w:rsidR="002348FA" w:rsidRDefault="002348FA" w:rsidP="002348FA">
      <w:pPr>
        <w:ind w:firstLine="720"/>
        <w:jc w:val="both"/>
        <w:rPr>
          <w:sz w:val="28"/>
          <w:szCs w:val="28"/>
        </w:rPr>
      </w:pPr>
    </w:p>
    <w:p w:rsidR="002348FA" w:rsidRPr="00B367C5" w:rsidRDefault="002348FA" w:rsidP="00B367C5">
      <w:pPr>
        <w:jc w:val="both"/>
      </w:pPr>
      <w:r>
        <w:rPr>
          <w:sz w:val="28"/>
          <w:szCs w:val="28"/>
        </w:rPr>
        <w:br w:type="page"/>
      </w:r>
      <w:r w:rsidR="00A53BFB">
        <w:rPr>
          <w:sz w:val="28"/>
          <w:szCs w:val="28"/>
        </w:rPr>
        <w:lastRenderedPageBreak/>
        <w:t xml:space="preserve">  (</w:t>
      </w:r>
      <w:r w:rsidR="00B367C5" w:rsidRPr="00A53BFB">
        <w:rPr>
          <w:rFonts w:ascii="Times New Roman" w:hAnsi="Times New Roman" w:cs="Times New Roman"/>
        </w:rPr>
        <w:t>ОБРАЗЕЦ</w:t>
      </w:r>
      <w:r w:rsidR="00A53BFB">
        <w:t>)</w:t>
      </w:r>
      <w:r w:rsidR="00B367C5">
        <w:tab/>
      </w:r>
      <w:r w:rsidR="00B367C5">
        <w:tab/>
      </w:r>
      <w:r w:rsidR="00B367C5">
        <w:tab/>
      </w:r>
      <w:r w:rsidR="00B367C5">
        <w:tab/>
      </w:r>
      <w:r w:rsidR="00B367C5">
        <w:tab/>
      </w:r>
      <w:r w:rsidR="00B367C5">
        <w:tab/>
        <w:t xml:space="preserve">      </w:t>
      </w:r>
      <w:r w:rsidRPr="00407FAD">
        <w:rPr>
          <w:rFonts w:ascii="Times New Roman" w:hAnsi="Times New Roman" w:cs="Times New Roman"/>
          <w:sz w:val="20"/>
          <w:szCs w:val="20"/>
        </w:rPr>
        <w:t>Приложение № </w:t>
      </w:r>
      <w:r w:rsidR="00433740">
        <w:rPr>
          <w:rFonts w:ascii="Times New Roman" w:hAnsi="Times New Roman" w:cs="Times New Roman"/>
          <w:sz w:val="20"/>
          <w:szCs w:val="20"/>
        </w:rPr>
        <w:t xml:space="preserve">6 </w:t>
      </w:r>
      <w:r w:rsidRPr="00407FAD">
        <w:rPr>
          <w:rFonts w:ascii="Times New Roman" w:hAnsi="Times New Roman" w:cs="Times New Roman"/>
          <w:sz w:val="20"/>
          <w:szCs w:val="20"/>
        </w:rPr>
        <w:t xml:space="preserve"> к Постановлению </w:t>
      </w:r>
    </w:p>
    <w:p w:rsidR="00407FAD" w:rsidRPr="00407FAD" w:rsidRDefault="00407FAD" w:rsidP="00407FAD">
      <w:pPr>
        <w:tabs>
          <w:tab w:val="num" w:pos="-180"/>
        </w:tabs>
        <w:ind w:left="5400"/>
        <w:outlineLvl w:val="0"/>
        <w:rPr>
          <w:rFonts w:ascii="Times New Roman" w:hAnsi="Times New Roman" w:cs="Times New Roman"/>
          <w:sz w:val="20"/>
          <w:szCs w:val="20"/>
        </w:rPr>
      </w:pPr>
      <w:r w:rsidRPr="00407FAD">
        <w:rPr>
          <w:rFonts w:ascii="Times New Roman" w:hAnsi="Times New Roman" w:cs="Times New Roman"/>
          <w:sz w:val="20"/>
          <w:szCs w:val="20"/>
        </w:rPr>
        <w:t>администрации Балашовского</w:t>
      </w:r>
    </w:p>
    <w:p w:rsidR="002348FA" w:rsidRPr="002348FA" w:rsidRDefault="003E79F8" w:rsidP="003E79F8">
      <w:pPr>
        <w:tabs>
          <w:tab w:val="num" w:pos="-180"/>
        </w:tabs>
        <w:ind w:left="54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района  от 25.07.2013 г. № 158-п</w:t>
      </w:r>
    </w:p>
    <w:p w:rsidR="002348FA" w:rsidRPr="002348FA" w:rsidRDefault="002348FA" w:rsidP="002348FA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8FA">
        <w:rPr>
          <w:rFonts w:ascii="Times New Roman" w:hAnsi="Times New Roman" w:cs="Times New Roman"/>
          <w:b/>
          <w:bCs/>
          <w:sz w:val="28"/>
          <w:szCs w:val="28"/>
        </w:rPr>
        <w:t>Форма реестра инвестиционных договоров</w:t>
      </w:r>
    </w:p>
    <w:p w:rsidR="002348FA" w:rsidRPr="002348FA" w:rsidRDefault="002348FA" w:rsidP="002348FA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4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052"/>
        <w:gridCol w:w="1080"/>
        <w:gridCol w:w="1080"/>
        <w:gridCol w:w="1080"/>
        <w:gridCol w:w="1080"/>
        <w:gridCol w:w="1108"/>
        <w:gridCol w:w="1204"/>
        <w:gridCol w:w="1204"/>
        <w:gridCol w:w="1040"/>
      </w:tblGrid>
      <w:tr w:rsidR="002348FA" w:rsidRPr="002348FA">
        <w:tc>
          <w:tcPr>
            <w:tcW w:w="720" w:type="dxa"/>
          </w:tcPr>
          <w:p w:rsidR="002348FA" w:rsidRPr="002348FA" w:rsidRDefault="002348FA" w:rsidP="001D57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48FA">
              <w:rPr>
                <w:rFonts w:ascii="Times New Roman" w:hAnsi="Times New Roman" w:cs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1052" w:type="dxa"/>
          </w:tcPr>
          <w:p w:rsidR="002348FA" w:rsidRPr="002348FA" w:rsidRDefault="002348FA" w:rsidP="001D57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48FA">
              <w:rPr>
                <w:rFonts w:ascii="Times New Roman" w:hAnsi="Times New Roman" w:cs="Times New Roman"/>
                <w:sz w:val="18"/>
                <w:szCs w:val="18"/>
              </w:rPr>
              <w:t>Наименование и организационно-правовая форма организации - инвестора</w:t>
            </w:r>
          </w:p>
        </w:tc>
        <w:tc>
          <w:tcPr>
            <w:tcW w:w="1080" w:type="dxa"/>
          </w:tcPr>
          <w:p w:rsidR="002348FA" w:rsidRPr="002348FA" w:rsidRDefault="002348FA" w:rsidP="001D57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48FA">
              <w:rPr>
                <w:rFonts w:ascii="Times New Roman" w:hAnsi="Times New Roman" w:cs="Times New Roman"/>
                <w:sz w:val="18"/>
                <w:szCs w:val="18"/>
              </w:rPr>
              <w:t>Юридический и фактический адрес местоположения инвестора</w:t>
            </w:r>
          </w:p>
        </w:tc>
        <w:tc>
          <w:tcPr>
            <w:tcW w:w="1080" w:type="dxa"/>
          </w:tcPr>
          <w:p w:rsidR="002348FA" w:rsidRPr="002348FA" w:rsidRDefault="002348FA" w:rsidP="001D57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48FA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 (ИНН)</w:t>
            </w:r>
          </w:p>
        </w:tc>
        <w:tc>
          <w:tcPr>
            <w:tcW w:w="1080" w:type="dxa"/>
          </w:tcPr>
          <w:p w:rsidR="002348FA" w:rsidRPr="002348FA" w:rsidRDefault="002348FA" w:rsidP="001D5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FA">
              <w:rPr>
                <w:rFonts w:ascii="Times New Roman" w:hAnsi="Times New Roman" w:cs="Times New Roman"/>
                <w:sz w:val="18"/>
                <w:szCs w:val="18"/>
              </w:rPr>
              <w:t>Номер свидетельства о государственной регистрации (ОГРН)</w:t>
            </w:r>
          </w:p>
          <w:p w:rsidR="002348FA" w:rsidRPr="002348FA" w:rsidRDefault="002348FA" w:rsidP="001D57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348FA" w:rsidRPr="002348FA" w:rsidRDefault="002348FA" w:rsidP="001D57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48FA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руководителя и ответственного лица, курирующего инвестиционный проект</w:t>
            </w:r>
          </w:p>
        </w:tc>
        <w:tc>
          <w:tcPr>
            <w:tcW w:w="1108" w:type="dxa"/>
          </w:tcPr>
          <w:p w:rsidR="002348FA" w:rsidRPr="002348FA" w:rsidRDefault="002348FA" w:rsidP="001D57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48FA">
              <w:rPr>
                <w:rFonts w:ascii="Times New Roman" w:hAnsi="Times New Roman" w:cs="Times New Roman"/>
                <w:sz w:val="18"/>
                <w:szCs w:val="18"/>
              </w:rPr>
              <w:t>Вид экономической деятельности (согласно ОКВЭД)</w:t>
            </w:r>
          </w:p>
        </w:tc>
        <w:tc>
          <w:tcPr>
            <w:tcW w:w="1204" w:type="dxa"/>
          </w:tcPr>
          <w:p w:rsidR="002348FA" w:rsidRPr="002348FA" w:rsidRDefault="002348FA" w:rsidP="001D57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48FA">
              <w:rPr>
                <w:rFonts w:ascii="Times New Roman" w:hAnsi="Times New Roman" w:cs="Times New Roman"/>
                <w:sz w:val="18"/>
                <w:szCs w:val="18"/>
              </w:rPr>
              <w:t>Дата заключения инвестиционного договора</w:t>
            </w:r>
          </w:p>
        </w:tc>
        <w:tc>
          <w:tcPr>
            <w:tcW w:w="1204" w:type="dxa"/>
          </w:tcPr>
          <w:p w:rsidR="002348FA" w:rsidRPr="002348FA" w:rsidRDefault="002348FA" w:rsidP="001D5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FA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инвестиционного договора</w:t>
            </w:r>
          </w:p>
        </w:tc>
        <w:tc>
          <w:tcPr>
            <w:tcW w:w="1040" w:type="dxa"/>
          </w:tcPr>
          <w:p w:rsidR="002348FA" w:rsidRPr="002348FA" w:rsidRDefault="002348FA" w:rsidP="001D5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FA">
              <w:rPr>
                <w:rFonts w:ascii="Times New Roman" w:hAnsi="Times New Roman" w:cs="Times New Roman"/>
                <w:sz w:val="18"/>
                <w:szCs w:val="18"/>
              </w:rPr>
              <w:t>Подпись ответственного за ведение реестра лица</w:t>
            </w:r>
          </w:p>
        </w:tc>
      </w:tr>
      <w:tr w:rsidR="002348FA" w:rsidRPr="002348FA">
        <w:tc>
          <w:tcPr>
            <w:tcW w:w="720" w:type="dxa"/>
          </w:tcPr>
          <w:p w:rsidR="002348FA" w:rsidRPr="002348FA" w:rsidRDefault="002348FA" w:rsidP="001D57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:rsidR="002348FA" w:rsidRPr="002348FA" w:rsidRDefault="002348FA" w:rsidP="001D57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2348FA" w:rsidRPr="002348FA" w:rsidRDefault="002348FA" w:rsidP="001D57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2348FA" w:rsidRPr="002348FA" w:rsidRDefault="002348FA" w:rsidP="001D57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2348FA" w:rsidRPr="002348FA" w:rsidRDefault="002348FA" w:rsidP="001D57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2348FA" w:rsidRPr="002348FA" w:rsidRDefault="002348FA" w:rsidP="001D57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</w:tcPr>
          <w:p w:rsidR="002348FA" w:rsidRPr="002348FA" w:rsidRDefault="002348FA" w:rsidP="001D57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:rsidR="002348FA" w:rsidRPr="002348FA" w:rsidRDefault="002348FA" w:rsidP="001D57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:rsidR="002348FA" w:rsidRPr="002348FA" w:rsidRDefault="002348FA" w:rsidP="001D57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</w:tcPr>
          <w:p w:rsidR="002348FA" w:rsidRPr="002348FA" w:rsidRDefault="002348FA" w:rsidP="001D57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348FA" w:rsidRPr="002348FA" w:rsidRDefault="002348FA" w:rsidP="002348FA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4FA4" w:rsidRDefault="00EF4FA4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67C5" w:rsidRPr="00A53BFB" w:rsidRDefault="00B367C5" w:rsidP="00B367C5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BFB">
        <w:rPr>
          <w:rFonts w:ascii="Times New Roman" w:hAnsi="Times New Roman" w:cs="Times New Roman"/>
          <w:b/>
          <w:bCs/>
          <w:sz w:val="24"/>
          <w:szCs w:val="24"/>
        </w:rPr>
        <w:t>Первый заместитель главы администрации</w:t>
      </w:r>
    </w:p>
    <w:p w:rsidR="00B367C5" w:rsidRPr="00A53BFB" w:rsidRDefault="00B367C5" w:rsidP="00B367C5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BFB">
        <w:rPr>
          <w:rFonts w:ascii="Times New Roman" w:hAnsi="Times New Roman" w:cs="Times New Roman"/>
          <w:b/>
          <w:bCs/>
          <w:sz w:val="24"/>
          <w:szCs w:val="24"/>
        </w:rPr>
        <w:t xml:space="preserve">Балашовского муниципального района по </w:t>
      </w:r>
    </w:p>
    <w:p w:rsidR="00B367C5" w:rsidRPr="00A53BFB" w:rsidRDefault="00B367C5" w:rsidP="00B367C5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BFB">
        <w:rPr>
          <w:rFonts w:ascii="Times New Roman" w:hAnsi="Times New Roman" w:cs="Times New Roman"/>
          <w:b/>
          <w:bCs/>
          <w:sz w:val="24"/>
          <w:szCs w:val="24"/>
        </w:rPr>
        <w:t>экономике и инвестиционной политике</w:t>
      </w:r>
      <w:r w:rsidRPr="00A53B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3B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3B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3BFB">
        <w:rPr>
          <w:rFonts w:ascii="Times New Roman" w:hAnsi="Times New Roman" w:cs="Times New Roman"/>
          <w:b/>
          <w:bCs/>
          <w:sz w:val="24"/>
          <w:szCs w:val="24"/>
        </w:rPr>
        <w:tab/>
        <w:t>И.В. Талалайкин</w:t>
      </w:r>
    </w:p>
    <w:p w:rsidR="00B367C5" w:rsidRPr="00A53BFB" w:rsidRDefault="00B367C5" w:rsidP="00B367C5">
      <w:pPr>
        <w:tabs>
          <w:tab w:val="num" w:pos="-18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EF4FA4" w:rsidRPr="00A53BFB" w:rsidRDefault="00EF4FA4" w:rsidP="002429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4FA4" w:rsidRPr="00A53BFB" w:rsidRDefault="00EF4FA4" w:rsidP="002429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4FA4" w:rsidRDefault="00EF4FA4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242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EF4FA4">
      <w:pPr>
        <w:tabs>
          <w:tab w:val="num" w:pos="-18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EF4FA4">
      <w:pPr>
        <w:tabs>
          <w:tab w:val="num" w:pos="-18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EF4FA4">
      <w:pPr>
        <w:tabs>
          <w:tab w:val="num" w:pos="-1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EF4FA4" w:rsidRDefault="00EF4FA4" w:rsidP="00EF4FA4">
      <w:pPr>
        <w:tabs>
          <w:tab w:val="num" w:pos="-1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EF4FA4">
      <w:pPr>
        <w:tabs>
          <w:tab w:val="num" w:pos="-1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EF4FA4">
      <w:pPr>
        <w:tabs>
          <w:tab w:val="num" w:pos="-1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EF4FA4">
      <w:pPr>
        <w:tabs>
          <w:tab w:val="num" w:pos="-1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EF4FA4">
      <w:pPr>
        <w:tabs>
          <w:tab w:val="num" w:pos="-1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EF4FA4">
      <w:pPr>
        <w:tabs>
          <w:tab w:val="num" w:pos="-1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EF4FA4">
      <w:pPr>
        <w:tabs>
          <w:tab w:val="num" w:pos="-1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EF4FA4">
      <w:pPr>
        <w:tabs>
          <w:tab w:val="num" w:pos="-1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EF4FA4">
      <w:pPr>
        <w:tabs>
          <w:tab w:val="num" w:pos="-1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EF4FA4">
      <w:pPr>
        <w:tabs>
          <w:tab w:val="num" w:pos="-1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EF4FA4">
      <w:pPr>
        <w:tabs>
          <w:tab w:val="num" w:pos="-1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EF4FA4">
      <w:pPr>
        <w:tabs>
          <w:tab w:val="num" w:pos="-1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EF4FA4">
      <w:pPr>
        <w:tabs>
          <w:tab w:val="num" w:pos="-1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EF4FA4">
      <w:pPr>
        <w:tabs>
          <w:tab w:val="num" w:pos="-1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EF4FA4">
      <w:pPr>
        <w:tabs>
          <w:tab w:val="num" w:pos="-1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EF4FA4">
      <w:pPr>
        <w:tabs>
          <w:tab w:val="num" w:pos="-1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EF4FA4">
      <w:pPr>
        <w:tabs>
          <w:tab w:val="num" w:pos="-1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EF4FA4">
      <w:pPr>
        <w:tabs>
          <w:tab w:val="num" w:pos="-1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EF4FA4">
      <w:pPr>
        <w:tabs>
          <w:tab w:val="num" w:pos="-1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EF4FA4">
      <w:pPr>
        <w:tabs>
          <w:tab w:val="num" w:pos="-1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4FA4" w:rsidRDefault="00EF4FA4" w:rsidP="00F412F2">
      <w:pPr>
        <w:pStyle w:val="Iinaeee"/>
        <w:keepNext w:val="0"/>
        <w:spacing w:before="1332"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12F2" w:rsidRDefault="00F412F2" w:rsidP="00F412F2">
      <w:pPr>
        <w:tabs>
          <w:tab w:val="num" w:pos="-180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</w:p>
    <w:p w:rsidR="0085286D" w:rsidRDefault="0085286D" w:rsidP="00F412F2">
      <w:pPr>
        <w:tabs>
          <w:tab w:val="num" w:pos="-180"/>
        </w:tabs>
        <w:outlineLvl w:val="0"/>
        <w:rPr>
          <w:sz w:val="20"/>
          <w:szCs w:val="20"/>
        </w:rPr>
      </w:pPr>
    </w:p>
    <w:p w:rsidR="0085286D" w:rsidRDefault="0085286D" w:rsidP="00F412F2">
      <w:pPr>
        <w:tabs>
          <w:tab w:val="num" w:pos="-180"/>
        </w:tabs>
        <w:outlineLvl w:val="0"/>
        <w:rPr>
          <w:sz w:val="20"/>
          <w:szCs w:val="20"/>
        </w:rPr>
      </w:pPr>
    </w:p>
    <w:p w:rsidR="0085286D" w:rsidRDefault="0085286D" w:rsidP="00F412F2">
      <w:pPr>
        <w:tabs>
          <w:tab w:val="num" w:pos="-180"/>
        </w:tabs>
        <w:outlineLvl w:val="0"/>
        <w:rPr>
          <w:sz w:val="20"/>
          <w:szCs w:val="20"/>
        </w:rPr>
      </w:pPr>
    </w:p>
    <w:p w:rsidR="0085286D" w:rsidRDefault="0085286D" w:rsidP="00F412F2">
      <w:pPr>
        <w:tabs>
          <w:tab w:val="num" w:pos="-180"/>
        </w:tabs>
        <w:outlineLvl w:val="0"/>
        <w:rPr>
          <w:sz w:val="20"/>
          <w:szCs w:val="20"/>
        </w:rPr>
      </w:pPr>
    </w:p>
    <w:p w:rsidR="0085286D" w:rsidRDefault="0085286D" w:rsidP="00F412F2">
      <w:pPr>
        <w:tabs>
          <w:tab w:val="num" w:pos="-180"/>
        </w:tabs>
        <w:outlineLvl w:val="0"/>
        <w:rPr>
          <w:sz w:val="20"/>
          <w:szCs w:val="20"/>
        </w:rPr>
      </w:pPr>
    </w:p>
    <w:p w:rsidR="0085286D" w:rsidRDefault="0085286D" w:rsidP="00F412F2">
      <w:pPr>
        <w:tabs>
          <w:tab w:val="num" w:pos="-180"/>
        </w:tabs>
        <w:outlineLvl w:val="0"/>
        <w:rPr>
          <w:sz w:val="20"/>
          <w:szCs w:val="20"/>
        </w:rPr>
      </w:pPr>
    </w:p>
    <w:p w:rsidR="0085286D" w:rsidRDefault="0085286D" w:rsidP="00F412F2">
      <w:pPr>
        <w:tabs>
          <w:tab w:val="num" w:pos="-180"/>
        </w:tabs>
        <w:outlineLvl w:val="0"/>
        <w:rPr>
          <w:sz w:val="20"/>
          <w:szCs w:val="20"/>
        </w:rPr>
      </w:pPr>
    </w:p>
    <w:p w:rsidR="0085286D" w:rsidRDefault="0085286D" w:rsidP="00F412F2">
      <w:pPr>
        <w:tabs>
          <w:tab w:val="num" w:pos="-180"/>
        </w:tabs>
        <w:outlineLvl w:val="0"/>
        <w:rPr>
          <w:sz w:val="20"/>
          <w:szCs w:val="20"/>
        </w:rPr>
      </w:pPr>
    </w:p>
    <w:p w:rsidR="0085286D" w:rsidRDefault="0085286D" w:rsidP="00F412F2">
      <w:pPr>
        <w:tabs>
          <w:tab w:val="num" w:pos="-180"/>
        </w:tabs>
        <w:outlineLvl w:val="0"/>
        <w:rPr>
          <w:sz w:val="20"/>
          <w:szCs w:val="20"/>
        </w:rPr>
      </w:pPr>
    </w:p>
    <w:p w:rsidR="0085286D" w:rsidRDefault="0085286D" w:rsidP="00F412F2">
      <w:pPr>
        <w:tabs>
          <w:tab w:val="num" w:pos="-180"/>
        </w:tabs>
        <w:outlineLvl w:val="0"/>
        <w:rPr>
          <w:sz w:val="20"/>
          <w:szCs w:val="20"/>
        </w:rPr>
      </w:pPr>
    </w:p>
    <w:p w:rsidR="0085286D" w:rsidRDefault="0085286D" w:rsidP="00F412F2">
      <w:pPr>
        <w:tabs>
          <w:tab w:val="num" w:pos="-180"/>
        </w:tabs>
        <w:outlineLvl w:val="0"/>
        <w:rPr>
          <w:sz w:val="20"/>
          <w:szCs w:val="20"/>
        </w:rPr>
      </w:pPr>
    </w:p>
    <w:p w:rsidR="0085286D" w:rsidRDefault="0085286D" w:rsidP="00F412F2">
      <w:pPr>
        <w:tabs>
          <w:tab w:val="num" w:pos="-180"/>
        </w:tabs>
        <w:outlineLvl w:val="0"/>
        <w:rPr>
          <w:sz w:val="20"/>
          <w:szCs w:val="20"/>
        </w:rPr>
      </w:pPr>
    </w:p>
    <w:p w:rsidR="0085286D" w:rsidRDefault="0085286D" w:rsidP="00F412F2">
      <w:pPr>
        <w:tabs>
          <w:tab w:val="num" w:pos="-180"/>
        </w:tabs>
        <w:outlineLvl w:val="0"/>
        <w:rPr>
          <w:sz w:val="20"/>
          <w:szCs w:val="20"/>
        </w:rPr>
      </w:pPr>
    </w:p>
    <w:p w:rsidR="00F412F2" w:rsidRDefault="00F412F2" w:rsidP="00F412F2">
      <w:pPr>
        <w:ind w:firstLine="594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F4FA4" w:rsidRPr="000F1A85" w:rsidRDefault="00F412F2" w:rsidP="00EF4F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</w:p>
    <w:sectPr w:rsidR="00EF4FA4" w:rsidRPr="000F1A85" w:rsidSect="00F412F2">
      <w:pgSz w:w="11904" w:h="16834"/>
      <w:pgMar w:top="426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">
    <w:altName w:val="?????Ўм§А?§ЮЎм???§ЮЎм§Ў?Ўм§А???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DC9"/>
    <w:multiLevelType w:val="hybridMultilevel"/>
    <w:tmpl w:val="1AB4AC14"/>
    <w:lvl w:ilvl="0" w:tplc="E1A405DC">
      <w:start w:val="1"/>
      <w:numFmt w:val="decimal"/>
      <w:lvlText w:val="%1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23358D2"/>
    <w:multiLevelType w:val="hybridMultilevel"/>
    <w:tmpl w:val="517EB172"/>
    <w:lvl w:ilvl="0" w:tplc="CD5853CE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9E1A88"/>
    <w:multiLevelType w:val="hybridMultilevel"/>
    <w:tmpl w:val="9C7828FE"/>
    <w:lvl w:ilvl="0" w:tplc="235A7922">
      <w:start w:val="1"/>
      <w:numFmt w:val="decimal"/>
      <w:lvlText w:val="%1."/>
      <w:lvlJc w:val="left"/>
      <w:pPr>
        <w:ind w:left="1110" w:hanging="360"/>
      </w:pPr>
      <w:rPr>
        <w:rFonts w:ascii="Calibri" w:eastAsia="Times New Roman" w:hAnsi="Calibri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8004CE2"/>
    <w:multiLevelType w:val="hybridMultilevel"/>
    <w:tmpl w:val="4544A8D8"/>
    <w:lvl w:ilvl="0" w:tplc="08028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063AA0">
      <w:numFmt w:val="none"/>
      <w:lvlText w:val=""/>
      <w:lvlJc w:val="left"/>
      <w:pPr>
        <w:tabs>
          <w:tab w:val="num" w:pos="360"/>
        </w:tabs>
      </w:pPr>
    </w:lvl>
    <w:lvl w:ilvl="2" w:tplc="6A023718">
      <w:numFmt w:val="none"/>
      <w:lvlText w:val=""/>
      <w:lvlJc w:val="left"/>
      <w:pPr>
        <w:tabs>
          <w:tab w:val="num" w:pos="360"/>
        </w:tabs>
      </w:pPr>
    </w:lvl>
    <w:lvl w:ilvl="3" w:tplc="1D5C964E">
      <w:numFmt w:val="none"/>
      <w:lvlText w:val=""/>
      <w:lvlJc w:val="left"/>
      <w:pPr>
        <w:tabs>
          <w:tab w:val="num" w:pos="360"/>
        </w:tabs>
      </w:pPr>
    </w:lvl>
    <w:lvl w:ilvl="4" w:tplc="CCC2A694">
      <w:numFmt w:val="none"/>
      <w:lvlText w:val=""/>
      <w:lvlJc w:val="left"/>
      <w:pPr>
        <w:tabs>
          <w:tab w:val="num" w:pos="360"/>
        </w:tabs>
      </w:pPr>
    </w:lvl>
    <w:lvl w:ilvl="5" w:tplc="EE4A132A">
      <w:numFmt w:val="none"/>
      <w:lvlText w:val=""/>
      <w:lvlJc w:val="left"/>
      <w:pPr>
        <w:tabs>
          <w:tab w:val="num" w:pos="360"/>
        </w:tabs>
      </w:pPr>
    </w:lvl>
    <w:lvl w:ilvl="6" w:tplc="9556AA74">
      <w:numFmt w:val="none"/>
      <w:lvlText w:val=""/>
      <w:lvlJc w:val="left"/>
      <w:pPr>
        <w:tabs>
          <w:tab w:val="num" w:pos="360"/>
        </w:tabs>
      </w:pPr>
    </w:lvl>
    <w:lvl w:ilvl="7" w:tplc="96861D16">
      <w:numFmt w:val="none"/>
      <w:lvlText w:val=""/>
      <w:lvlJc w:val="left"/>
      <w:pPr>
        <w:tabs>
          <w:tab w:val="num" w:pos="360"/>
        </w:tabs>
      </w:pPr>
    </w:lvl>
    <w:lvl w:ilvl="8" w:tplc="52F0167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AEA1A5D"/>
    <w:multiLevelType w:val="hybridMultilevel"/>
    <w:tmpl w:val="382C8384"/>
    <w:lvl w:ilvl="0" w:tplc="B1B645AC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b/>
        <w:bCs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551569"/>
    <w:multiLevelType w:val="hybridMultilevel"/>
    <w:tmpl w:val="085AC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045AE7"/>
    <w:multiLevelType w:val="hybridMultilevel"/>
    <w:tmpl w:val="3222932A"/>
    <w:lvl w:ilvl="0" w:tplc="CD5853C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E9199A"/>
    <w:multiLevelType w:val="hybridMultilevel"/>
    <w:tmpl w:val="BEAEA028"/>
    <w:lvl w:ilvl="0" w:tplc="CD5853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D82236"/>
    <w:multiLevelType w:val="hybridMultilevel"/>
    <w:tmpl w:val="967ED60A"/>
    <w:lvl w:ilvl="0" w:tplc="A51E169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754C3CA1"/>
    <w:multiLevelType w:val="hybridMultilevel"/>
    <w:tmpl w:val="7A4AF4A0"/>
    <w:lvl w:ilvl="0" w:tplc="B1B645AC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b/>
        <w:bCs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ED"/>
    <w:rsid w:val="00002D89"/>
    <w:rsid w:val="00017EB1"/>
    <w:rsid w:val="00033C22"/>
    <w:rsid w:val="000412C0"/>
    <w:rsid w:val="00045215"/>
    <w:rsid w:val="000601C7"/>
    <w:rsid w:val="00080244"/>
    <w:rsid w:val="0008718C"/>
    <w:rsid w:val="00093AFF"/>
    <w:rsid w:val="00096871"/>
    <w:rsid w:val="00097DBC"/>
    <w:rsid w:val="000B51BC"/>
    <w:rsid w:val="000C4FBB"/>
    <w:rsid w:val="000D6A60"/>
    <w:rsid w:val="000D6D0E"/>
    <w:rsid w:val="000E3692"/>
    <w:rsid w:val="000F1A85"/>
    <w:rsid w:val="00100E18"/>
    <w:rsid w:val="00101430"/>
    <w:rsid w:val="001210FB"/>
    <w:rsid w:val="00121785"/>
    <w:rsid w:val="00122FCC"/>
    <w:rsid w:val="00132241"/>
    <w:rsid w:val="00154729"/>
    <w:rsid w:val="00160E1A"/>
    <w:rsid w:val="001847A3"/>
    <w:rsid w:val="00195A84"/>
    <w:rsid w:val="001C7C21"/>
    <w:rsid w:val="001D576D"/>
    <w:rsid w:val="001F5DA7"/>
    <w:rsid w:val="0021785D"/>
    <w:rsid w:val="002270E3"/>
    <w:rsid w:val="002348FA"/>
    <w:rsid w:val="0024291E"/>
    <w:rsid w:val="002479E1"/>
    <w:rsid w:val="00250D7D"/>
    <w:rsid w:val="00277187"/>
    <w:rsid w:val="00277F26"/>
    <w:rsid w:val="00285E07"/>
    <w:rsid w:val="002869CF"/>
    <w:rsid w:val="002A2676"/>
    <w:rsid w:val="002B39A8"/>
    <w:rsid w:val="002B5C65"/>
    <w:rsid w:val="002C4165"/>
    <w:rsid w:val="002E7709"/>
    <w:rsid w:val="0036471F"/>
    <w:rsid w:val="003703A2"/>
    <w:rsid w:val="00374C91"/>
    <w:rsid w:val="003800EF"/>
    <w:rsid w:val="0039328E"/>
    <w:rsid w:val="003A302B"/>
    <w:rsid w:val="003A6A27"/>
    <w:rsid w:val="003E79F8"/>
    <w:rsid w:val="00407FAD"/>
    <w:rsid w:val="00411AF2"/>
    <w:rsid w:val="00432291"/>
    <w:rsid w:val="00433740"/>
    <w:rsid w:val="004519B4"/>
    <w:rsid w:val="00452B26"/>
    <w:rsid w:val="0045398F"/>
    <w:rsid w:val="004559C1"/>
    <w:rsid w:val="00477194"/>
    <w:rsid w:val="004854D5"/>
    <w:rsid w:val="00490700"/>
    <w:rsid w:val="004A16D7"/>
    <w:rsid w:val="004B2267"/>
    <w:rsid w:val="004B45D4"/>
    <w:rsid w:val="004E093D"/>
    <w:rsid w:val="005203CD"/>
    <w:rsid w:val="00526188"/>
    <w:rsid w:val="00526BD8"/>
    <w:rsid w:val="00556C22"/>
    <w:rsid w:val="005610D4"/>
    <w:rsid w:val="0056342E"/>
    <w:rsid w:val="005813CE"/>
    <w:rsid w:val="005833D0"/>
    <w:rsid w:val="00587A03"/>
    <w:rsid w:val="0059747B"/>
    <w:rsid w:val="005E6E27"/>
    <w:rsid w:val="005F6A31"/>
    <w:rsid w:val="00615905"/>
    <w:rsid w:val="00661A44"/>
    <w:rsid w:val="00675F94"/>
    <w:rsid w:val="006B76D8"/>
    <w:rsid w:val="006C233B"/>
    <w:rsid w:val="00710AED"/>
    <w:rsid w:val="00712349"/>
    <w:rsid w:val="007232C0"/>
    <w:rsid w:val="00723418"/>
    <w:rsid w:val="007427E9"/>
    <w:rsid w:val="00746B1E"/>
    <w:rsid w:val="00761D26"/>
    <w:rsid w:val="007751E8"/>
    <w:rsid w:val="00790FDE"/>
    <w:rsid w:val="007B261F"/>
    <w:rsid w:val="007F447D"/>
    <w:rsid w:val="008032B6"/>
    <w:rsid w:val="0081495B"/>
    <w:rsid w:val="00832D3A"/>
    <w:rsid w:val="0085286D"/>
    <w:rsid w:val="00864CD9"/>
    <w:rsid w:val="00864E50"/>
    <w:rsid w:val="0086635E"/>
    <w:rsid w:val="008720E3"/>
    <w:rsid w:val="008A0A4E"/>
    <w:rsid w:val="008B6BAD"/>
    <w:rsid w:val="008D3C0A"/>
    <w:rsid w:val="00924571"/>
    <w:rsid w:val="009353AB"/>
    <w:rsid w:val="009743C6"/>
    <w:rsid w:val="00975D89"/>
    <w:rsid w:val="00994DF2"/>
    <w:rsid w:val="009F4076"/>
    <w:rsid w:val="00A06EDB"/>
    <w:rsid w:val="00A349C1"/>
    <w:rsid w:val="00A36F52"/>
    <w:rsid w:val="00A47A7B"/>
    <w:rsid w:val="00A53BFB"/>
    <w:rsid w:val="00A72A70"/>
    <w:rsid w:val="00A93B2D"/>
    <w:rsid w:val="00AA799D"/>
    <w:rsid w:val="00AB1D5C"/>
    <w:rsid w:val="00AF1EA9"/>
    <w:rsid w:val="00B14DB5"/>
    <w:rsid w:val="00B358B2"/>
    <w:rsid w:val="00B367C5"/>
    <w:rsid w:val="00B47E86"/>
    <w:rsid w:val="00B86B95"/>
    <w:rsid w:val="00B86BED"/>
    <w:rsid w:val="00BA098F"/>
    <w:rsid w:val="00BD5503"/>
    <w:rsid w:val="00C136D6"/>
    <w:rsid w:val="00C30AB8"/>
    <w:rsid w:val="00C55EC0"/>
    <w:rsid w:val="00C56E72"/>
    <w:rsid w:val="00C63DD9"/>
    <w:rsid w:val="00C7735A"/>
    <w:rsid w:val="00C81743"/>
    <w:rsid w:val="00CC2F56"/>
    <w:rsid w:val="00CE2F05"/>
    <w:rsid w:val="00D02033"/>
    <w:rsid w:val="00D278E2"/>
    <w:rsid w:val="00D36BCE"/>
    <w:rsid w:val="00D52D73"/>
    <w:rsid w:val="00D97C06"/>
    <w:rsid w:val="00DB2080"/>
    <w:rsid w:val="00DB46A0"/>
    <w:rsid w:val="00E0016D"/>
    <w:rsid w:val="00E27EF0"/>
    <w:rsid w:val="00E43F73"/>
    <w:rsid w:val="00E814B0"/>
    <w:rsid w:val="00E93DD5"/>
    <w:rsid w:val="00EB16D1"/>
    <w:rsid w:val="00EE7261"/>
    <w:rsid w:val="00EF4FA4"/>
    <w:rsid w:val="00F2504C"/>
    <w:rsid w:val="00F412F2"/>
    <w:rsid w:val="00F848D9"/>
    <w:rsid w:val="00F907FD"/>
    <w:rsid w:val="00FB04F9"/>
    <w:rsid w:val="00FB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6EEF68-1A5F-4B56-8A35-2883F297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bCs/>
      <w:color w:val="000080"/>
    </w:rPr>
  </w:style>
  <w:style w:type="character" w:customStyle="1" w:styleId="a5">
    <w:name w:val="Гипертекстовая ссылка"/>
    <w:basedOn w:val="a4"/>
    <w:uiPriority w:val="99"/>
    <w:rPr>
      <w:b/>
      <w:bCs/>
      <w:color w:val="008000"/>
    </w:rPr>
  </w:style>
  <w:style w:type="character" w:customStyle="1" w:styleId="a6">
    <w:name w:val="Активная гипертекстовая ссылка"/>
    <w:basedOn w:val="a5"/>
    <w:uiPriority w:val="99"/>
    <w:rPr>
      <w:b/>
      <w:bCs/>
      <w:color w:val="008000"/>
      <w:u w:val="single"/>
    </w:rPr>
  </w:style>
  <w:style w:type="paragraph" w:customStyle="1" w:styleId="a7">
    <w:name w:val="Внимание: Криминал!!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8">
    <w:name w:val="Внимание: недобросовестность!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9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a">
    <w:name w:val="Title"/>
    <w:basedOn w:val="a9"/>
    <w:next w:val="a"/>
    <w:link w:val="ab"/>
    <w:uiPriority w:val="99"/>
    <w:qFormat/>
    <w:rPr>
      <w:rFonts w:ascii="Arial" w:hAnsi="Arial" w:cs="Arial"/>
      <w:b/>
      <w:bCs/>
      <w:color w:val="C0C0C0"/>
      <w:sz w:val="24"/>
      <w:szCs w:val="24"/>
    </w:rPr>
  </w:style>
  <w:style w:type="character" w:customStyle="1" w:styleId="ab">
    <w:name w:val="Заголовок Знак"/>
    <w:basedOn w:val="a0"/>
    <w:link w:val="aa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своего сообщения"/>
    <w:basedOn w:val="a4"/>
    <w:uiPriority w:val="99"/>
    <w:rPr>
      <w:b/>
      <w:bCs/>
      <w:color w:val="000080"/>
    </w:rPr>
  </w:style>
  <w:style w:type="paragraph" w:customStyle="1" w:styleId="ad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e">
    <w:name w:val="Заголовок чужого сообщения"/>
    <w:basedOn w:val="a4"/>
    <w:uiPriority w:val="99"/>
    <w:rPr>
      <w:b/>
      <w:bCs/>
      <w:color w:val="FF0000"/>
    </w:rPr>
  </w:style>
  <w:style w:type="paragraph" w:customStyle="1" w:styleId="af">
    <w:name w:val="Интерактивный заголовок"/>
    <w:basedOn w:val="aa"/>
    <w:next w:val="a"/>
    <w:uiPriority w:val="99"/>
    <w:rPr>
      <w:b w:val="0"/>
      <w:bCs w:val="0"/>
      <w:color w:val="auto"/>
      <w:u w:val="single"/>
    </w:rPr>
  </w:style>
  <w:style w:type="paragraph" w:customStyle="1" w:styleId="af0">
    <w:name w:val="Интерфейс"/>
    <w:basedOn w:val="a"/>
    <w:next w:val="a"/>
    <w:uiPriority w:val="99"/>
    <w:pPr>
      <w:jc w:val="both"/>
    </w:pPr>
    <w:rPr>
      <w:color w:val="E0DFE3"/>
      <w:sz w:val="20"/>
      <w:szCs w:val="20"/>
    </w:rPr>
  </w:style>
  <w:style w:type="paragraph" w:customStyle="1" w:styleId="af1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f2">
    <w:name w:val="Информация об изменениях документа"/>
    <w:basedOn w:val="af1"/>
    <w:next w:val="a"/>
    <w:uiPriority w:val="99"/>
    <w:pPr>
      <w:ind w:left="0"/>
    </w:pPr>
  </w:style>
  <w:style w:type="paragraph" w:customStyle="1" w:styleId="af3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4">
    <w:name w:val="Колонтитул (левый)"/>
    <w:basedOn w:val="af3"/>
    <w:next w:val="a"/>
    <w:uiPriority w:val="99"/>
    <w:pPr>
      <w:jc w:val="both"/>
    </w:pPr>
    <w:rPr>
      <w:sz w:val="14"/>
      <w:szCs w:val="14"/>
    </w:rPr>
  </w:style>
  <w:style w:type="paragraph" w:customStyle="1" w:styleId="af5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6">
    <w:name w:val="Колонтитул (правый)"/>
    <w:basedOn w:val="af5"/>
    <w:next w:val="a"/>
    <w:uiPriority w:val="99"/>
    <w:pPr>
      <w:jc w:val="both"/>
    </w:pPr>
    <w:rPr>
      <w:sz w:val="14"/>
      <w:szCs w:val="14"/>
    </w:rPr>
  </w:style>
  <w:style w:type="paragraph" w:customStyle="1" w:styleId="af7">
    <w:name w:val="Комментарий пользователя"/>
    <w:basedOn w:val="af1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8">
    <w:name w:val="Куда обратиться?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9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a">
    <w:name w:val="Найденные слова"/>
    <w:basedOn w:val="a4"/>
    <w:uiPriority w:val="99"/>
    <w:rPr>
      <w:b/>
      <w:bCs/>
      <w:color w:val="000080"/>
    </w:rPr>
  </w:style>
  <w:style w:type="character" w:customStyle="1" w:styleId="afb">
    <w:name w:val="Не вступил в силу"/>
    <w:basedOn w:val="a4"/>
    <w:uiPriority w:val="99"/>
    <w:rPr>
      <w:b/>
      <w:bCs/>
      <w:color w:val="008080"/>
    </w:rPr>
  </w:style>
  <w:style w:type="paragraph" w:customStyle="1" w:styleId="afc">
    <w:name w:val="Необходимые документы"/>
    <w:basedOn w:val="a"/>
    <w:next w:val="a"/>
    <w:uiPriority w:val="99"/>
    <w:pPr>
      <w:ind w:left="118"/>
      <w:jc w:val="both"/>
    </w:pPr>
    <w:rPr>
      <w:sz w:val="24"/>
      <w:szCs w:val="24"/>
    </w:rPr>
  </w:style>
  <w:style w:type="paragraph" w:customStyle="1" w:styleId="afd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e">
    <w:name w:val="Объек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f0">
    <w:name w:val="Оглавление"/>
    <w:basedOn w:val="aff"/>
    <w:next w:val="a"/>
    <w:uiPriority w:val="99"/>
    <w:pPr>
      <w:ind w:left="140"/>
    </w:pPr>
    <w:rPr>
      <w:rFonts w:ascii="Arial" w:hAnsi="Arial" w:cs="Arial"/>
    </w:rPr>
  </w:style>
  <w:style w:type="character" w:customStyle="1" w:styleId="aff1">
    <w:name w:val="Опечатки"/>
    <w:uiPriority w:val="99"/>
    <w:rPr>
      <w:color w:val="FF0000"/>
    </w:rPr>
  </w:style>
  <w:style w:type="paragraph" w:customStyle="1" w:styleId="aff2">
    <w:name w:val="Переменная часть"/>
    <w:basedOn w:val="a9"/>
    <w:next w:val="a"/>
    <w:uiPriority w:val="99"/>
    <w:rPr>
      <w:rFonts w:ascii="Arial" w:hAnsi="Arial" w:cs="Arial"/>
      <w:sz w:val="18"/>
      <w:szCs w:val="18"/>
    </w:rPr>
  </w:style>
  <w:style w:type="paragraph" w:customStyle="1" w:styleId="aff3">
    <w:name w:val="Постоянная часть"/>
    <w:basedOn w:val="a9"/>
    <w:next w:val="a"/>
    <w:uiPriority w:val="99"/>
    <w:rPr>
      <w:rFonts w:ascii="Arial" w:hAnsi="Arial" w:cs="Arial"/>
      <w:sz w:val="20"/>
      <w:szCs w:val="20"/>
    </w:rPr>
  </w:style>
  <w:style w:type="paragraph" w:customStyle="1" w:styleId="aff4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5">
    <w:name w:val="Пример."/>
    <w:basedOn w:val="a"/>
    <w:next w:val="a"/>
    <w:uiPriority w:val="99"/>
    <w:pPr>
      <w:ind w:left="118" w:firstLine="602"/>
      <w:jc w:val="both"/>
    </w:pPr>
    <w:rPr>
      <w:sz w:val="24"/>
      <w:szCs w:val="24"/>
    </w:rPr>
  </w:style>
  <w:style w:type="paragraph" w:customStyle="1" w:styleId="aff6">
    <w:name w:val="Примечание."/>
    <w:basedOn w:val="af1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7">
    <w:name w:val="Продолжение ссылки"/>
    <w:basedOn w:val="a5"/>
    <w:uiPriority w:val="99"/>
    <w:rPr>
      <w:b/>
      <w:bCs/>
      <w:color w:val="008000"/>
    </w:rPr>
  </w:style>
  <w:style w:type="paragraph" w:customStyle="1" w:styleId="aff8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9">
    <w:name w:val="Сравнение редакций"/>
    <w:basedOn w:val="a4"/>
    <w:uiPriority w:val="99"/>
    <w:rPr>
      <w:b/>
      <w:bCs/>
      <w:color w:val="000080"/>
    </w:rPr>
  </w:style>
  <w:style w:type="character" w:customStyle="1" w:styleId="affa">
    <w:name w:val="Сравнение редакций. Добавленный фрагмент"/>
    <w:uiPriority w:val="99"/>
    <w:rPr>
      <w:color w:val="0000FF"/>
    </w:rPr>
  </w:style>
  <w:style w:type="character" w:customStyle="1" w:styleId="affb">
    <w:name w:val="Сравнение редакций. Удаленный фрагмент"/>
    <w:uiPriority w:val="99"/>
    <w:rPr>
      <w:strike/>
      <w:color w:val="808000"/>
    </w:rPr>
  </w:style>
  <w:style w:type="paragraph" w:customStyle="1" w:styleId="affc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fd">
    <w:name w:val="Текст в таблице"/>
    <w:basedOn w:val="afd"/>
    <w:next w:val="a"/>
    <w:uiPriority w:val="99"/>
    <w:pPr>
      <w:ind w:firstLine="500"/>
    </w:pPr>
  </w:style>
  <w:style w:type="paragraph" w:customStyle="1" w:styleId="affe">
    <w:name w:val="Технический комментарий"/>
    <w:basedOn w:val="a"/>
    <w:next w:val="a"/>
    <w:uiPriority w:val="99"/>
    <w:rPr>
      <w:sz w:val="24"/>
      <w:szCs w:val="24"/>
    </w:rPr>
  </w:style>
  <w:style w:type="character" w:customStyle="1" w:styleId="afff">
    <w:name w:val="Утратил силу"/>
    <w:basedOn w:val="a4"/>
    <w:uiPriority w:val="99"/>
    <w:rPr>
      <w:b/>
      <w:bCs/>
      <w:strike/>
      <w:color w:val="808000"/>
    </w:rPr>
  </w:style>
  <w:style w:type="paragraph" w:customStyle="1" w:styleId="afff0">
    <w:name w:val="Центрированный (таблица)"/>
    <w:basedOn w:val="afd"/>
    <w:next w:val="a"/>
    <w:uiPriority w:val="99"/>
    <w:pPr>
      <w:jc w:val="center"/>
    </w:pPr>
  </w:style>
  <w:style w:type="paragraph" w:styleId="afff1">
    <w:name w:val="Body Text Indent"/>
    <w:basedOn w:val="a"/>
    <w:link w:val="afff2"/>
    <w:uiPriority w:val="99"/>
    <w:rsid w:val="00615905"/>
    <w:pPr>
      <w:widowControl/>
      <w:autoSpaceDE/>
      <w:autoSpaceDN/>
      <w:adjustRightInd/>
      <w:ind w:left="360"/>
    </w:pPr>
    <w:rPr>
      <w:sz w:val="24"/>
      <w:szCs w:val="24"/>
    </w:rPr>
  </w:style>
  <w:style w:type="character" w:customStyle="1" w:styleId="afff2">
    <w:name w:val="Основной текст с отступом Знак"/>
    <w:basedOn w:val="a0"/>
    <w:link w:val="afff1"/>
    <w:uiPriority w:val="99"/>
    <w:semiHidden/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615905"/>
    <w:pPr>
      <w:widowControl/>
      <w:autoSpaceDE/>
      <w:autoSpaceDN/>
      <w:adjustRightInd/>
      <w:ind w:firstLine="709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Arial" w:hAnsi="Arial" w:cs="Arial"/>
      <w:sz w:val="16"/>
      <w:szCs w:val="16"/>
    </w:rPr>
  </w:style>
  <w:style w:type="paragraph" w:customStyle="1" w:styleId="afff3">
    <w:name w:val="Òåêñò äîêóìåíòà"/>
    <w:basedOn w:val="a"/>
    <w:uiPriority w:val="99"/>
    <w:rsid w:val="0008718C"/>
    <w:pPr>
      <w:widowControl/>
      <w:overflowPunct w:val="0"/>
      <w:ind w:firstLine="720"/>
      <w:jc w:val="both"/>
      <w:textAlignment w:val="baseline"/>
    </w:pPr>
    <w:rPr>
      <w:sz w:val="28"/>
      <w:szCs w:val="28"/>
    </w:rPr>
  </w:style>
  <w:style w:type="paragraph" w:customStyle="1" w:styleId="ConsNormal">
    <w:name w:val="ConsNormal"/>
    <w:uiPriority w:val="99"/>
    <w:rsid w:val="00033C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fff4">
    <w:name w:val="List Paragraph"/>
    <w:basedOn w:val="a"/>
    <w:uiPriority w:val="99"/>
    <w:qFormat/>
    <w:rsid w:val="0043229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lang w:eastAsia="en-US"/>
    </w:rPr>
  </w:style>
  <w:style w:type="table" w:styleId="afff5">
    <w:name w:val="Table Grid"/>
    <w:basedOn w:val="a2"/>
    <w:uiPriority w:val="99"/>
    <w:rsid w:val="004B22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Знак Знак Знак Знак Знак Знак Знак"/>
    <w:basedOn w:val="a"/>
    <w:link w:val="a0"/>
    <w:autoRedefine/>
    <w:uiPriority w:val="99"/>
    <w:rsid w:val="00924571"/>
    <w:pPr>
      <w:widowControl/>
      <w:autoSpaceDE/>
      <w:autoSpaceDN/>
      <w:adjustRightInd/>
    </w:pPr>
    <w:rPr>
      <w:rFonts w:ascii="Times New Roman" w:eastAsia="S" w:hAnsi="Times New Roman" w:cs="Times New Roman"/>
      <w:sz w:val="24"/>
      <w:szCs w:val="24"/>
      <w:lang w:val="en-US" w:eastAsia="en-US"/>
    </w:rPr>
  </w:style>
  <w:style w:type="paragraph" w:customStyle="1" w:styleId="Iinaeee">
    <w:name w:val="Iinaeee"/>
    <w:basedOn w:val="3"/>
    <w:next w:val="a"/>
    <w:uiPriority w:val="99"/>
    <w:rsid w:val="00EF4FA4"/>
    <w:pPr>
      <w:keepNext/>
      <w:widowControl/>
      <w:suppressAutoHyphens/>
      <w:autoSpaceDE/>
      <w:autoSpaceDN/>
      <w:adjustRightInd/>
      <w:spacing w:after="120"/>
      <w:jc w:val="center"/>
      <w:outlineLvl w:val="9"/>
    </w:pPr>
    <w:rPr>
      <w:sz w:val="20"/>
      <w:szCs w:val="20"/>
    </w:rPr>
  </w:style>
  <w:style w:type="paragraph" w:styleId="afff6">
    <w:name w:val="header"/>
    <w:basedOn w:val="a"/>
    <w:link w:val="afff7"/>
    <w:uiPriority w:val="99"/>
    <w:rsid w:val="00EF4FA4"/>
    <w:pPr>
      <w:widowControl/>
      <w:tabs>
        <w:tab w:val="center" w:pos="4153"/>
        <w:tab w:val="right" w:pos="8306"/>
      </w:tabs>
      <w:suppressAutoHyphens/>
      <w:autoSpaceDE/>
      <w:autoSpaceDN/>
      <w:adjustRightInd/>
      <w:spacing w:line="348" w:lineRule="auto"/>
      <w:ind w:firstLine="709"/>
      <w:jc w:val="both"/>
    </w:pPr>
    <w:rPr>
      <w:sz w:val="28"/>
      <w:szCs w:val="28"/>
    </w:rPr>
  </w:style>
  <w:style w:type="character" w:customStyle="1" w:styleId="afff7">
    <w:name w:val="Верхний колонтитул Знак"/>
    <w:basedOn w:val="a0"/>
    <w:link w:val="afff6"/>
    <w:uiPriority w:val="99"/>
    <w:semiHidden/>
    <w:rPr>
      <w:rFonts w:ascii="Arial" w:hAnsi="Arial" w:cs="Arial"/>
    </w:rPr>
  </w:style>
  <w:style w:type="paragraph" w:customStyle="1" w:styleId="11">
    <w:name w:val="Знак Знак Знак Знак Знак Знак Знак1"/>
    <w:basedOn w:val="a"/>
    <w:autoRedefine/>
    <w:uiPriority w:val="99"/>
    <w:rsid w:val="00EF4FA4"/>
    <w:pPr>
      <w:widowControl/>
      <w:autoSpaceDE/>
      <w:autoSpaceDN/>
      <w:adjustRightInd/>
    </w:pPr>
    <w:rPr>
      <w:rFonts w:ascii="Times New Roman" w:eastAsia="S" w:hAnsi="Times New Roman" w:cs="Times New Roman"/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rsid w:val="002348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34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fff8">
    <w:name w:val="Знак"/>
    <w:basedOn w:val="a"/>
    <w:uiPriority w:val="99"/>
    <w:rsid w:val="002348F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 Знак Знак Знак Знак Знак2"/>
    <w:basedOn w:val="a"/>
    <w:autoRedefine/>
    <w:uiPriority w:val="99"/>
    <w:rsid w:val="009353AB"/>
    <w:pPr>
      <w:widowControl/>
      <w:autoSpaceDE/>
      <w:autoSpaceDN/>
      <w:adjustRightInd/>
    </w:pPr>
    <w:rPr>
      <w:rFonts w:ascii="Times New Roman" w:eastAsia="SimSun" w:hAnsi="Times New Roman" w:cs="Times New Roman"/>
      <w:sz w:val="24"/>
      <w:szCs w:val="24"/>
      <w:lang w:val="en-US" w:eastAsia="en-US"/>
    </w:rPr>
  </w:style>
  <w:style w:type="paragraph" w:styleId="22">
    <w:name w:val="Body Text Indent 2"/>
    <w:basedOn w:val="a"/>
    <w:link w:val="23"/>
    <w:uiPriority w:val="99"/>
    <w:rsid w:val="00D36BCE"/>
    <w:pPr>
      <w:widowControl/>
      <w:autoSpaceDE/>
      <w:autoSpaceDN/>
      <w:adjustRightInd/>
      <w:ind w:firstLine="705"/>
    </w:pPr>
    <w:rPr>
      <w:b/>
      <w:bCs/>
      <w:sz w:val="28"/>
      <w:szCs w:val="28"/>
      <w:lang w:val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rFonts w:ascii="Arial" w:hAnsi="Arial" w:cs="Arial"/>
    </w:rPr>
  </w:style>
  <w:style w:type="paragraph" w:customStyle="1" w:styleId="33">
    <w:name w:val="Знак Знак Знак Знак Знак Знак Знак3"/>
    <w:basedOn w:val="a"/>
    <w:autoRedefine/>
    <w:uiPriority w:val="99"/>
    <w:rsid w:val="00D36BCE"/>
    <w:pPr>
      <w:widowControl/>
      <w:autoSpaceDE/>
      <w:autoSpaceDN/>
      <w:adjustRightInd/>
    </w:pPr>
    <w:rPr>
      <w:rFonts w:ascii="Times New Roman" w:eastAsia="SimSu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5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6321</Words>
  <Characters>36034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режиме </vt:lpstr>
    </vt:vector>
  </TitlesOfParts>
  <Company>НПП "Гарант-Сервис"</Company>
  <LinksUpToDate>false</LinksUpToDate>
  <CharactersWithSpaces>42271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режиме</dc:title>
  <dc:subject/>
  <dc:creator>НПП "Гарант-Сервис"</dc:creator>
  <cp:keywords/>
  <dc:description>Документ экспортирован из системы ГАРАНТ</dc:description>
  <cp:lastModifiedBy>ITO2</cp:lastModifiedBy>
  <cp:revision>2</cp:revision>
  <cp:lastPrinted>2013-07-25T11:48:00Z</cp:lastPrinted>
  <dcterms:created xsi:type="dcterms:W3CDTF">2024-09-05T08:10:00Z</dcterms:created>
  <dcterms:modified xsi:type="dcterms:W3CDTF">2024-09-05T08:10:00Z</dcterms:modified>
</cp:coreProperties>
</file>