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B7" w:rsidRDefault="00530AB7" w:rsidP="00ED6E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11.04.2016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98-п</w:t>
      </w: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530AB7" w:rsidRDefault="00530AB7" w:rsidP="00ED6E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Балашовского муниципального района</w:t>
      </w:r>
    </w:p>
    <w:p w:rsidR="00530AB7" w:rsidRDefault="00530AB7" w:rsidP="00ED6E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02.07.2015 года № 134-п</w:t>
      </w:r>
    </w:p>
    <w:p w:rsidR="00530AB7" w:rsidRPr="00596143" w:rsidRDefault="00530AB7" w:rsidP="00ED6E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96143">
        <w:rPr>
          <w:b/>
          <w:bCs/>
          <w:sz w:val="28"/>
          <w:szCs w:val="28"/>
        </w:rPr>
        <w:t>Об утверждении перечня муниципальных услуг</w:t>
      </w:r>
    </w:p>
    <w:p w:rsidR="00530AB7" w:rsidRPr="00596143" w:rsidRDefault="00530AB7" w:rsidP="00ED6EB3">
      <w:pPr>
        <w:rPr>
          <w:b/>
          <w:bCs/>
          <w:sz w:val="28"/>
          <w:szCs w:val="28"/>
        </w:rPr>
      </w:pPr>
      <w:r w:rsidRPr="00596143">
        <w:rPr>
          <w:b/>
          <w:bCs/>
          <w:sz w:val="28"/>
          <w:szCs w:val="28"/>
        </w:rPr>
        <w:t>Балашовского муниципального района,</w:t>
      </w:r>
    </w:p>
    <w:p w:rsidR="00530AB7" w:rsidRPr="00596143" w:rsidRDefault="00530AB7" w:rsidP="00ED6EB3">
      <w:pPr>
        <w:rPr>
          <w:b/>
          <w:bCs/>
          <w:sz w:val="28"/>
          <w:szCs w:val="28"/>
        </w:rPr>
      </w:pPr>
      <w:r w:rsidRPr="00596143">
        <w:rPr>
          <w:b/>
          <w:bCs/>
          <w:sz w:val="28"/>
          <w:szCs w:val="28"/>
        </w:rPr>
        <w:t>предоставление которых организуется</w:t>
      </w:r>
    </w:p>
    <w:p w:rsidR="00530AB7" w:rsidRPr="00596143" w:rsidRDefault="00530AB7" w:rsidP="00ED6EB3">
      <w:pPr>
        <w:rPr>
          <w:b/>
          <w:bCs/>
          <w:sz w:val="28"/>
          <w:szCs w:val="28"/>
        </w:rPr>
      </w:pPr>
      <w:r w:rsidRPr="00596143">
        <w:rPr>
          <w:b/>
          <w:bCs/>
          <w:sz w:val="28"/>
          <w:szCs w:val="28"/>
        </w:rPr>
        <w:t>в многофункциональных центрах предоставления</w:t>
      </w:r>
    </w:p>
    <w:p w:rsidR="00530AB7" w:rsidRDefault="00530AB7" w:rsidP="00ED6EB3">
      <w:pPr>
        <w:rPr>
          <w:b/>
          <w:bCs/>
          <w:sz w:val="28"/>
          <w:szCs w:val="28"/>
        </w:rPr>
      </w:pPr>
      <w:r w:rsidRPr="00596143">
        <w:rPr>
          <w:b/>
          <w:bCs/>
          <w:sz w:val="28"/>
          <w:szCs w:val="28"/>
        </w:rPr>
        <w:t>государственных и муниципальных услуг</w:t>
      </w:r>
      <w:r>
        <w:rPr>
          <w:b/>
          <w:bCs/>
          <w:sz w:val="28"/>
          <w:szCs w:val="28"/>
        </w:rPr>
        <w:t>»</w:t>
      </w: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15 Федерального закона от 27 июля 2010 года № 210-ФЗ «Об организации предоставления государственных и муниципальных услуг», пунктом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с Федеральным законом № 131-ФЗ от 06.10.2003 года «Об общих принципах организации местного самоуправления в Российской Федерации» администрация Балашовского муниципального района </w:t>
      </w:r>
    </w:p>
    <w:p w:rsidR="00530AB7" w:rsidRDefault="00530AB7" w:rsidP="00ED6EB3">
      <w:pPr>
        <w:ind w:firstLine="567"/>
        <w:jc w:val="center"/>
        <w:rPr>
          <w:sz w:val="28"/>
          <w:szCs w:val="28"/>
        </w:rPr>
      </w:pPr>
    </w:p>
    <w:p w:rsidR="00530AB7" w:rsidRDefault="00530AB7" w:rsidP="00ED6EB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530AB7" w:rsidRDefault="00530AB7" w:rsidP="00ED6EB3">
      <w:pPr>
        <w:ind w:right="140" w:firstLine="567"/>
        <w:rPr>
          <w:sz w:val="28"/>
          <w:szCs w:val="28"/>
        </w:rPr>
      </w:pPr>
    </w:p>
    <w:p w:rsidR="00530AB7" w:rsidRDefault="00530AB7" w:rsidP="005121F8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Балашовского муниципального района от 02.07.2015 года № 134-п «Об утверждении перечня муниципальных услуг Балашовского муниципального района, предоставление которых организуется в многофункциональных центрах предоставления государственных и муниципальных услуг» изложив приложение к нему в новой редакции.</w:t>
      </w:r>
    </w:p>
    <w:p w:rsidR="00530AB7" w:rsidRDefault="00530AB7" w:rsidP="005121F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информации, общественных отношений и работе с молодежью администрации БМР опубликовать настоящее постановление в средствах массовой информации.</w:t>
      </w:r>
    </w:p>
    <w:p w:rsidR="00530AB7" w:rsidRDefault="00530AB7" w:rsidP="00ED6E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администрации Балашовского муниципального района от 27.08.2015 года № 180-п «О внесении изменений в постановление администрации Балашовского муниципального района от 02.07.2015 года №134-п «Об утверждении перечня муниципальных услуг Балашовского муниципального района, предоставление которых организуется в многофункциональных центрах предоставления государственных и муниципальных услуг» признать утратившим силу.</w:t>
      </w:r>
    </w:p>
    <w:p w:rsidR="00530AB7" w:rsidRDefault="00530AB7" w:rsidP="00ED6E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Настоящее постановление вступает в силу </w:t>
      </w:r>
      <w:r w:rsidRPr="00C022EE">
        <w:rPr>
          <w:rFonts w:ascii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Pr="00C022E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30AB7" w:rsidRDefault="00530AB7" w:rsidP="00ED6EB3">
      <w:pPr>
        <w:jc w:val="both"/>
        <w:rPr>
          <w:sz w:val="28"/>
          <w:szCs w:val="28"/>
        </w:rPr>
      </w:pPr>
      <w:r>
        <w:tab/>
      </w:r>
      <w:r w:rsidRPr="00872465">
        <w:rPr>
          <w:sz w:val="28"/>
          <w:szCs w:val="28"/>
        </w:rPr>
        <w:t>5</w:t>
      </w:r>
      <w:r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Балашовского муниципального района.</w:t>
      </w:r>
    </w:p>
    <w:p w:rsidR="00530AB7" w:rsidRDefault="00530AB7" w:rsidP="00ED6EB3">
      <w:pPr>
        <w:ind w:firstLine="709"/>
        <w:jc w:val="both"/>
        <w:rPr>
          <w:sz w:val="28"/>
          <w:szCs w:val="28"/>
        </w:rPr>
      </w:pPr>
    </w:p>
    <w:p w:rsidR="00530AB7" w:rsidRDefault="00530AB7" w:rsidP="00ED6EB3">
      <w:pPr>
        <w:ind w:firstLine="709"/>
        <w:jc w:val="both"/>
        <w:rPr>
          <w:sz w:val="28"/>
          <w:szCs w:val="28"/>
        </w:rPr>
      </w:pPr>
    </w:p>
    <w:p w:rsidR="00530AB7" w:rsidRDefault="00530AB7" w:rsidP="00ED6EB3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  <w:r>
        <w:rPr>
          <w:color w:val="auto"/>
        </w:rPr>
        <w:t xml:space="preserve">Глава администрации </w:t>
      </w:r>
    </w:p>
    <w:p w:rsidR="00530AB7" w:rsidRDefault="00530AB7" w:rsidP="00ED6EB3">
      <w:pPr>
        <w:pStyle w:val="western"/>
        <w:tabs>
          <w:tab w:val="left" w:pos="567"/>
        </w:tabs>
        <w:spacing w:before="0" w:beforeAutospacing="0"/>
        <w:jc w:val="left"/>
        <w:rPr>
          <w:b w:val="0"/>
          <w:bCs w:val="0"/>
          <w:color w:val="auto"/>
          <w:sz w:val="20"/>
          <w:szCs w:val="20"/>
        </w:rPr>
      </w:pPr>
      <w:r>
        <w:rPr>
          <w:color w:val="auto"/>
        </w:rPr>
        <w:t>Балашовского муниципального района</w:t>
      </w:r>
      <w:r>
        <w:rPr>
          <w:color w:val="auto"/>
        </w:rPr>
        <w:tab/>
        <w:t xml:space="preserve">                    А.А. Москалев</w:t>
      </w:r>
    </w:p>
    <w:p w:rsidR="00530AB7" w:rsidRDefault="00530AB7" w:rsidP="00ED6EB3">
      <w:pPr>
        <w:rPr>
          <w:b/>
          <w:bCs/>
          <w:sz w:val="28"/>
          <w:szCs w:val="28"/>
        </w:rPr>
      </w:pPr>
    </w:p>
    <w:p w:rsidR="00530AB7" w:rsidRDefault="00530AB7" w:rsidP="00ED6EB3"/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530AB7" w:rsidRPr="007B3D99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П</w:t>
      </w:r>
      <w:r w:rsidRPr="007B3D99">
        <w:rPr>
          <w:b w:val="0"/>
          <w:bCs w:val="0"/>
          <w:color w:val="auto"/>
        </w:rPr>
        <w:t xml:space="preserve">риложение </w:t>
      </w:r>
    </w:p>
    <w:p w:rsidR="00530AB7" w:rsidRPr="007B3D99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  <w:r w:rsidRPr="007B3D99">
        <w:rPr>
          <w:b w:val="0"/>
          <w:bCs w:val="0"/>
          <w:color w:val="auto"/>
        </w:rPr>
        <w:t xml:space="preserve">к постановлению администрации БМР </w:t>
      </w:r>
    </w:p>
    <w:p w:rsidR="00530AB7" w:rsidRPr="007B3D99" w:rsidRDefault="00530AB7" w:rsidP="005F465E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  <w:r w:rsidRPr="007B3D99">
        <w:rPr>
          <w:b w:val="0"/>
          <w:bCs w:val="0"/>
          <w:color w:val="auto"/>
        </w:rPr>
        <w:t xml:space="preserve">№ </w:t>
      </w:r>
      <w:r>
        <w:rPr>
          <w:b w:val="0"/>
          <w:bCs w:val="0"/>
          <w:color w:val="auto"/>
        </w:rPr>
        <w:t>98-п</w:t>
      </w:r>
      <w:r w:rsidRPr="007B3D99">
        <w:rPr>
          <w:b w:val="0"/>
          <w:bCs w:val="0"/>
          <w:color w:val="auto"/>
        </w:rPr>
        <w:t xml:space="preserve"> </w:t>
      </w:r>
      <w:r>
        <w:rPr>
          <w:b w:val="0"/>
          <w:bCs w:val="0"/>
          <w:color w:val="auto"/>
        </w:rPr>
        <w:t xml:space="preserve"> </w:t>
      </w:r>
      <w:r w:rsidRPr="007B3D99">
        <w:rPr>
          <w:b w:val="0"/>
          <w:bCs w:val="0"/>
          <w:color w:val="auto"/>
        </w:rPr>
        <w:t xml:space="preserve">от </w:t>
      </w:r>
      <w:r>
        <w:rPr>
          <w:b w:val="0"/>
          <w:bCs w:val="0"/>
          <w:color w:val="auto"/>
        </w:rPr>
        <w:t xml:space="preserve"> </w:t>
      </w:r>
      <w:r w:rsidRPr="007B3D99">
        <w:rPr>
          <w:b w:val="0"/>
          <w:bCs w:val="0"/>
          <w:color w:val="auto"/>
        </w:rPr>
        <w:t>«</w:t>
      </w:r>
      <w:r>
        <w:rPr>
          <w:b w:val="0"/>
          <w:bCs w:val="0"/>
          <w:color w:val="auto"/>
        </w:rPr>
        <w:t xml:space="preserve"> 11 </w:t>
      </w:r>
      <w:r w:rsidRPr="007B3D99">
        <w:rPr>
          <w:b w:val="0"/>
          <w:bCs w:val="0"/>
          <w:color w:val="auto"/>
        </w:rPr>
        <w:t xml:space="preserve">» </w:t>
      </w:r>
      <w:r>
        <w:rPr>
          <w:b w:val="0"/>
          <w:bCs w:val="0"/>
          <w:color w:val="auto"/>
        </w:rPr>
        <w:t xml:space="preserve">04.  </w:t>
      </w:r>
      <w:r w:rsidRPr="007B3D99">
        <w:rPr>
          <w:b w:val="0"/>
          <w:bCs w:val="0"/>
          <w:color w:val="auto"/>
        </w:rPr>
        <w:t>201</w:t>
      </w:r>
      <w:r>
        <w:rPr>
          <w:b w:val="0"/>
          <w:bCs w:val="0"/>
          <w:color w:val="auto"/>
        </w:rPr>
        <w:t>6</w:t>
      </w:r>
      <w:r w:rsidRPr="007B3D99">
        <w:rPr>
          <w:b w:val="0"/>
          <w:bCs w:val="0"/>
          <w:color w:val="auto"/>
        </w:rPr>
        <w:t xml:space="preserve"> года</w:t>
      </w: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530AB7" w:rsidRDefault="00530AB7" w:rsidP="005F465E">
      <w:pPr>
        <w:pStyle w:val="western"/>
        <w:tabs>
          <w:tab w:val="left" w:pos="567"/>
        </w:tabs>
        <w:spacing w:before="0" w:beforeAutospacing="0"/>
        <w:jc w:val="center"/>
        <w:rPr>
          <w:color w:val="auto"/>
        </w:rPr>
      </w:pPr>
      <w:r>
        <w:rPr>
          <w:color w:val="auto"/>
        </w:rPr>
        <w:t>Перечень муниципальных услуг, предоставление которых организуется в многофункциональных центрах предоставления государственных и  муниципальных услуг</w:t>
      </w:r>
    </w:p>
    <w:p w:rsidR="00530AB7" w:rsidRPr="00596143" w:rsidRDefault="00530AB7" w:rsidP="005F465E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9498"/>
      </w:tblGrid>
      <w:tr w:rsidR="00530AB7" w:rsidRPr="006410A6">
        <w:tc>
          <w:tcPr>
            <w:tcW w:w="578" w:type="dxa"/>
          </w:tcPr>
          <w:p w:rsidR="00530AB7" w:rsidRPr="002B3B83" w:rsidRDefault="00530AB7" w:rsidP="008D2DDF">
            <w:pPr>
              <w:rPr>
                <w:b/>
                <w:bCs/>
                <w:sz w:val="28"/>
                <w:szCs w:val="28"/>
              </w:rPr>
            </w:pPr>
            <w:r w:rsidRPr="002B3B83">
              <w:rPr>
                <w:b/>
                <w:bCs/>
                <w:sz w:val="28"/>
                <w:szCs w:val="28"/>
              </w:rPr>
              <w:t>№ п/п</w:t>
            </w:r>
          </w:p>
          <w:p w:rsidR="00530AB7" w:rsidRPr="002B3B83" w:rsidRDefault="00530AB7" w:rsidP="002B3B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30AB7" w:rsidRPr="002B3B83" w:rsidRDefault="00530AB7" w:rsidP="002B3B83">
            <w:pPr>
              <w:jc w:val="center"/>
              <w:rPr>
                <w:b/>
                <w:bCs/>
                <w:sz w:val="28"/>
                <w:szCs w:val="28"/>
              </w:rPr>
            </w:pPr>
            <w:r w:rsidRPr="002B3B83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которых не разграничена, без проведения торгов</w:t>
            </w:r>
          </w:p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  <w:p w:rsidR="00530AB7" w:rsidRPr="002B3B83" w:rsidRDefault="00530AB7" w:rsidP="002B3B8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Постановка на учет детей, подлежащих обучению по образовательным программам дошкольного образования</w:t>
            </w: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 в аренду</w:t>
            </w:r>
          </w:p>
          <w:p w:rsidR="00530AB7" w:rsidRPr="002B3B83" w:rsidRDefault="00530AB7" w:rsidP="002B3B83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30AB7" w:rsidRPr="00AD4109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Балашовского муниципального района</w:t>
            </w: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Предоставление разрешения на  условно  разрешенный вид использования земельного участка или объекта капитального строительства</w:t>
            </w: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Выдача градостроительных планов земельных участков</w:t>
            </w:r>
          </w:p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Выдача разрешения на строительство</w:t>
            </w: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Выдача разрешения на установку и эксплуатацию рекламной конструкции</w:t>
            </w:r>
          </w:p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498" w:type="dxa"/>
            <w:vAlign w:val="center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Выдача решения о присвоении, изменении или аннулировании адреса объекту адресации</w:t>
            </w: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Принятие на учет граждан в качестве нуждающихся в жилых помещениях из муниципального жилищного фонда по договорам социального найма</w:t>
            </w:r>
          </w:p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Предоставление разрешения на  право организации розничного рынка</w:t>
            </w:r>
          </w:p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0AB7" w:rsidRPr="00AC544F">
        <w:tc>
          <w:tcPr>
            <w:tcW w:w="578" w:type="dxa"/>
          </w:tcPr>
          <w:p w:rsidR="00530AB7" w:rsidRPr="002B3B83" w:rsidRDefault="00530AB7" w:rsidP="002B3B83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498" w:type="dxa"/>
          </w:tcPr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</w:p>
          <w:p w:rsidR="00530AB7" w:rsidRPr="002B3B83" w:rsidRDefault="00530AB7" w:rsidP="002B3B8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30AB7" w:rsidRPr="00AC544F" w:rsidRDefault="00530AB7" w:rsidP="005F465E">
      <w:pPr>
        <w:rPr>
          <w:color w:val="000000"/>
          <w:lang w:eastAsia="en-US"/>
        </w:rPr>
      </w:pPr>
    </w:p>
    <w:p w:rsidR="00530AB7" w:rsidRPr="00AC544F" w:rsidRDefault="00530AB7" w:rsidP="005F465E">
      <w:pPr>
        <w:rPr>
          <w:color w:val="000000"/>
          <w:lang w:eastAsia="en-US"/>
        </w:rPr>
      </w:pPr>
    </w:p>
    <w:p w:rsidR="00530AB7" w:rsidRDefault="00530AB7" w:rsidP="005F465E">
      <w:pPr>
        <w:rPr>
          <w:lang w:eastAsia="en-US"/>
        </w:rPr>
      </w:pPr>
    </w:p>
    <w:p w:rsidR="00530AB7" w:rsidRDefault="00530AB7" w:rsidP="005F46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заместитель главы</w:t>
      </w:r>
    </w:p>
    <w:p w:rsidR="00530AB7" w:rsidRDefault="00530AB7" w:rsidP="005F46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Балашовского</w:t>
      </w:r>
    </w:p>
    <w:p w:rsidR="00530AB7" w:rsidRPr="00F053F2" w:rsidRDefault="00530AB7" w:rsidP="005F46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И.В. Талалайкин</w:t>
      </w:r>
    </w:p>
    <w:p w:rsidR="00530AB7" w:rsidRDefault="00530AB7" w:rsidP="005F465E"/>
    <w:p w:rsidR="00530AB7" w:rsidRDefault="00530AB7" w:rsidP="005F465E"/>
    <w:p w:rsidR="00530AB7" w:rsidRDefault="00530AB7"/>
    <w:sectPr w:rsidR="00530AB7" w:rsidSect="00A5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65E"/>
    <w:rsid w:val="00044C41"/>
    <w:rsid w:val="00071F26"/>
    <w:rsid w:val="000A2FFE"/>
    <w:rsid w:val="0012664F"/>
    <w:rsid w:val="00144D5C"/>
    <w:rsid w:val="00210872"/>
    <w:rsid w:val="00270268"/>
    <w:rsid w:val="00294290"/>
    <w:rsid w:val="002B3B83"/>
    <w:rsid w:val="00402FD3"/>
    <w:rsid w:val="00412984"/>
    <w:rsid w:val="00475E97"/>
    <w:rsid w:val="004A0532"/>
    <w:rsid w:val="005121F8"/>
    <w:rsid w:val="00530AB7"/>
    <w:rsid w:val="00575861"/>
    <w:rsid w:val="0059028B"/>
    <w:rsid w:val="00596143"/>
    <w:rsid w:val="005A3765"/>
    <w:rsid w:val="005E1BD2"/>
    <w:rsid w:val="005F465E"/>
    <w:rsid w:val="006410A6"/>
    <w:rsid w:val="0069146F"/>
    <w:rsid w:val="006C687C"/>
    <w:rsid w:val="007446F7"/>
    <w:rsid w:val="00772E72"/>
    <w:rsid w:val="007B3D99"/>
    <w:rsid w:val="007C5D04"/>
    <w:rsid w:val="008150C7"/>
    <w:rsid w:val="00840D05"/>
    <w:rsid w:val="00872465"/>
    <w:rsid w:val="008D2DDF"/>
    <w:rsid w:val="00917888"/>
    <w:rsid w:val="00965EAC"/>
    <w:rsid w:val="00A31FDD"/>
    <w:rsid w:val="00A51DC4"/>
    <w:rsid w:val="00AC544F"/>
    <w:rsid w:val="00AC7764"/>
    <w:rsid w:val="00AD4109"/>
    <w:rsid w:val="00BA0B42"/>
    <w:rsid w:val="00C022EE"/>
    <w:rsid w:val="00CB22B6"/>
    <w:rsid w:val="00D4598D"/>
    <w:rsid w:val="00D66048"/>
    <w:rsid w:val="00DD6EBF"/>
    <w:rsid w:val="00E01E0D"/>
    <w:rsid w:val="00E20BE3"/>
    <w:rsid w:val="00E57F29"/>
    <w:rsid w:val="00ED6EB3"/>
    <w:rsid w:val="00F053F2"/>
    <w:rsid w:val="00F16279"/>
    <w:rsid w:val="00F3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465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46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Normal"/>
    <w:uiPriority w:val="99"/>
    <w:semiHidden/>
    <w:rsid w:val="005F465E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57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F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748</Words>
  <Characters>4270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210ФЗ</dc:creator>
  <cp:keywords/>
  <dc:description/>
  <cp:lastModifiedBy>Делопроизводство</cp:lastModifiedBy>
  <cp:revision>2</cp:revision>
  <cp:lastPrinted>2016-04-04T06:10:00Z</cp:lastPrinted>
  <dcterms:created xsi:type="dcterms:W3CDTF">2016-04-12T08:34:00Z</dcterms:created>
  <dcterms:modified xsi:type="dcterms:W3CDTF">2016-04-12T08:34:00Z</dcterms:modified>
</cp:coreProperties>
</file>