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13" w:rsidRDefault="00781151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21.02.2025                                89-п</w:t>
      </w:r>
    </w:p>
    <w:p w:rsidR="00443AB4" w:rsidRDefault="00443AB4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43AB4" w:rsidRDefault="00443AB4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43AB4" w:rsidRPr="003A458A" w:rsidRDefault="00443AB4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Pr="003A458A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Pr="003A458A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Pr="003A458A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Pr="003A458A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Pr="003A458A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Pr="003A458A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26913" w:rsidRDefault="00526913" w:rsidP="0052691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0456" w:type="dxa"/>
        <w:tblLook w:val="04A0"/>
      </w:tblPr>
      <w:tblGrid>
        <w:gridCol w:w="8046"/>
        <w:gridCol w:w="2410"/>
      </w:tblGrid>
      <w:tr w:rsidR="00526913" w:rsidRPr="00D5360C" w:rsidTr="00DB06C4">
        <w:tc>
          <w:tcPr>
            <w:tcW w:w="8046" w:type="dxa"/>
          </w:tcPr>
          <w:p w:rsidR="00526913" w:rsidRPr="00D5360C" w:rsidRDefault="00526913" w:rsidP="00DB06C4">
            <w:pPr>
              <w:spacing w:after="0" w:line="240" w:lineRule="auto"/>
              <w:ind w:right="-108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gramStart"/>
            <w:r w:rsidRPr="00D5360C">
              <w:rPr>
                <w:rFonts w:ascii="PT Astra Serif" w:hAnsi="PT Astra Serif"/>
                <w:b/>
                <w:bCs/>
                <w:sz w:val="28"/>
                <w:szCs w:val="28"/>
              </w:rPr>
              <w:t>О внесении изменений в Постановление администрации Балашовского муниципального района Саратовской области от 14.03.2023 г. № 82-п «</w:t>
            </w:r>
            <w:r w:rsidRPr="00D5360C">
              <w:rPr>
                <w:rFonts w:ascii="PT Astra Serif" w:hAnsi="PT Astra Serif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</w:t>
            </w:r>
            <w:proofErr w:type="gramEnd"/>
          </w:p>
          <w:p w:rsidR="00526913" w:rsidRPr="00D5360C" w:rsidRDefault="00526913" w:rsidP="00DB06C4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26913" w:rsidRPr="00D5360C" w:rsidRDefault="00526913" w:rsidP="00DB06C4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526913" w:rsidRDefault="00526913" w:rsidP="005269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A458A">
        <w:rPr>
          <w:rFonts w:ascii="PT Astra Serif" w:hAnsi="PT Astra Serif"/>
          <w:sz w:val="28"/>
          <w:szCs w:val="28"/>
        </w:rPr>
        <w:t xml:space="preserve">Руководствуясь Земельным кодексом РФ, Федеральным законом от 21 декабря 2004 г. № 172-ФЗ «О переводе земель или земельных участков из одной категории в другую», </w:t>
      </w:r>
      <w:r w:rsidRPr="00526913">
        <w:rPr>
          <w:rFonts w:ascii="PT Astra Serif" w:hAnsi="PT Astra Serif"/>
          <w:sz w:val="28"/>
          <w:szCs w:val="28"/>
        </w:rPr>
        <w:t>Письмо</w:t>
      </w:r>
      <w:r>
        <w:rPr>
          <w:rFonts w:ascii="PT Astra Serif" w:hAnsi="PT Astra Serif"/>
          <w:sz w:val="28"/>
          <w:szCs w:val="28"/>
        </w:rPr>
        <w:t>м</w:t>
      </w:r>
      <w:r w:rsidRPr="00526913">
        <w:rPr>
          <w:rFonts w:ascii="PT Astra Serif" w:hAnsi="PT Astra Serif"/>
          <w:sz w:val="28"/>
          <w:szCs w:val="28"/>
        </w:rPr>
        <w:t xml:space="preserve"> Министерства природных ресурсов и экологии Российской Федерации от 20 февраля 2024 г.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26913">
        <w:rPr>
          <w:rFonts w:ascii="PT Astra Serif" w:hAnsi="PT Astra Serif"/>
          <w:sz w:val="28"/>
          <w:szCs w:val="28"/>
        </w:rPr>
        <w:t xml:space="preserve"> 12-53/7066 </w:t>
      </w:r>
      <w:r>
        <w:rPr>
          <w:rFonts w:ascii="PT Astra Serif" w:hAnsi="PT Astra Serif"/>
          <w:sz w:val="28"/>
          <w:szCs w:val="28"/>
        </w:rPr>
        <w:t>«</w:t>
      </w:r>
      <w:r w:rsidRPr="00526913">
        <w:rPr>
          <w:rFonts w:ascii="PT Astra Serif" w:hAnsi="PT Astra Serif"/>
          <w:sz w:val="28"/>
          <w:szCs w:val="28"/>
        </w:rPr>
        <w:t>О переводе земель из одной категории в другую</w:t>
      </w:r>
      <w:r>
        <w:rPr>
          <w:rFonts w:ascii="PT Astra Serif" w:hAnsi="PT Astra Serif"/>
          <w:sz w:val="28"/>
          <w:szCs w:val="28"/>
        </w:rPr>
        <w:t xml:space="preserve">», </w:t>
      </w:r>
      <w:r w:rsidRPr="003A458A">
        <w:rPr>
          <w:rFonts w:ascii="PT Astra Serif" w:hAnsi="PT Astra Serif"/>
          <w:sz w:val="28"/>
          <w:szCs w:val="28"/>
        </w:rPr>
        <w:t>Уставом Балашовского муниципального района, администрация Балашовского муниципального района</w:t>
      </w:r>
      <w:proofErr w:type="gramEnd"/>
    </w:p>
    <w:p w:rsidR="00526913" w:rsidRPr="003A458A" w:rsidRDefault="00526913" w:rsidP="005269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6913" w:rsidRDefault="00526913" w:rsidP="0052691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A458A">
        <w:rPr>
          <w:rFonts w:ascii="PT Astra Serif" w:hAnsi="PT Astra Serif"/>
          <w:b/>
          <w:sz w:val="28"/>
          <w:szCs w:val="28"/>
        </w:rPr>
        <w:t>ПОСТАНОВЛЯЕТ:</w:t>
      </w:r>
    </w:p>
    <w:p w:rsidR="00526913" w:rsidRPr="003A458A" w:rsidRDefault="00526913" w:rsidP="0052691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26913" w:rsidRDefault="00526913" w:rsidP="0052691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939"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 w:rsidRPr="008B2939">
        <w:rPr>
          <w:rFonts w:ascii="PT Astra Serif" w:hAnsi="PT Astra Serif" w:cs="PT Astra Serif"/>
          <w:sz w:val="28"/>
          <w:szCs w:val="28"/>
        </w:rPr>
        <w:t>Внести следующие изменения в постановление администрации Балашовского муниципального района Саратовской области от 14.03.2023 г. № 82-п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категорию»:</w:t>
      </w:r>
      <w:proofErr w:type="gramEnd"/>
    </w:p>
    <w:p w:rsidR="00526913" w:rsidRDefault="00526913" w:rsidP="0052691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26913" w:rsidRPr="008B2939" w:rsidRDefault="00526913" w:rsidP="00526913">
      <w:pPr>
        <w:pStyle w:val="ConsPlusNormal"/>
        <w:numPr>
          <w:ilvl w:val="0"/>
          <w:numId w:val="2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8B2939">
        <w:rPr>
          <w:rFonts w:ascii="PT Astra Serif" w:hAnsi="PT Astra Serif" w:cs="PT Astra Serif"/>
          <w:sz w:val="28"/>
          <w:szCs w:val="28"/>
        </w:rPr>
        <w:lastRenderedPageBreak/>
        <w:t>изложить</w:t>
      </w:r>
      <w:r w:rsidRPr="008B2939">
        <w:rPr>
          <w:rFonts w:ascii="PT Astra Serif" w:hAnsi="PT Astra Serif"/>
          <w:sz w:val="28"/>
          <w:szCs w:val="28"/>
        </w:rPr>
        <w:t xml:space="preserve"> п. 2.8. </w:t>
      </w:r>
      <w:r w:rsidRPr="008B2939">
        <w:rPr>
          <w:rFonts w:ascii="PT Astra Serif" w:hAnsi="PT Astra Serif" w:cs="PT Astra Serif"/>
          <w:sz w:val="28"/>
          <w:szCs w:val="28"/>
        </w:rPr>
        <w:t>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 в новой редакции:</w:t>
      </w:r>
    </w:p>
    <w:p w:rsidR="00526913" w:rsidRPr="008B2939" w:rsidRDefault="00526913" w:rsidP="00526913">
      <w:pPr>
        <w:pStyle w:val="a3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«2.8. Срок предоставления муниципальной услуги определяется в соответствии с Федеральным законом от 21 декабря 2004 г. №172-ФЗ «О переводе земель или земельных участков из одной категории в другую».</w:t>
      </w:r>
    </w:p>
    <w:p w:rsidR="00526913" w:rsidRPr="008B2939" w:rsidRDefault="00526913" w:rsidP="00526913">
      <w:pPr>
        <w:pStyle w:val="a3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2.8.1. При отнесении земель или земельных участков к определенной категории земель:</w:t>
      </w:r>
    </w:p>
    <w:p w:rsidR="00526913" w:rsidRPr="008B2939" w:rsidRDefault="00526913" w:rsidP="00526913">
      <w:pPr>
        <w:pStyle w:val="a3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Максимальный срок предоставления муниципальной услуги со дня регистрации запроса и документов и (или) информации, необходимых для предоставления муниципальной услуги:</w:t>
      </w:r>
    </w:p>
    <w:p w:rsidR="00526913" w:rsidRPr="008B2939" w:rsidRDefault="00526913" w:rsidP="00526913">
      <w:pPr>
        <w:pStyle w:val="a3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 xml:space="preserve">а) в </w:t>
      </w:r>
      <w:r w:rsidRPr="008B2939">
        <w:rPr>
          <w:rFonts w:ascii="PT Astra Serif" w:hAnsi="PT Astra Serif"/>
          <w:sz w:val="28"/>
          <w:szCs w:val="28"/>
        </w:rPr>
        <w:t>Уполномоченном органе</w:t>
      </w:r>
      <w:r w:rsidRPr="008B2939">
        <w:rPr>
          <w:rFonts w:ascii="PT Astra Serif" w:hAnsi="PT Astra Serif" w:cs="Arial"/>
          <w:sz w:val="28"/>
          <w:szCs w:val="28"/>
        </w:rPr>
        <w:t xml:space="preserve">, предоставляющем муниципальную услугу, в том числе в случае, если </w:t>
      </w:r>
      <w:r>
        <w:rPr>
          <w:rFonts w:ascii="PT Astra Serif" w:hAnsi="PT Astra Serif" w:cs="Arial"/>
          <w:sz w:val="28"/>
          <w:szCs w:val="28"/>
        </w:rPr>
        <w:t>запрошенные</w:t>
      </w:r>
      <w:r w:rsidRPr="008B2939">
        <w:rPr>
          <w:rFonts w:ascii="PT Astra Serif" w:hAnsi="PT Astra Serif" w:cs="Arial"/>
          <w:sz w:val="28"/>
          <w:szCs w:val="28"/>
        </w:rPr>
        <w:t xml:space="preserve"> документы и (или) информация, необходимые для предоставления муниципальной услуги, поданы заявителем посредством почтового отправления составляет 60 календарных дней;</w:t>
      </w:r>
    </w:p>
    <w:p w:rsidR="00526913" w:rsidRPr="008B2939" w:rsidRDefault="00526913" w:rsidP="00526913">
      <w:pPr>
        <w:pStyle w:val="a3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 xml:space="preserve">б) в федеральной государственной информационной системе ЕПГУ </w:t>
      </w:r>
      <w:r>
        <w:rPr>
          <w:rFonts w:ascii="PT Astra Serif" w:hAnsi="PT Astra Serif" w:cs="Arial"/>
          <w:sz w:val="28"/>
          <w:szCs w:val="28"/>
        </w:rPr>
        <w:t>составляет</w:t>
      </w:r>
      <w:r w:rsidRPr="008B2939">
        <w:rPr>
          <w:rFonts w:ascii="PT Astra Serif" w:hAnsi="PT Astra Serif" w:cs="Arial"/>
          <w:sz w:val="28"/>
          <w:szCs w:val="28"/>
        </w:rPr>
        <w:t xml:space="preserve"> 60 календарных дней.</w:t>
      </w:r>
    </w:p>
    <w:p w:rsidR="00526913" w:rsidRDefault="00526913" w:rsidP="00526913">
      <w:pPr>
        <w:pStyle w:val="a3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2.8.2. При переводе земель или земельных участков в составе таких земель из одной категории в другую категорию:</w:t>
      </w:r>
    </w:p>
    <w:p w:rsidR="00526913" w:rsidRPr="008B2939" w:rsidRDefault="00526913" w:rsidP="00526913">
      <w:pPr>
        <w:pStyle w:val="a3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Максимальный срок предоставления муниципальной услуги со дня регистрации запроса и документов и (или) информации, необходимых для предоставления муниципальной услуги:</w:t>
      </w:r>
    </w:p>
    <w:p w:rsidR="00526913" w:rsidRPr="008B2939" w:rsidRDefault="00526913" w:rsidP="00526913">
      <w:pPr>
        <w:pStyle w:val="a3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 xml:space="preserve">а) в </w:t>
      </w:r>
      <w:r w:rsidRPr="008B2939">
        <w:rPr>
          <w:rFonts w:ascii="PT Astra Serif" w:hAnsi="PT Astra Serif"/>
          <w:sz w:val="28"/>
          <w:szCs w:val="28"/>
        </w:rPr>
        <w:t>Уполномоченном органе</w:t>
      </w:r>
      <w:r w:rsidRPr="008B2939">
        <w:rPr>
          <w:rFonts w:ascii="PT Astra Serif" w:hAnsi="PT Astra Serif" w:cs="Arial"/>
          <w:sz w:val="28"/>
          <w:szCs w:val="28"/>
        </w:rPr>
        <w:t>, предоставляющем муниципальную услугу, в том числе в случае, если запро</w:t>
      </w:r>
      <w:r>
        <w:rPr>
          <w:rFonts w:ascii="PT Astra Serif" w:hAnsi="PT Astra Serif" w:cs="Arial"/>
          <w:sz w:val="28"/>
          <w:szCs w:val="28"/>
        </w:rPr>
        <w:t>шенные</w:t>
      </w:r>
      <w:r w:rsidRPr="008B2939">
        <w:rPr>
          <w:rFonts w:ascii="PT Astra Serif" w:hAnsi="PT Astra Serif" w:cs="Arial"/>
          <w:sz w:val="28"/>
          <w:szCs w:val="28"/>
        </w:rPr>
        <w:t xml:space="preserve"> документы и (или) информация, необходимые для предоставления муниципальной услуги, поданы заявителем посредством почтового отправления составляет 60 календарных дней;</w:t>
      </w:r>
    </w:p>
    <w:p w:rsidR="00526913" w:rsidRDefault="00526913" w:rsidP="00526913">
      <w:pPr>
        <w:pStyle w:val="a3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б) в федеральной государственной информационной системе ЕПГУ</w:t>
      </w:r>
      <w:r w:rsidRPr="009553C3">
        <w:rPr>
          <w:rFonts w:ascii="PT Astra Serif" w:hAnsi="PT Astra Serif" w:cs="Arial"/>
          <w:sz w:val="28"/>
          <w:szCs w:val="28"/>
        </w:rPr>
        <w:t xml:space="preserve"> </w:t>
      </w:r>
      <w:r w:rsidRPr="008B2939">
        <w:rPr>
          <w:rFonts w:ascii="PT Astra Serif" w:hAnsi="PT Astra Serif" w:cs="Arial"/>
          <w:sz w:val="28"/>
          <w:szCs w:val="28"/>
        </w:rPr>
        <w:t>составляет 60 календарных дней</w:t>
      </w:r>
      <w:r>
        <w:rPr>
          <w:rFonts w:ascii="PT Astra Serif" w:hAnsi="PT Astra Serif" w:cs="Arial"/>
          <w:sz w:val="28"/>
          <w:szCs w:val="28"/>
        </w:rPr>
        <w:t>»</w:t>
      </w:r>
      <w:r w:rsidRPr="008B2939">
        <w:rPr>
          <w:rFonts w:ascii="PT Astra Serif" w:hAnsi="PT Astra Serif" w:cs="Arial"/>
          <w:sz w:val="28"/>
          <w:szCs w:val="28"/>
        </w:rPr>
        <w:t>.</w:t>
      </w:r>
    </w:p>
    <w:p w:rsidR="00526913" w:rsidRDefault="00526913" w:rsidP="00526913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исключить из перечня документов, закрепленных в</w:t>
      </w:r>
      <w:r w:rsidRPr="008B2939">
        <w:rPr>
          <w:rFonts w:ascii="PT Astra Serif" w:hAnsi="PT Astra Serif"/>
          <w:sz w:val="28"/>
          <w:szCs w:val="28"/>
        </w:rPr>
        <w:t xml:space="preserve"> п. 2.12. </w:t>
      </w:r>
      <w:r w:rsidRPr="008B2939">
        <w:rPr>
          <w:rFonts w:ascii="PT Astra Serif" w:hAnsi="PT Astra Serif" w:cs="PT Astra Serif"/>
          <w:sz w:val="28"/>
          <w:szCs w:val="28"/>
        </w:rPr>
        <w:t>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</w:t>
      </w:r>
      <w:r>
        <w:rPr>
          <w:rFonts w:ascii="PT Astra Serif" w:hAnsi="PT Astra Serif" w:cs="PT Astra Serif"/>
          <w:sz w:val="28"/>
          <w:szCs w:val="28"/>
        </w:rPr>
        <w:t>,</w:t>
      </w:r>
      <w:r w:rsidRPr="008B293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«сведения о положительном заключении государственной экологической экспертизы (неэлектронное межведомственное информационное взаимодействие)».</w:t>
      </w:r>
      <w:proofErr w:type="gramEnd"/>
    </w:p>
    <w:p w:rsidR="00526913" w:rsidRPr="008B2939" w:rsidRDefault="00526913" w:rsidP="0052691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939">
        <w:rPr>
          <w:rFonts w:ascii="PT Astra Serif" w:hAnsi="PT Astra Serif" w:cs="PT Astra Serif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(А. С. </w:t>
      </w:r>
      <w:proofErr w:type="spellStart"/>
      <w:r w:rsidRPr="008B2939">
        <w:rPr>
          <w:rFonts w:ascii="PT Astra Serif" w:hAnsi="PT Astra Serif" w:cs="PT Astra Serif"/>
          <w:sz w:val="28"/>
          <w:szCs w:val="28"/>
        </w:rPr>
        <w:t>Пузанова</w:t>
      </w:r>
      <w:proofErr w:type="spellEnd"/>
      <w:r w:rsidRPr="008B2939">
        <w:rPr>
          <w:rFonts w:ascii="PT Astra Serif" w:hAnsi="PT Astra Serif" w:cs="PT Astra Serif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Pr="008B2939">
        <w:rPr>
          <w:rFonts w:ascii="PT Astra Serif" w:hAnsi="PT Astra Serif" w:cs="PT Astra Serif"/>
          <w:sz w:val="28"/>
          <w:szCs w:val="28"/>
        </w:rPr>
        <w:t>Балашовская</w:t>
      </w:r>
      <w:proofErr w:type="spellEnd"/>
      <w:proofErr w:type="gramEnd"/>
      <w:r w:rsidRPr="008B2939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proofErr w:type="spellStart"/>
      <w:r w:rsidRPr="008B2939">
        <w:rPr>
          <w:rFonts w:ascii="PT Astra Serif" w:hAnsi="PT Astra Serif" w:cs="PT Astra Serif"/>
          <w:sz w:val="28"/>
          <w:szCs w:val="28"/>
        </w:rPr>
        <w:t>www.balashov-tv.ru</w:t>
      </w:r>
      <w:proofErr w:type="spellEnd"/>
      <w:r w:rsidRPr="008B2939">
        <w:rPr>
          <w:rFonts w:ascii="PT Astra Serif" w:hAnsi="PT Astra Serif" w:cs="PT Astra Serif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8B2939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8B2939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proofErr w:type="spellStart"/>
      <w:r w:rsidRPr="008B2939">
        <w:rPr>
          <w:rFonts w:ascii="PT Astra Serif" w:hAnsi="PT Astra Serif" w:cs="PT Astra Serif"/>
          <w:sz w:val="28"/>
          <w:szCs w:val="28"/>
        </w:rPr>
        <w:t>www.baladmin.ru</w:t>
      </w:r>
      <w:proofErr w:type="spellEnd"/>
      <w:r w:rsidRPr="008B2939">
        <w:rPr>
          <w:rFonts w:ascii="PT Astra Serif" w:hAnsi="PT Astra Serif" w:cs="PT Astra Serif"/>
          <w:sz w:val="28"/>
          <w:szCs w:val="28"/>
        </w:rPr>
        <w:t>.</w:t>
      </w:r>
    </w:p>
    <w:p w:rsidR="00526913" w:rsidRDefault="00526913" w:rsidP="0052691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26913" w:rsidRDefault="00526913" w:rsidP="0052691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26913" w:rsidRPr="008B2939" w:rsidRDefault="00526913" w:rsidP="0052691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939">
        <w:rPr>
          <w:rFonts w:ascii="PT Astra Serif" w:hAnsi="PT Astra Serif" w:cs="PT Astra Serif"/>
          <w:sz w:val="28"/>
          <w:szCs w:val="28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526913" w:rsidRPr="008B2939" w:rsidRDefault="00526913" w:rsidP="0052691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939">
        <w:rPr>
          <w:rFonts w:ascii="PT Astra Serif" w:hAnsi="PT Astra Serif" w:cs="PT Astra Serif"/>
          <w:sz w:val="28"/>
          <w:szCs w:val="28"/>
        </w:rPr>
        <w:t xml:space="preserve">4. </w:t>
      </w:r>
      <w:proofErr w:type="gramStart"/>
      <w:r w:rsidRPr="008B2939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8B2939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 П.</w:t>
      </w:r>
    </w:p>
    <w:p w:rsidR="00526913" w:rsidRPr="003A458A" w:rsidRDefault="00526913" w:rsidP="0052691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26913" w:rsidRPr="003A458A" w:rsidRDefault="00526913" w:rsidP="00526913">
      <w:pPr>
        <w:pStyle w:val="ConsPlusNormal"/>
        <w:rPr>
          <w:rFonts w:ascii="PT Astra Serif" w:hAnsi="PT Astra Serif" w:cs="PT Astra Serif"/>
          <w:b/>
          <w:sz w:val="28"/>
          <w:szCs w:val="28"/>
        </w:rPr>
      </w:pPr>
      <w:r w:rsidRPr="003A458A">
        <w:rPr>
          <w:rFonts w:ascii="PT Astra Serif" w:hAnsi="PT Astra Serif" w:cs="PT Astra Serif"/>
          <w:b/>
          <w:sz w:val="28"/>
          <w:szCs w:val="28"/>
        </w:rPr>
        <w:t xml:space="preserve">Глава Балашовского </w:t>
      </w:r>
    </w:p>
    <w:p w:rsidR="00526913" w:rsidRDefault="00526913" w:rsidP="00526913">
      <w:pPr>
        <w:pStyle w:val="ConsPlusNormal"/>
        <w:rPr>
          <w:rFonts w:ascii="PT Astra Serif" w:hAnsi="PT Astra Serif" w:cs="PT Astra Serif"/>
          <w:b/>
          <w:sz w:val="28"/>
          <w:szCs w:val="28"/>
        </w:rPr>
      </w:pPr>
      <w:r w:rsidRPr="003A458A">
        <w:rPr>
          <w:rFonts w:ascii="PT Astra Serif" w:hAnsi="PT Astra Serif" w:cs="PT Astra Serif"/>
          <w:b/>
          <w:sz w:val="28"/>
          <w:szCs w:val="28"/>
        </w:rPr>
        <w:t xml:space="preserve">муниципального района                                                       </w:t>
      </w:r>
      <w:r>
        <w:rPr>
          <w:rFonts w:ascii="PT Astra Serif" w:hAnsi="PT Astra Serif" w:cs="PT Astra Serif"/>
          <w:b/>
          <w:sz w:val="28"/>
          <w:szCs w:val="28"/>
        </w:rPr>
        <w:t xml:space="preserve">  </w:t>
      </w:r>
      <w:r w:rsidRPr="003A458A">
        <w:rPr>
          <w:rFonts w:ascii="PT Astra Serif" w:hAnsi="PT Astra Serif" w:cs="PT Astra Serif"/>
          <w:b/>
          <w:sz w:val="28"/>
          <w:szCs w:val="28"/>
        </w:rPr>
        <w:t xml:space="preserve">     М. И. Захаров</w:t>
      </w:r>
    </w:p>
    <w:sectPr w:rsidR="00526913" w:rsidSect="00D6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51E3"/>
    <w:multiLevelType w:val="hybridMultilevel"/>
    <w:tmpl w:val="85D823F2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35FDD"/>
    <w:multiLevelType w:val="hybridMultilevel"/>
    <w:tmpl w:val="8C365DB2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6913"/>
    <w:rsid w:val="00443AB4"/>
    <w:rsid w:val="00481FA3"/>
    <w:rsid w:val="00526913"/>
    <w:rsid w:val="00775637"/>
    <w:rsid w:val="0078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526913"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1"/>
    <w:qFormat/>
    <w:rsid w:val="00526913"/>
    <w:pPr>
      <w:ind w:left="720"/>
      <w:contextualSpacing/>
    </w:pPr>
  </w:style>
  <w:style w:type="paragraph" w:styleId="a5">
    <w:name w:val="Body Text"/>
    <w:basedOn w:val="a"/>
    <w:link w:val="a6"/>
    <w:rsid w:val="0052691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526913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2025-02-18T10:24:00Z</cp:lastPrinted>
  <dcterms:created xsi:type="dcterms:W3CDTF">2025-02-21T06:02:00Z</dcterms:created>
  <dcterms:modified xsi:type="dcterms:W3CDTF">2025-02-21T06:02:00Z</dcterms:modified>
</cp:coreProperties>
</file>