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68" w:rsidRPr="00966A63" w:rsidRDefault="00E06F68">
      <w:pPr>
        <w:rPr>
          <w:sz w:val="27"/>
          <w:szCs w:val="27"/>
        </w:rPr>
      </w:pPr>
      <w:r>
        <w:rPr>
          <w:sz w:val="27"/>
          <w:szCs w:val="27"/>
        </w:rPr>
        <w:t>15.04.2015 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75-п</w:t>
      </w: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 w:rsidP="0085025C">
      <w:pPr>
        <w:tabs>
          <w:tab w:val="left" w:pos="904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>
      <w:pPr>
        <w:rPr>
          <w:sz w:val="27"/>
          <w:szCs w:val="27"/>
        </w:rPr>
      </w:pPr>
    </w:p>
    <w:p w:rsidR="00E06F68" w:rsidRPr="00966A63" w:rsidRDefault="00E06F68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Об установлении норматива по частичной</w:t>
      </w:r>
    </w:p>
    <w:p w:rsidR="00E06F68" w:rsidRPr="00966A63" w:rsidRDefault="00E06F68" w:rsidP="00966A6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оплате стоимости путевок в МАОУ ДОД ДООЛ «Колос, </w:t>
      </w:r>
    </w:p>
    <w:p w:rsidR="00E06F68" w:rsidRPr="00966A63" w:rsidRDefault="00E06F68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по частичной оплате стоимости услуг</w:t>
      </w:r>
      <w:r>
        <w:rPr>
          <w:b/>
          <w:bCs/>
          <w:sz w:val="27"/>
          <w:szCs w:val="27"/>
        </w:rPr>
        <w:t xml:space="preserve"> </w:t>
      </w:r>
      <w:bookmarkStart w:id="0" w:name="_GoBack"/>
      <w:bookmarkEnd w:id="0"/>
      <w:r w:rsidRPr="00966A63">
        <w:rPr>
          <w:b/>
          <w:bCs/>
          <w:sz w:val="27"/>
          <w:szCs w:val="27"/>
        </w:rPr>
        <w:t>по организации</w:t>
      </w:r>
    </w:p>
    <w:p w:rsidR="00E06F68" w:rsidRPr="00966A63" w:rsidRDefault="00E06F68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питания в лагерях с дневным пребыванием</w:t>
      </w:r>
    </w:p>
    <w:p w:rsidR="00E06F68" w:rsidRPr="00966A63" w:rsidRDefault="00E06F68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по Балашовскому муниципальному району в 2015 году</w:t>
      </w:r>
    </w:p>
    <w:p w:rsidR="00E06F68" w:rsidRPr="00966A63" w:rsidRDefault="00E06F68">
      <w:pPr>
        <w:rPr>
          <w:b/>
          <w:bCs/>
          <w:sz w:val="27"/>
          <w:szCs w:val="27"/>
        </w:rPr>
      </w:pP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ab/>
      </w:r>
      <w:r w:rsidRPr="00966A63">
        <w:rPr>
          <w:sz w:val="27"/>
          <w:szCs w:val="27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30декабря 2009г. №680-П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Постановления Правительства Саратовской области от 1апреля 2015г. № 146-П «Об утверждении средней стоимости путевки в организации отдыха детей и их оздоровления на территории Саратовской области на 2015 год», на основании Устава Балашовского муниципального района, администрация Балашовского муниципального района</w:t>
      </w:r>
    </w:p>
    <w:p w:rsidR="00E06F68" w:rsidRPr="00966A63" w:rsidRDefault="00E06F68" w:rsidP="00285AD3">
      <w:pPr>
        <w:jc w:val="both"/>
        <w:rPr>
          <w:sz w:val="27"/>
          <w:szCs w:val="27"/>
        </w:rPr>
      </w:pPr>
    </w:p>
    <w:p w:rsidR="00E06F68" w:rsidRPr="00966A63" w:rsidRDefault="00E06F68" w:rsidP="00285AD3">
      <w:pPr>
        <w:jc w:val="both"/>
        <w:rPr>
          <w:sz w:val="27"/>
          <w:szCs w:val="27"/>
        </w:rPr>
      </w:pPr>
    </w:p>
    <w:p w:rsidR="00E06F68" w:rsidRPr="00966A63" w:rsidRDefault="00E06F68" w:rsidP="000B0242">
      <w:pPr>
        <w:jc w:val="center"/>
        <w:rPr>
          <w:sz w:val="27"/>
          <w:szCs w:val="27"/>
        </w:rPr>
      </w:pPr>
      <w:r w:rsidRPr="00966A63">
        <w:rPr>
          <w:sz w:val="27"/>
          <w:szCs w:val="27"/>
        </w:rPr>
        <w:t>ПОСТАНОВЛЯЕТ:</w:t>
      </w:r>
    </w:p>
    <w:p w:rsidR="00E06F68" w:rsidRPr="00966A63" w:rsidRDefault="00E06F68" w:rsidP="00DE2132">
      <w:pPr>
        <w:tabs>
          <w:tab w:val="left" w:pos="3926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 xml:space="preserve">1. Осуществлять частичную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«Колос»р.п. Пинеровка Балашовского муниципального района Саратовской области»со сроком пребывания не более, чем за 24 дня в период летних школьных каникул для детей школьного возраста до 15 лет (включительно), в размере: </w:t>
      </w: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95 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района, которые состоят на учете в органе социальной поддержке населения, как малообеспеченные, а также организаций других форм собственности, испытывающих финансовые трудности;</w:t>
      </w: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90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района;</w:t>
      </w:r>
    </w:p>
    <w:p w:rsidR="00E06F68" w:rsidRPr="00966A63" w:rsidRDefault="00E06F68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80 процентов средней стоимости путевки, установленной Правительством Саратовской области на соответствующий финансовый год – для детей работников бюджетных организаций, финансируемых за счет средств региональных и федеральных бюджетов;</w:t>
      </w:r>
    </w:p>
    <w:p w:rsidR="00E06F68" w:rsidRPr="00966A63" w:rsidRDefault="00E06F68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50 процентов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средней стоимости путевки, установленной Правительством Саратовской области на соответствующий финансовый год - для детей работников организаций иных форм собственности.</w:t>
      </w:r>
    </w:p>
    <w:p w:rsidR="00E06F68" w:rsidRPr="00966A63" w:rsidRDefault="00E06F68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2. Осуществлять полную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«Колос»р.п. Пинеровка Балашовского муниципального района Саратовской области» со сроком пребывания не более, чем за 24 дня в период летних школьных каникул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для детей школьного возраста до 15 лет (включительно) из семей, находящихся в трудной жизненной ситуации, освобожденных от оплаты за путевку по решению межведомственной комиссии по организации летнего отдыха.</w:t>
      </w:r>
    </w:p>
    <w:p w:rsidR="00E06F68" w:rsidRPr="00966A63" w:rsidRDefault="00E06F68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 xml:space="preserve">3. Осуществлять частичную оплату стоимости услуг по организации двухразового питания для детей в организованных на базе образовательных муниципальных организаций оздоровительных лагерях с дневным пребыванием детей (со сроком пребывания не более, чем за 24 дня в период летних школьных каникул), исходя из средней стоимости пребывания 1 ребенка в сутки в лагере с дневным пребыванием, установленной Правительством Саратовской области на соответствующий финансовый год. </w:t>
      </w: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4.  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E06F68" w:rsidRPr="00966A63" w:rsidRDefault="00E06F68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 xml:space="preserve">          5. Настоящее Постановление вступает в силу с момента его официального опубликования.</w:t>
      </w:r>
    </w:p>
    <w:p w:rsidR="00E06F68" w:rsidRPr="00966A63" w:rsidRDefault="00E06F68" w:rsidP="00DE2132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6.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</w:t>
      </w:r>
    </w:p>
    <w:p w:rsidR="00E06F68" w:rsidRDefault="00E06F68" w:rsidP="00285AD3">
      <w:pPr>
        <w:jc w:val="both"/>
        <w:rPr>
          <w:sz w:val="27"/>
          <w:szCs w:val="27"/>
        </w:rPr>
      </w:pPr>
    </w:p>
    <w:p w:rsidR="00E06F68" w:rsidRDefault="00E06F68" w:rsidP="00285AD3">
      <w:pPr>
        <w:jc w:val="both"/>
        <w:rPr>
          <w:sz w:val="27"/>
          <w:szCs w:val="27"/>
        </w:rPr>
      </w:pPr>
    </w:p>
    <w:p w:rsidR="00E06F68" w:rsidRPr="00966A63" w:rsidRDefault="00E06F68" w:rsidP="00285AD3">
      <w:pPr>
        <w:jc w:val="both"/>
        <w:rPr>
          <w:sz w:val="27"/>
          <w:szCs w:val="27"/>
        </w:rPr>
      </w:pPr>
    </w:p>
    <w:p w:rsidR="00E06F68" w:rsidRPr="00966A63" w:rsidRDefault="00E06F68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Глава </w:t>
      </w:r>
    </w:p>
    <w:p w:rsidR="00E06F68" w:rsidRPr="00966A63" w:rsidRDefault="00E06F68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администрации Балашовского</w:t>
      </w:r>
    </w:p>
    <w:p w:rsidR="00E06F68" w:rsidRPr="00966A63" w:rsidRDefault="00E06F68" w:rsidP="00DE2132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муниципального района      </w:t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  <w:t>А.А.Москалев</w:t>
      </w:r>
    </w:p>
    <w:sectPr w:rsidR="00E06F68" w:rsidRPr="00966A63" w:rsidSect="00F17D6E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AD3"/>
    <w:rsid w:val="000B0242"/>
    <w:rsid w:val="000D51CA"/>
    <w:rsid w:val="00126D66"/>
    <w:rsid w:val="00182ACC"/>
    <w:rsid w:val="0019446C"/>
    <w:rsid w:val="001B6A8B"/>
    <w:rsid w:val="001E5A40"/>
    <w:rsid w:val="001F3B33"/>
    <w:rsid w:val="0020210B"/>
    <w:rsid w:val="0023763F"/>
    <w:rsid w:val="0027076B"/>
    <w:rsid w:val="00285AD3"/>
    <w:rsid w:val="003174CD"/>
    <w:rsid w:val="00395E09"/>
    <w:rsid w:val="003D7652"/>
    <w:rsid w:val="00487BB2"/>
    <w:rsid w:val="004B0A84"/>
    <w:rsid w:val="005816F9"/>
    <w:rsid w:val="005955F7"/>
    <w:rsid w:val="005E1717"/>
    <w:rsid w:val="005E50CD"/>
    <w:rsid w:val="006320E0"/>
    <w:rsid w:val="00653C2A"/>
    <w:rsid w:val="0068057D"/>
    <w:rsid w:val="006A4E69"/>
    <w:rsid w:val="006D0E0C"/>
    <w:rsid w:val="007E59B3"/>
    <w:rsid w:val="00821A03"/>
    <w:rsid w:val="0085025C"/>
    <w:rsid w:val="008E69FE"/>
    <w:rsid w:val="0092369E"/>
    <w:rsid w:val="00966A63"/>
    <w:rsid w:val="009E1059"/>
    <w:rsid w:val="00A068FB"/>
    <w:rsid w:val="00A37BAC"/>
    <w:rsid w:val="00A5513E"/>
    <w:rsid w:val="00A65490"/>
    <w:rsid w:val="00A66618"/>
    <w:rsid w:val="00AD0BC6"/>
    <w:rsid w:val="00AE2131"/>
    <w:rsid w:val="00B4253E"/>
    <w:rsid w:val="00C71438"/>
    <w:rsid w:val="00CC2F82"/>
    <w:rsid w:val="00D3790C"/>
    <w:rsid w:val="00D43C16"/>
    <w:rsid w:val="00DD1957"/>
    <w:rsid w:val="00DE2132"/>
    <w:rsid w:val="00E06F68"/>
    <w:rsid w:val="00E45D49"/>
    <w:rsid w:val="00E57438"/>
    <w:rsid w:val="00EA1FFA"/>
    <w:rsid w:val="00F17D6E"/>
    <w:rsid w:val="00F32F53"/>
    <w:rsid w:val="00FC02AC"/>
    <w:rsid w:val="00FC116D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649</Words>
  <Characters>3704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уполномоченного органа</dc:title>
  <dc:subject/>
  <dc:creator>1</dc:creator>
  <cp:keywords/>
  <dc:description/>
  <cp:lastModifiedBy>Делопроизводство</cp:lastModifiedBy>
  <cp:revision>6</cp:revision>
  <cp:lastPrinted>2015-04-10T10:10:00Z</cp:lastPrinted>
  <dcterms:created xsi:type="dcterms:W3CDTF">2015-04-10T08:31:00Z</dcterms:created>
  <dcterms:modified xsi:type="dcterms:W3CDTF">2015-04-24T06:04:00Z</dcterms:modified>
</cp:coreProperties>
</file>