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tabs>
          <w:tab w:pos="7756" w:val="left" w:leader="none"/>
        </w:tabs>
        <w:spacing w:before="224"/>
      </w:pPr>
      <w:r>
        <w:rPr/>
        <w:t>27.02.2020</w:t>
      </w:r>
      <w:r>
        <w:rPr>
          <w:spacing w:val="-1"/>
        </w:rPr>
        <w:t> </w:t>
      </w:r>
      <w:r>
        <w:rPr/>
        <w:t>г.</w:t>
        <w:tab/>
        <w:t>58</w:t>
      </w:r>
      <w:r>
        <w:rPr>
          <w:spacing w:val="17"/>
        </w:rPr>
        <w:t> </w:t>
      </w:r>
      <w:r>
        <w:rPr/>
        <w:t>-</w:t>
      </w:r>
      <w:r>
        <w:rPr>
          <w:spacing w:val="-1"/>
        </w:rPr>
        <w:t> </w:t>
      </w:r>
      <w:r>
        <w:rPr/>
        <w:t>п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210"/>
        <w:ind w:left="219" w:right="3353" w:firstLine="0"/>
        <w:jc w:val="left"/>
        <w:rPr>
          <w:b/>
          <w:sz w:val="28"/>
        </w:rPr>
      </w:pPr>
      <w:r>
        <w:rPr>
          <w:b/>
          <w:sz w:val="28"/>
        </w:rPr>
        <w:t>О порядке организации и проведения открытого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голосования по общественным территориям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город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Балашов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227"/>
      </w:pPr>
      <w:r>
        <w:rPr/>
        <w:t>Руководствуясь статьей 33 Федерального закона от 06.10.2003 № 131-ФЗ «Об</w:t>
      </w:r>
      <w:r>
        <w:rPr>
          <w:spacing w:val="-67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 Устава Балашовского муниципального района, с целью участия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Балашов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ind w:left="941" w:right="410"/>
        <w:jc w:val="center"/>
      </w:pPr>
      <w:r>
        <w:rPr/>
        <w:t>ПОСТАНОВЛЯЕТ: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940" w:right="229" w:hanging="360"/>
        <w:jc w:val="both"/>
        <w:rPr>
          <w:sz w:val="28"/>
        </w:rPr>
      </w:pPr>
      <w:r>
        <w:rPr>
          <w:sz w:val="28"/>
        </w:rPr>
        <w:t>Утвердить Порядок организации и проведения процедуры открытого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1"/>
          <w:sz w:val="28"/>
        </w:rPr>
        <w:t> </w:t>
      </w:r>
      <w:r>
        <w:rPr>
          <w:sz w:val="28"/>
        </w:rPr>
        <w:t>территориям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Балашов,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благоустройству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государственной программой Саратовской области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- 2024</w:t>
      </w:r>
      <w:r>
        <w:rPr>
          <w:spacing w:val="1"/>
          <w:sz w:val="28"/>
        </w:rPr>
        <w:t> </w:t>
      </w:r>
      <w:r>
        <w:rPr>
          <w:sz w:val="28"/>
        </w:rPr>
        <w:t>годы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1).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940" w:right="236" w:hanging="36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протокола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счетной</w:t>
      </w:r>
      <w:r>
        <w:rPr>
          <w:spacing w:val="1"/>
          <w:sz w:val="28"/>
        </w:rPr>
        <w:t> </w:t>
      </w:r>
      <w:r>
        <w:rPr>
          <w:sz w:val="28"/>
        </w:rPr>
        <w:t>комиссии о результатах голосования по общественным территориям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2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Балашов</w:t>
      </w:r>
      <w:r>
        <w:rPr>
          <w:spacing w:val="-1"/>
          <w:sz w:val="28"/>
        </w:rPr>
        <w:t> </w:t>
      </w:r>
      <w:r>
        <w:rPr>
          <w:sz w:val="28"/>
        </w:rPr>
        <w:t>(приложение №</w:t>
      </w:r>
      <w:r>
        <w:rPr>
          <w:spacing w:val="-2"/>
          <w:sz w:val="28"/>
        </w:rPr>
        <w:t> </w:t>
      </w:r>
      <w:r>
        <w:rPr>
          <w:sz w:val="28"/>
        </w:rPr>
        <w:t>2).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940" w:right="237" w:hanging="360"/>
        <w:jc w:val="both"/>
        <w:rPr>
          <w:sz w:val="28"/>
        </w:rPr>
      </w:pPr>
      <w:r>
        <w:rPr>
          <w:sz w:val="28"/>
        </w:rPr>
        <w:t>Утвердить форму итогового протокола общественной муниципальной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итогах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1"/>
          <w:sz w:val="28"/>
        </w:rPr>
        <w:t> </w:t>
      </w:r>
      <w:r>
        <w:rPr>
          <w:sz w:val="28"/>
        </w:rPr>
        <w:t>территориям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4"/>
          <w:sz w:val="28"/>
        </w:rPr>
        <w:t> </w:t>
      </w:r>
      <w:r>
        <w:rPr>
          <w:sz w:val="28"/>
        </w:rPr>
        <w:t>город Балашов</w:t>
      </w:r>
      <w:r>
        <w:rPr>
          <w:spacing w:val="66"/>
          <w:sz w:val="28"/>
        </w:rPr>
        <w:t> </w:t>
      </w:r>
      <w:r>
        <w:rPr>
          <w:sz w:val="28"/>
        </w:rPr>
        <w:t>(приложение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3).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2" w:lineRule="auto" w:before="0" w:after="0"/>
        <w:ind w:left="940" w:right="234" w:hanging="36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бюллетеня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1"/>
          <w:sz w:val="28"/>
        </w:rPr>
        <w:t> </w:t>
      </w:r>
      <w:r>
        <w:rPr>
          <w:sz w:val="28"/>
        </w:rPr>
        <w:t>территориям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71"/>
          <w:sz w:val="28"/>
        </w:rPr>
        <w:t> </w:t>
      </w:r>
      <w:r>
        <w:rPr>
          <w:sz w:val="28"/>
        </w:rPr>
        <w:t>Балашов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2"/>
          <w:sz w:val="28"/>
        </w:rPr>
        <w:t> </w:t>
      </w:r>
      <w:r>
        <w:rPr>
          <w:sz w:val="28"/>
        </w:rPr>
        <w:t>№ 4).</w:t>
      </w:r>
    </w:p>
    <w:p>
      <w:pPr>
        <w:spacing w:after="0" w:line="242" w:lineRule="auto"/>
        <w:jc w:val="both"/>
        <w:rPr>
          <w:sz w:val="28"/>
        </w:rPr>
        <w:sectPr>
          <w:type w:val="continuous"/>
          <w:pgSz w:w="11910" w:h="16840"/>
          <w:pgMar w:top="1580" w:bottom="280" w:left="1480" w:right="620"/>
        </w:sectPr>
      </w:pP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67" w:after="0"/>
        <w:ind w:left="940" w:right="234" w:hanging="360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 муниципального района (Александрова Е.В.) направить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газету</w:t>
      </w:r>
      <w:r>
        <w:rPr>
          <w:spacing w:val="1"/>
          <w:sz w:val="28"/>
        </w:rPr>
        <w:t> </w:t>
      </w:r>
      <w:r>
        <w:rPr>
          <w:sz w:val="28"/>
        </w:rPr>
        <w:t>«Балашовская</w:t>
      </w:r>
      <w:r>
        <w:rPr>
          <w:spacing w:val="1"/>
          <w:sz w:val="28"/>
        </w:rPr>
        <w:t> </w:t>
      </w:r>
      <w:r>
        <w:rPr>
          <w:sz w:val="28"/>
        </w:rPr>
        <w:t>правда», разместить на официальном сайте МАУ «Информационное</w:t>
      </w:r>
      <w:r>
        <w:rPr>
          <w:spacing w:val="1"/>
          <w:sz w:val="28"/>
        </w:rPr>
        <w:t> </w:t>
      </w:r>
      <w:r>
        <w:rPr>
          <w:sz w:val="28"/>
        </w:rPr>
        <w:t>агентство «Балашов»</w:t>
      </w:r>
      <w:r>
        <w:rPr>
          <w:color w:val="000080"/>
          <w:sz w:val="28"/>
        </w:rPr>
        <w:t> </w:t>
      </w:r>
      <w:hyperlink r:id="rId5">
        <w:r>
          <w:rPr>
            <w:color w:val="000080"/>
            <w:sz w:val="28"/>
            <w:u w:val="single" w:color="000080"/>
          </w:rPr>
          <w:t>www.balashov-tv.ru</w:t>
        </w:r>
      </w:hyperlink>
      <w:r>
        <w:rPr>
          <w:sz w:val="28"/>
        </w:rPr>
        <w:t>, разместить на 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color w:val="000080"/>
          <w:spacing w:val="1"/>
          <w:sz w:val="28"/>
        </w:rPr>
        <w:t> </w:t>
      </w:r>
      <w:hyperlink r:id="rId6">
        <w:r>
          <w:rPr>
            <w:color w:val="000080"/>
            <w:sz w:val="28"/>
            <w:u w:val="single" w:color="000080"/>
          </w:rPr>
          <w:t>www.baladmin.ru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3" w:after="0"/>
        <w:ind w:left="940" w:right="230" w:hanging="360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</w:t>
      </w:r>
      <w:r>
        <w:rPr>
          <w:spacing w:val="1"/>
          <w:sz w:val="28"/>
        </w:rPr>
        <w:t> </w:t>
      </w:r>
      <w:r>
        <w:rPr>
          <w:sz w:val="28"/>
        </w:rPr>
        <w:t>подписания и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(обнародования).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940" w:right="231" w:hanging="36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-67"/>
          <w:sz w:val="28"/>
        </w:rPr>
        <w:t> </w:t>
      </w:r>
      <w:r>
        <w:rPr>
          <w:sz w:val="28"/>
        </w:rPr>
        <w:t>муниципального района</w:t>
      </w:r>
      <w:r>
        <w:rPr>
          <w:spacing w:val="4"/>
          <w:sz w:val="28"/>
        </w:rPr>
        <w:t> </w:t>
      </w:r>
      <w:r>
        <w:rPr>
          <w:sz w:val="28"/>
        </w:rPr>
        <w:t>М.И.</w:t>
      </w:r>
      <w:r>
        <w:rPr>
          <w:spacing w:val="4"/>
          <w:sz w:val="28"/>
        </w:rPr>
        <w:t> </w:t>
      </w:r>
      <w:r>
        <w:rPr>
          <w:sz w:val="28"/>
        </w:rPr>
        <w:t>Захарова.</w:t>
      </w:r>
    </w:p>
    <w:p>
      <w:pPr>
        <w:pStyle w:val="BodyText"/>
        <w:spacing w:before="3"/>
        <w:ind w:left="0"/>
        <w:jc w:val="left"/>
      </w:pPr>
    </w:p>
    <w:p>
      <w:pPr>
        <w:pStyle w:val="Heading1"/>
      </w:pPr>
      <w:r>
        <w:rPr/>
        <w:t>Глава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681" w:val="left" w:leader="none"/>
        </w:tabs>
        <w:spacing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П.М.Петраков</w:t>
      </w:r>
    </w:p>
    <w:p>
      <w:pPr>
        <w:spacing w:after="0"/>
        <w:jc w:val="left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"/>
        <w:ind w:left="0"/>
        <w:jc w:val="left"/>
        <w:rPr>
          <w:b/>
          <w:sz w:val="30"/>
        </w:rPr>
      </w:pPr>
    </w:p>
    <w:p>
      <w:pPr>
        <w:pStyle w:val="Heading1"/>
        <w:ind w:left="0"/>
        <w:jc w:val="right"/>
      </w:pPr>
      <w:r>
        <w:rPr/>
        <w:t>Порядок</w:t>
      </w:r>
    </w:p>
    <w:p>
      <w:pPr>
        <w:spacing w:line="240" w:lineRule="auto" w:before="73"/>
        <w:ind w:left="736" w:right="221" w:firstLine="1493"/>
        <w:jc w:val="right"/>
        <w:rPr>
          <w:b/>
          <w:sz w:val="24"/>
        </w:rPr>
      </w:pPr>
      <w:r>
        <w:rPr/>
        <w:br w:type="column"/>
      </w:r>
      <w:r>
        <w:rPr>
          <w:b/>
          <w:sz w:val="24"/>
        </w:rPr>
        <w:t>Приложение № 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постановлению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администрации Балашовского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района</w:t>
      </w:r>
    </w:p>
    <w:p>
      <w:pPr>
        <w:spacing w:before="1"/>
        <w:ind w:left="0" w:right="219" w:firstLine="0"/>
        <w:jc w:val="right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27.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02.  2020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г.</w:t>
      </w:r>
    </w:p>
    <w:p>
      <w:pPr>
        <w:spacing w:after="0"/>
        <w:jc w:val="right"/>
        <w:rPr>
          <w:sz w:val="24"/>
        </w:rPr>
        <w:sectPr>
          <w:pgSz w:w="11910" w:h="16840"/>
          <w:pgMar w:top="1360" w:bottom="280" w:left="1480" w:right="620"/>
          <w:cols w:num="2" w:equalWidth="0">
            <w:col w:w="5450" w:space="40"/>
            <w:col w:w="4320"/>
          </w:cols>
        </w:sectPr>
      </w:pPr>
    </w:p>
    <w:p>
      <w:pPr>
        <w:pStyle w:val="Heading1"/>
        <w:ind w:left="334" w:right="347" w:firstLine="3"/>
        <w:jc w:val="center"/>
      </w:pPr>
      <w:r>
        <w:rPr/>
        <w:t>организации и проведения процедуры открытого голосования по</w:t>
      </w:r>
      <w:r>
        <w:rPr>
          <w:spacing w:val="1"/>
        </w:rPr>
        <w:t> </w:t>
      </w:r>
      <w:r>
        <w:rPr/>
        <w:t>общественным территориям муниципального образования город</w:t>
      </w:r>
      <w:r>
        <w:rPr>
          <w:spacing w:val="1"/>
        </w:rPr>
        <w:t> </w:t>
      </w:r>
      <w:r>
        <w:rPr/>
        <w:t>Балашов,</w:t>
      </w:r>
      <w:r>
        <w:rPr>
          <w:spacing w:val="2"/>
        </w:rPr>
        <w:t> </w:t>
      </w:r>
      <w:r>
        <w:rPr/>
        <w:t>подлежащих благоустройству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программой</w:t>
      </w:r>
      <w:r>
        <w:rPr>
          <w:spacing w:val="-5"/>
        </w:rPr>
        <w:t> </w:t>
      </w:r>
      <w:r>
        <w:rPr/>
        <w:t>Саратовской области</w:t>
      </w:r>
      <w:r>
        <w:rPr>
          <w:spacing w:val="64"/>
        </w:rPr>
        <w:t> </w:t>
      </w:r>
      <w:r>
        <w:rPr/>
        <w:t>на</w:t>
      </w:r>
      <w:r>
        <w:rPr>
          <w:spacing w:val="-3"/>
        </w:rPr>
        <w:t> </w:t>
      </w:r>
      <w:r>
        <w:rPr/>
        <w:t>2018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годы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137" w:val="left" w:leader="none"/>
        </w:tabs>
        <w:spacing w:line="240" w:lineRule="auto" w:before="0" w:after="0"/>
        <w:ind w:left="219" w:right="229" w:firstLine="581"/>
        <w:jc w:val="both"/>
        <w:rPr>
          <w:sz w:val="28"/>
        </w:rPr>
      </w:pPr>
      <w:r>
        <w:rPr>
          <w:sz w:val="28"/>
        </w:rPr>
        <w:t>Голосование по проектам благоустройства общественных территорий</w:t>
      </w:r>
      <w:r>
        <w:rPr>
          <w:spacing w:val="-67"/>
          <w:sz w:val="28"/>
        </w:rPr>
        <w:t> </w:t>
      </w:r>
      <w:r>
        <w:rPr>
          <w:sz w:val="28"/>
        </w:rPr>
        <w:t>муниципального образования город Балашов, подлежащих благоустройству в</w:t>
      </w:r>
      <w:r>
        <w:rPr>
          <w:spacing w:val="-67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Саратовской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2024</w:t>
      </w:r>
      <w:r>
        <w:rPr>
          <w:spacing w:val="1"/>
          <w:sz w:val="28"/>
        </w:rPr>
        <w:t> </w:t>
      </w:r>
      <w:r>
        <w:rPr>
          <w:sz w:val="28"/>
        </w:rPr>
        <w:t>годы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«голосование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1"/>
          <w:sz w:val="28"/>
        </w:rPr>
        <w:t> </w:t>
      </w:r>
      <w:r>
        <w:rPr>
          <w:sz w:val="28"/>
        </w:rPr>
        <w:t>территориям»,</w:t>
      </w:r>
      <w:r>
        <w:rPr>
          <w:spacing w:val="1"/>
          <w:sz w:val="28"/>
        </w:rPr>
        <w:t> </w:t>
      </w:r>
      <w:r>
        <w:rPr>
          <w:sz w:val="28"/>
        </w:rPr>
        <w:t>«голосование»)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-5"/>
          <w:sz w:val="28"/>
        </w:rPr>
        <w:t> </w:t>
      </w:r>
      <w:r>
        <w:rPr>
          <w:sz w:val="28"/>
        </w:rPr>
        <w:t>территорий, подлежащих</w:t>
      </w:r>
      <w:r>
        <w:rPr>
          <w:spacing w:val="6"/>
          <w:sz w:val="28"/>
        </w:rPr>
        <w:t> </w:t>
      </w:r>
      <w:r>
        <w:rPr>
          <w:sz w:val="28"/>
        </w:rPr>
        <w:t>благоустройству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2021</w:t>
      </w:r>
      <w:r>
        <w:rPr>
          <w:spacing w:val="3"/>
          <w:sz w:val="28"/>
        </w:rPr>
        <w:t> </w:t>
      </w:r>
      <w:r>
        <w:rPr>
          <w:sz w:val="28"/>
        </w:rPr>
        <w:t>году.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3" w:after="0"/>
        <w:ind w:left="219" w:right="237" w:firstLine="581"/>
        <w:jc w:val="both"/>
        <w:rPr>
          <w:sz w:val="28"/>
        </w:rPr>
      </w:pPr>
      <w:r>
        <w:rPr>
          <w:sz w:val="28"/>
        </w:rPr>
        <w:t>Решение о назначении голосования по общественным территориям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 принятого решения общественной муниципальной комиссии по</w:t>
      </w:r>
      <w:r>
        <w:rPr>
          <w:spacing w:val="1"/>
          <w:sz w:val="28"/>
        </w:rPr>
        <w:t> </w:t>
      </w:r>
      <w:r>
        <w:rPr>
          <w:sz w:val="28"/>
        </w:rPr>
        <w:t>отбору</w:t>
      </w:r>
      <w:r>
        <w:rPr>
          <w:spacing w:val="-4"/>
          <w:sz w:val="28"/>
        </w:rPr>
        <w:t> </w:t>
      </w:r>
      <w:r>
        <w:rPr>
          <w:sz w:val="28"/>
        </w:rPr>
        <w:t>проектов.</w:t>
      </w:r>
    </w:p>
    <w:p>
      <w:pPr>
        <w:pStyle w:val="BodyText"/>
        <w:ind w:right="226" w:firstLine="581"/>
      </w:pPr>
      <w:r>
        <w:rPr/>
        <w:t>Голосование проводится не позднее семи дней после истечения срока,</w:t>
      </w:r>
      <w:r>
        <w:rPr>
          <w:spacing w:val="1"/>
        </w:rPr>
        <w:t> </w:t>
      </w:r>
      <w:r>
        <w:rPr/>
        <w:t>предоставленного всем заинтересованным лицам для ознакомления с дизайн-</w:t>
      </w:r>
      <w:r>
        <w:rPr>
          <w:spacing w:val="-67"/>
        </w:rPr>
        <w:t> </w:t>
      </w:r>
      <w:r>
        <w:rPr/>
        <w:t>проектами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отобранных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голосования.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0" w:after="0"/>
        <w:ind w:left="219" w:right="239" w:firstLine="58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нормативном</w:t>
      </w:r>
      <w:r>
        <w:rPr>
          <w:spacing w:val="1"/>
          <w:sz w:val="28"/>
        </w:rPr>
        <w:t> </w:t>
      </w:r>
      <w:r>
        <w:rPr>
          <w:sz w:val="28"/>
        </w:rPr>
        <w:t>правовом</w:t>
      </w:r>
      <w:r>
        <w:rPr>
          <w:spacing w:val="1"/>
          <w:sz w:val="28"/>
        </w:rPr>
        <w:t> </w:t>
      </w:r>
      <w:r>
        <w:rPr>
          <w:sz w:val="28"/>
        </w:rPr>
        <w:t>акте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-1"/>
          <w:sz w:val="28"/>
        </w:rPr>
        <w:t> </w:t>
      </w:r>
      <w:r>
        <w:rPr>
          <w:sz w:val="28"/>
        </w:rPr>
        <w:t>территориям</w:t>
      </w:r>
      <w:r>
        <w:rPr>
          <w:spacing w:val="4"/>
          <w:sz w:val="28"/>
        </w:rPr>
        <w:t> </w:t>
      </w:r>
      <w:r>
        <w:rPr>
          <w:sz w:val="28"/>
        </w:rPr>
        <w:t>предусматриваются</w:t>
      </w:r>
      <w:r>
        <w:rPr>
          <w:spacing w:val="69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сведения:</w:t>
      </w:r>
    </w:p>
    <w:p>
      <w:pPr>
        <w:pStyle w:val="ListParagraph"/>
        <w:numPr>
          <w:ilvl w:val="0"/>
          <w:numId w:val="2"/>
        </w:numPr>
        <w:tabs>
          <w:tab w:pos="1157" w:val="left" w:leader="none"/>
        </w:tabs>
        <w:spacing w:line="321" w:lineRule="exact" w:before="0" w:after="0"/>
        <w:ind w:left="1156" w:right="0" w:hanging="356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голосования;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2" w:after="0"/>
        <w:ind w:left="219" w:right="236" w:firstLine="581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(адреса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счетных</w:t>
      </w:r>
      <w:r>
        <w:rPr>
          <w:spacing w:val="1"/>
          <w:sz w:val="28"/>
        </w:rPr>
        <w:t> </w:t>
      </w:r>
      <w:r>
        <w:rPr>
          <w:sz w:val="28"/>
        </w:rPr>
        <w:t>участков);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0" w:after="0"/>
        <w:ind w:left="219" w:right="239" w:firstLine="58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голосование;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321" w:lineRule="exact" w:before="0" w:after="0"/>
        <w:ind w:left="1185" w:right="0" w:hanging="384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6"/>
          <w:sz w:val="28"/>
        </w:rPr>
        <w:t> </w:t>
      </w:r>
      <w:r>
        <w:rPr>
          <w:sz w:val="28"/>
        </w:rPr>
        <w:t>сведения,</w:t>
      </w:r>
      <w:r>
        <w:rPr>
          <w:spacing w:val="-3"/>
          <w:sz w:val="28"/>
        </w:rPr>
        <w:t> </w:t>
      </w:r>
      <w:r>
        <w:rPr>
          <w:sz w:val="28"/>
        </w:rPr>
        <w:t>необходимые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голосования.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</w:tabs>
        <w:spacing w:line="240" w:lineRule="auto" w:before="0" w:after="0"/>
        <w:ind w:left="219" w:right="231" w:firstLine="581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опубликованию</w:t>
      </w:r>
      <w:r>
        <w:rPr>
          <w:spacing w:val="1"/>
          <w:sz w:val="28"/>
        </w:rPr>
        <w:t> </w:t>
      </w:r>
      <w:r>
        <w:rPr>
          <w:sz w:val="28"/>
        </w:rPr>
        <w:t>(обнародованию)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7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(обнародования)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размещению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Балашов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-2"/>
          <w:sz w:val="28"/>
        </w:rPr>
        <w:t> </w:t>
      </w:r>
      <w:r>
        <w:rPr>
          <w:sz w:val="28"/>
        </w:rPr>
        <w:t>сети</w:t>
      </w:r>
      <w:r>
        <w:rPr>
          <w:spacing w:val="4"/>
          <w:sz w:val="28"/>
        </w:rPr>
        <w:t> </w:t>
      </w:r>
      <w:r>
        <w:rPr>
          <w:sz w:val="28"/>
        </w:rPr>
        <w:t>«Интернет».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</w:tabs>
        <w:spacing w:line="240" w:lineRule="auto" w:before="0" w:after="0"/>
        <w:ind w:left="219" w:right="238" w:firstLine="581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общественная</w:t>
      </w:r>
      <w:r>
        <w:rPr>
          <w:spacing w:val="1"/>
          <w:sz w:val="28"/>
        </w:rPr>
        <w:t> </w:t>
      </w:r>
      <w:r>
        <w:rPr>
          <w:sz w:val="28"/>
        </w:rPr>
        <w:t>муниципальная</w:t>
      </w:r>
      <w:r>
        <w:rPr>
          <w:spacing w:val="2"/>
          <w:sz w:val="28"/>
        </w:rPr>
        <w:t> </w:t>
      </w:r>
      <w:r>
        <w:rPr>
          <w:sz w:val="28"/>
        </w:rPr>
        <w:t>комиссия.</w:t>
      </w:r>
    </w:p>
    <w:p>
      <w:pPr>
        <w:pStyle w:val="BodyText"/>
        <w:ind w:left="801"/>
      </w:pPr>
      <w:r>
        <w:rPr/>
        <w:t>Общественная</w:t>
      </w:r>
      <w:r>
        <w:rPr>
          <w:spacing w:val="-7"/>
        </w:rPr>
        <w:t> </w:t>
      </w:r>
      <w:r>
        <w:rPr/>
        <w:t>муниципальная</w:t>
      </w:r>
      <w:r>
        <w:rPr>
          <w:spacing w:val="-7"/>
        </w:rPr>
        <w:t> </w:t>
      </w:r>
      <w:r>
        <w:rPr/>
        <w:t>комиссия: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3" w:after="0"/>
        <w:ind w:left="219" w:right="237" w:firstLine="581"/>
        <w:jc w:val="both"/>
        <w:rPr>
          <w:sz w:val="28"/>
        </w:rPr>
      </w:pPr>
      <w:r>
        <w:rPr>
          <w:sz w:val="28"/>
        </w:rPr>
        <w:t>обеспечивает изготовление бюллетеней для проведения голосования</w:t>
      </w:r>
      <w:r>
        <w:rPr>
          <w:spacing w:val="1"/>
          <w:sz w:val="28"/>
        </w:rPr>
        <w:t> </w:t>
      </w:r>
      <w:r>
        <w:rPr>
          <w:sz w:val="28"/>
        </w:rPr>
        <w:t>(бюллетени</w:t>
      </w:r>
      <w:r>
        <w:rPr>
          <w:spacing w:val="1"/>
          <w:sz w:val="28"/>
        </w:rPr>
        <w:t> </w:t>
      </w:r>
      <w:r>
        <w:rPr>
          <w:sz w:val="28"/>
        </w:rPr>
        <w:t>печатаются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1"/>
          <w:sz w:val="28"/>
        </w:rPr>
        <w:t> </w:t>
      </w:r>
      <w:r>
        <w:rPr>
          <w:sz w:val="28"/>
        </w:rPr>
        <w:t>языке,</w:t>
      </w:r>
      <w:r>
        <w:rPr>
          <w:spacing w:val="1"/>
          <w:sz w:val="28"/>
        </w:rPr>
        <w:t> </w:t>
      </w:r>
      <w:r>
        <w:rPr>
          <w:sz w:val="28"/>
        </w:rPr>
        <w:t>наименования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-1"/>
          <w:sz w:val="28"/>
        </w:rPr>
        <w:t> </w:t>
      </w:r>
      <w:r>
        <w:rPr>
          <w:sz w:val="28"/>
        </w:rPr>
        <w:t>размещаются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бюллетене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алфавитном порядке);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580" w:bottom="280" w:left="1480" w:right="620"/>
        </w:sectPr>
      </w:pP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240" w:lineRule="auto" w:before="67" w:after="0"/>
        <w:ind w:left="219" w:right="238" w:firstLine="581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территориальные</w:t>
      </w:r>
      <w:r>
        <w:rPr>
          <w:spacing w:val="1"/>
          <w:sz w:val="28"/>
        </w:rPr>
        <w:t> </w:t>
      </w:r>
      <w:r>
        <w:rPr>
          <w:sz w:val="28"/>
        </w:rPr>
        <w:t>счетные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оборудует</w:t>
      </w:r>
      <w:r>
        <w:rPr>
          <w:spacing w:val="1"/>
          <w:sz w:val="28"/>
        </w:rPr>
        <w:t> </w:t>
      </w:r>
      <w:r>
        <w:rPr>
          <w:sz w:val="28"/>
        </w:rPr>
        <w:t>территориальные</w:t>
      </w:r>
      <w:r>
        <w:rPr>
          <w:spacing w:val="1"/>
          <w:sz w:val="28"/>
        </w:rPr>
        <w:t> </w:t>
      </w:r>
      <w:r>
        <w:rPr>
          <w:sz w:val="28"/>
        </w:rPr>
        <w:t>счетные</w:t>
      </w:r>
      <w:r>
        <w:rPr>
          <w:spacing w:val="7"/>
          <w:sz w:val="28"/>
        </w:rPr>
        <w:t> </w:t>
      </w:r>
      <w:r>
        <w:rPr>
          <w:sz w:val="28"/>
        </w:rPr>
        <w:t>участки;</w:t>
      </w:r>
    </w:p>
    <w:p>
      <w:pPr>
        <w:pStyle w:val="ListParagraph"/>
        <w:numPr>
          <w:ilvl w:val="0"/>
          <w:numId w:val="3"/>
        </w:numPr>
        <w:tabs>
          <w:tab w:pos="1147" w:val="left" w:leader="none"/>
        </w:tabs>
        <w:spacing w:line="240" w:lineRule="auto" w:before="0" w:after="0"/>
        <w:ind w:left="219" w:right="232" w:firstLine="581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связанным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проведением</w:t>
      </w:r>
      <w:r>
        <w:rPr>
          <w:spacing w:val="2"/>
          <w:sz w:val="28"/>
        </w:rPr>
        <w:t> </w:t>
      </w:r>
      <w:r>
        <w:rPr>
          <w:sz w:val="28"/>
        </w:rPr>
        <w:t>голосования;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</w:tabs>
        <w:spacing w:line="240" w:lineRule="auto" w:before="4" w:after="0"/>
        <w:ind w:left="219" w:right="238" w:firstLine="581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полномочия,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главой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образования.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</w:tabs>
        <w:spacing w:line="240" w:lineRule="auto" w:before="0" w:after="0"/>
        <w:ind w:left="219" w:right="232" w:firstLine="581"/>
        <w:jc w:val="both"/>
        <w:rPr>
          <w:sz w:val="28"/>
        </w:rPr>
      </w:pPr>
      <w:r>
        <w:rPr>
          <w:sz w:val="28"/>
        </w:rPr>
        <w:t>При формировании территориальной счетной комиссии учитываются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партий,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объединений,</w:t>
      </w:r>
      <w:r>
        <w:rPr>
          <w:spacing w:val="1"/>
          <w:sz w:val="28"/>
        </w:rPr>
        <w:t> </w:t>
      </w:r>
      <w:r>
        <w:rPr>
          <w:sz w:val="28"/>
        </w:rPr>
        <w:t>собраний граждан.</w:t>
      </w:r>
    </w:p>
    <w:p>
      <w:pPr>
        <w:pStyle w:val="BodyText"/>
        <w:ind w:right="236" w:firstLine="581"/>
      </w:pPr>
      <w:r>
        <w:rPr/>
        <w:t>Членами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счетной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инициаторами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выдвижению проектов благоустройства,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проводится</w:t>
      </w:r>
      <w:r>
        <w:rPr>
          <w:spacing w:val="3"/>
        </w:rPr>
        <w:t> </w:t>
      </w:r>
      <w:r>
        <w:rPr/>
        <w:t>голосование.</w:t>
      </w:r>
    </w:p>
    <w:p>
      <w:pPr>
        <w:pStyle w:val="BodyText"/>
        <w:ind w:right="232" w:firstLine="581"/>
      </w:pPr>
      <w:r>
        <w:rPr/>
        <w:t>Количественный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счетных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 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3-х</w:t>
      </w:r>
      <w:r>
        <w:rPr>
          <w:spacing w:val="-3"/>
        </w:rPr>
        <w:t> </w:t>
      </w:r>
      <w:r>
        <w:rPr/>
        <w:t>членов комиссии.</w:t>
      </w:r>
    </w:p>
    <w:p>
      <w:pPr>
        <w:pStyle w:val="BodyText"/>
        <w:ind w:right="239" w:firstLine="581"/>
      </w:pPr>
      <w:r>
        <w:rPr/>
        <w:t>В составе территориальной счетной комиссии назначаются председатель</w:t>
      </w:r>
      <w:r>
        <w:rPr>
          <w:spacing w:val="-67"/>
        </w:rPr>
        <w:t> </w:t>
      </w:r>
      <w:r>
        <w:rPr/>
        <w:t>и секретарь</w:t>
      </w:r>
      <w:r>
        <w:rPr>
          <w:spacing w:val="-2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счетной комиссии.</w:t>
      </w:r>
    </w:p>
    <w:p>
      <w:pPr>
        <w:pStyle w:val="BodyText"/>
        <w:spacing w:before="1"/>
        <w:ind w:right="241" w:firstLine="581"/>
      </w:pPr>
      <w:r>
        <w:rPr/>
        <w:t>Полномочия территориальной счетной комиссии прекращаются после</w:t>
      </w:r>
      <w:r>
        <w:rPr>
          <w:spacing w:val="1"/>
        </w:rPr>
        <w:t> </w:t>
      </w:r>
      <w:r>
        <w:rPr/>
        <w:t>опубликования</w:t>
      </w:r>
      <w:r>
        <w:rPr>
          <w:spacing w:val="1"/>
        </w:rPr>
        <w:t> </w:t>
      </w:r>
      <w:r>
        <w:rPr/>
        <w:t>(обнародования)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голосования.</w:t>
      </w: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219" w:right="238" w:firstLine="581"/>
        <w:jc w:val="both"/>
        <w:rPr>
          <w:sz w:val="28"/>
        </w:rPr>
      </w:pPr>
      <w:r>
        <w:rPr>
          <w:sz w:val="28"/>
        </w:rPr>
        <w:t>Бюллетени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иную</w:t>
      </w:r>
      <w:r>
        <w:rPr>
          <w:spacing w:val="1"/>
          <w:sz w:val="28"/>
        </w:rPr>
        <w:t> </w:t>
      </w:r>
      <w:r>
        <w:rPr>
          <w:sz w:val="28"/>
        </w:rPr>
        <w:t>документацию,</w:t>
      </w:r>
      <w:r>
        <w:rPr>
          <w:spacing w:val="1"/>
          <w:sz w:val="28"/>
        </w:rPr>
        <w:t> </w:t>
      </w:r>
      <w:r>
        <w:rPr>
          <w:sz w:val="28"/>
        </w:rPr>
        <w:t>связанную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подготовкой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проведением голосования,</w:t>
      </w:r>
      <w:r>
        <w:rPr>
          <w:spacing w:val="70"/>
          <w:sz w:val="28"/>
        </w:rPr>
        <w:t> </w:t>
      </w:r>
      <w:r>
        <w:rPr>
          <w:sz w:val="28"/>
        </w:rPr>
        <w:t>общественная муниципальная комиссия передает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территориальные</w:t>
      </w:r>
      <w:r>
        <w:rPr>
          <w:spacing w:val="2"/>
          <w:sz w:val="28"/>
        </w:rPr>
        <w:t> </w:t>
      </w:r>
      <w:r>
        <w:rPr>
          <w:sz w:val="28"/>
        </w:rPr>
        <w:t>счетные</w:t>
      </w:r>
      <w:r>
        <w:rPr>
          <w:spacing w:val="1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</w:tabs>
        <w:spacing w:line="240" w:lineRule="auto" w:before="0" w:after="0"/>
        <w:ind w:left="219" w:right="228" w:firstLine="581"/>
        <w:jc w:val="both"/>
        <w:rPr>
          <w:sz w:val="28"/>
        </w:rPr>
      </w:pPr>
      <w:r>
        <w:rPr>
          <w:sz w:val="28"/>
        </w:rPr>
        <w:t>Голосование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1"/>
          <w:sz w:val="28"/>
        </w:rPr>
        <w:t> </w:t>
      </w:r>
      <w:r>
        <w:rPr>
          <w:sz w:val="28"/>
        </w:rPr>
        <w:t>территориям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открытого</w:t>
      </w:r>
      <w:r>
        <w:rPr>
          <w:spacing w:val="1"/>
          <w:sz w:val="28"/>
        </w:rPr>
        <w:t> </w:t>
      </w:r>
      <w:r>
        <w:rPr>
          <w:sz w:val="28"/>
        </w:rPr>
        <w:t>голосования. На территориальном счетном участке оборудуются</w:t>
      </w:r>
      <w:r>
        <w:rPr>
          <w:spacing w:val="1"/>
          <w:sz w:val="28"/>
        </w:rPr>
        <w:t> </w:t>
      </w:r>
      <w:r>
        <w:rPr>
          <w:sz w:val="28"/>
        </w:rPr>
        <w:t>места для открытого   голосования и устанавливаются опечатанные ящики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голосования.</w:t>
      </w:r>
    </w:p>
    <w:p>
      <w:pPr>
        <w:pStyle w:val="BodyText"/>
        <w:ind w:right="238" w:firstLine="581"/>
      </w:pPr>
      <w:r>
        <w:rPr/>
        <w:t>Члены территориальных счетных комиссий составляют список граждан,</w:t>
      </w:r>
      <w:r>
        <w:rPr>
          <w:spacing w:val="1"/>
        </w:rPr>
        <w:t> </w:t>
      </w:r>
      <w:r>
        <w:rPr/>
        <w:t>пришедших</w:t>
      </w:r>
      <w:r>
        <w:rPr>
          <w:spacing w:val="-5"/>
        </w:rPr>
        <w:t> </w:t>
      </w:r>
      <w:r>
        <w:rPr/>
        <w:t>на</w:t>
      </w:r>
      <w:r>
        <w:rPr>
          <w:spacing w:val="4"/>
        </w:rPr>
        <w:t> </w:t>
      </w:r>
      <w:r>
        <w:rPr/>
        <w:t>счетный</w:t>
      </w:r>
      <w:r>
        <w:rPr>
          <w:spacing w:val="5"/>
        </w:rPr>
        <w:t> </w:t>
      </w:r>
      <w:r>
        <w:rPr/>
        <w:t>участок</w:t>
      </w:r>
      <w:r>
        <w:rPr>
          <w:spacing w:val="1"/>
        </w:rPr>
        <w:t> </w:t>
      </w:r>
      <w:r>
        <w:rPr/>
        <w:t>(далее</w:t>
      </w:r>
      <w:r>
        <w:rPr>
          <w:spacing w:val="6"/>
        </w:rPr>
        <w:t> </w:t>
      </w:r>
      <w:r>
        <w:rPr/>
        <w:t>-</w:t>
      </w:r>
      <w:r>
        <w:rPr>
          <w:spacing w:val="-1"/>
        </w:rPr>
        <w:t> </w:t>
      </w:r>
      <w:r>
        <w:rPr/>
        <w:t>список).</w:t>
      </w:r>
    </w:p>
    <w:p>
      <w:pPr>
        <w:pStyle w:val="BodyText"/>
        <w:ind w:right="231" w:firstLine="581"/>
      </w:pPr>
      <w:r>
        <w:rPr/>
        <w:t>В список включаются граждане Российской Федерации, достигшие 14-</w:t>
      </w:r>
      <w:r>
        <w:rPr>
          <w:spacing w:val="1"/>
        </w:rPr>
        <w:t> </w:t>
      </w:r>
      <w:r>
        <w:rPr/>
        <w:t>летнего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жительство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 образования город Балашов (далее - участник голосования).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списке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голосования,</w:t>
      </w:r>
      <w:r>
        <w:rPr>
          <w:spacing w:val="1"/>
        </w:rPr>
        <w:t> </w:t>
      </w:r>
      <w:r>
        <w:rPr/>
        <w:t>серию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паспорта</w:t>
      </w:r>
      <w:r>
        <w:rPr>
          <w:spacing w:val="1"/>
        </w:rPr>
        <w:t> </w:t>
      </w:r>
      <w:r>
        <w:rPr/>
        <w:t>(реквизиты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документа)</w:t>
      </w:r>
      <w:r>
        <w:rPr>
          <w:spacing w:val="7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голосования.</w:t>
      </w:r>
    </w:p>
    <w:p>
      <w:pPr>
        <w:pStyle w:val="BodyText"/>
        <w:ind w:left="801"/>
      </w:pPr>
      <w:r>
        <w:rPr/>
        <w:t>В</w:t>
      </w:r>
      <w:r>
        <w:rPr>
          <w:spacing w:val="-8"/>
        </w:rPr>
        <w:t> </w:t>
      </w:r>
      <w:r>
        <w:rPr/>
        <w:t>списке</w:t>
      </w:r>
      <w:r>
        <w:rPr>
          <w:spacing w:val="-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предусматриваются:</w:t>
      </w:r>
    </w:p>
    <w:p>
      <w:pPr>
        <w:pStyle w:val="ListParagraph"/>
        <w:numPr>
          <w:ilvl w:val="0"/>
          <w:numId w:val="4"/>
        </w:numPr>
        <w:tabs>
          <w:tab w:pos="998" w:val="left" w:leader="none"/>
        </w:tabs>
        <w:spacing w:line="240" w:lineRule="auto" w:before="0" w:after="0"/>
        <w:ind w:left="219" w:right="242" w:firstLine="581"/>
        <w:jc w:val="both"/>
        <w:rPr>
          <w:sz w:val="28"/>
        </w:rPr>
      </w:pPr>
      <w:r>
        <w:rPr>
          <w:sz w:val="28"/>
        </w:rPr>
        <w:t>графа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проставления</w:t>
      </w:r>
      <w:r>
        <w:rPr>
          <w:spacing w:val="1"/>
          <w:sz w:val="28"/>
        </w:rPr>
        <w:t> </w:t>
      </w:r>
      <w:r>
        <w:rPr>
          <w:sz w:val="28"/>
        </w:rPr>
        <w:t>участником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подписи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полученный им</w:t>
      </w:r>
      <w:r>
        <w:rPr>
          <w:spacing w:val="2"/>
          <w:sz w:val="28"/>
        </w:rPr>
        <w:t> </w:t>
      </w:r>
      <w:r>
        <w:rPr>
          <w:sz w:val="28"/>
        </w:rPr>
        <w:t>бюллетень;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</w:tabs>
        <w:spacing w:line="240" w:lineRule="auto" w:before="0" w:after="0"/>
        <w:ind w:left="219" w:right="236" w:firstLine="581"/>
        <w:jc w:val="both"/>
        <w:rPr>
          <w:sz w:val="28"/>
        </w:rPr>
      </w:pPr>
      <w:r>
        <w:rPr>
          <w:sz w:val="28"/>
        </w:rPr>
        <w:t>графа</w:t>
      </w:r>
      <w:r>
        <w:rPr>
          <w:spacing w:val="1"/>
          <w:sz w:val="28"/>
        </w:rPr>
        <w:t> </w:t>
      </w:r>
      <w:r>
        <w:rPr>
          <w:sz w:val="28"/>
        </w:rPr>
        <w:t>«Согласие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проставления</w:t>
      </w:r>
      <w:r>
        <w:rPr>
          <w:spacing w:val="1"/>
          <w:sz w:val="28"/>
        </w:rPr>
        <w:t> </w:t>
      </w:r>
      <w:r>
        <w:rPr>
          <w:sz w:val="28"/>
        </w:rPr>
        <w:t>участником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подписи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согласии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-2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27.07.2006</w:t>
      </w:r>
      <w:r>
        <w:rPr>
          <w:spacing w:val="-3"/>
          <w:sz w:val="28"/>
        </w:rPr>
        <w:t> </w:t>
      </w:r>
      <w:r>
        <w:rPr>
          <w:sz w:val="28"/>
        </w:rPr>
        <w:t>г. №</w:t>
      </w:r>
      <w:r>
        <w:rPr>
          <w:spacing w:val="-3"/>
          <w:sz w:val="28"/>
        </w:rPr>
        <w:t> </w:t>
      </w:r>
      <w:r>
        <w:rPr>
          <w:sz w:val="28"/>
        </w:rPr>
        <w:t>152-ФЗ</w:t>
      </w:r>
      <w:r>
        <w:rPr>
          <w:spacing w:val="2"/>
          <w:sz w:val="28"/>
        </w:rPr>
        <w:t> </w:t>
      </w:r>
      <w:r>
        <w:rPr>
          <w:sz w:val="28"/>
        </w:rPr>
        <w:t>«О</w:t>
      </w:r>
      <w:r>
        <w:rPr>
          <w:spacing w:val="-2"/>
          <w:sz w:val="28"/>
        </w:rPr>
        <w:t> </w:t>
      </w:r>
      <w:r>
        <w:rPr>
          <w:sz w:val="28"/>
        </w:rPr>
        <w:t>персональных</w:t>
      </w:r>
      <w:r>
        <w:rPr>
          <w:spacing w:val="-7"/>
          <w:sz w:val="28"/>
        </w:rPr>
        <w:t> </w:t>
      </w:r>
      <w:r>
        <w:rPr>
          <w:sz w:val="28"/>
        </w:rPr>
        <w:t>данных»;</w:t>
      </w:r>
    </w:p>
    <w:p>
      <w:pPr>
        <w:pStyle w:val="ListParagraph"/>
        <w:numPr>
          <w:ilvl w:val="0"/>
          <w:numId w:val="4"/>
        </w:numPr>
        <w:tabs>
          <w:tab w:pos="998" w:val="left" w:leader="none"/>
        </w:tabs>
        <w:spacing w:line="242" w:lineRule="auto" w:before="0" w:after="0"/>
        <w:ind w:left="219" w:right="235" w:firstLine="581"/>
        <w:jc w:val="both"/>
        <w:rPr>
          <w:sz w:val="28"/>
        </w:rPr>
      </w:pPr>
      <w:r>
        <w:rPr>
          <w:sz w:val="28"/>
        </w:rPr>
        <w:t>графа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проставления</w:t>
      </w:r>
      <w:r>
        <w:rPr>
          <w:spacing w:val="1"/>
          <w:sz w:val="28"/>
        </w:rPr>
        <w:t> </w:t>
      </w:r>
      <w:r>
        <w:rPr>
          <w:sz w:val="28"/>
        </w:rPr>
        <w:t>подписи</w:t>
      </w:r>
      <w:r>
        <w:rPr>
          <w:spacing w:val="1"/>
          <w:sz w:val="28"/>
        </w:rPr>
        <w:t> </w:t>
      </w:r>
      <w:r>
        <w:rPr>
          <w:sz w:val="28"/>
        </w:rPr>
        <w:t>члена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счетной</w:t>
      </w:r>
      <w:r>
        <w:rPr>
          <w:spacing w:val="1"/>
          <w:sz w:val="28"/>
        </w:rPr>
        <w:t> </w:t>
      </w:r>
      <w:r>
        <w:rPr>
          <w:sz w:val="28"/>
        </w:rPr>
        <w:t>комиссии,</w:t>
      </w:r>
      <w:r>
        <w:rPr>
          <w:spacing w:val="2"/>
          <w:sz w:val="28"/>
        </w:rPr>
        <w:t> </w:t>
      </w:r>
      <w:r>
        <w:rPr>
          <w:sz w:val="28"/>
        </w:rPr>
        <w:t>выдавшего бюллетень</w:t>
      </w:r>
      <w:r>
        <w:rPr>
          <w:spacing w:val="3"/>
          <w:sz w:val="28"/>
        </w:rPr>
        <w:t> </w:t>
      </w:r>
      <w:r>
        <w:rPr>
          <w:sz w:val="28"/>
        </w:rPr>
        <w:t>участнику</w:t>
      </w:r>
      <w:r>
        <w:rPr>
          <w:spacing w:val="-4"/>
          <w:sz w:val="28"/>
        </w:rPr>
        <w:t> </w:t>
      </w:r>
      <w:r>
        <w:rPr>
          <w:sz w:val="28"/>
        </w:rPr>
        <w:t>голосования.</w:t>
      </w:r>
    </w:p>
    <w:p>
      <w:pPr>
        <w:pStyle w:val="BodyText"/>
        <w:spacing w:line="319" w:lineRule="exact"/>
        <w:ind w:left="801"/>
      </w:pPr>
      <w:r>
        <w:rPr/>
        <w:t>Участники</w:t>
      </w:r>
      <w:r>
        <w:rPr>
          <w:spacing w:val="52"/>
        </w:rPr>
        <w:t> </w:t>
      </w:r>
      <w:r>
        <w:rPr/>
        <w:t>голосования</w:t>
      </w:r>
      <w:r>
        <w:rPr>
          <w:spacing w:val="122"/>
        </w:rPr>
        <w:t> </w:t>
      </w:r>
      <w:r>
        <w:rPr/>
        <w:t>участвуют</w:t>
      </w:r>
      <w:r>
        <w:rPr>
          <w:spacing w:val="119"/>
        </w:rPr>
        <w:t> </w:t>
      </w:r>
      <w:r>
        <w:rPr/>
        <w:t>в</w:t>
      </w:r>
      <w:r>
        <w:rPr>
          <w:spacing w:val="124"/>
        </w:rPr>
        <w:t> </w:t>
      </w:r>
      <w:r>
        <w:rPr/>
        <w:t>голосовании</w:t>
      </w:r>
      <w:r>
        <w:rPr>
          <w:spacing w:val="120"/>
        </w:rPr>
        <w:t> </w:t>
      </w:r>
      <w:r>
        <w:rPr/>
        <w:t>непосредственно.</w:t>
      </w:r>
    </w:p>
    <w:p>
      <w:pPr>
        <w:pStyle w:val="BodyText"/>
      </w:pPr>
      <w:r>
        <w:rPr/>
        <w:t>Каждый</w:t>
      </w:r>
      <w:r>
        <w:rPr>
          <w:spacing w:val="-5"/>
        </w:rPr>
        <w:t> </w:t>
      </w:r>
      <w:r>
        <w:rPr/>
        <w:t>участник</w:t>
      </w:r>
      <w:r>
        <w:rPr>
          <w:spacing w:val="-5"/>
        </w:rPr>
        <w:t> </w:t>
      </w:r>
      <w:r>
        <w:rPr/>
        <w:t>голосования</w:t>
      </w:r>
      <w:r>
        <w:rPr>
          <w:spacing w:val="-4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голос.</w:t>
      </w:r>
    </w:p>
    <w:p>
      <w:pPr>
        <w:spacing w:after="0"/>
        <w:sectPr>
          <w:pgSz w:w="11910" w:h="16840"/>
          <w:pgMar w:top="1040" w:bottom="280" w:left="1480" w:right="620"/>
        </w:sectPr>
      </w:pPr>
    </w:p>
    <w:p>
      <w:pPr>
        <w:pStyle w:val="BodyText"/>
        <w:spacing w:before="67"/>
        <w:ind w:right="228" w:firstLine="581"/>
      </w:pPr>
      <w:r>
        <w:rPr/>
        <w:t>Голосование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бюллетень любого знака в квадрат (квадраты), относящийся (относящиеся) к</w:t>
      </w:r>
      <w:r>
        <w:rPr>
          <w:spacing w:val="1"/>
        </w:rPr>
        <w:t> </w:t>
      </w:r>
      <w:r>
        <w:rPr/>
        <w:t>общественной территории (общественным территориям), в пользу которой</w:t>
      </w:r>
      <w:r>
        <w:rPr>
          <w:spacing w:val="1"/>
        </w:rPr>
        <w:t> </w:t>
      </w:r>
      <w:r>
        <w:rPr/>
        <w:t>(которых)</w:t>
      </w:r>
      <w:r>
        <w:rPr>
          <w:spacing w:val="-1"/>
        </w:rPr>
        <w:t> </w:t>
      </w:r>
      <w:r>
        <w:rPr/>
        <w:t>сделан</w:t>
      </w:r>
      <w:r>
        <w:rPr>
          <w:spacing w:val="1"/>
        </w:rPr>
        <w:t> </w:t>
      </w:r>
      <w:r>
        <w:rPr/>
        <w:t>выбор.</w:t>
      </w:r>
    </w:p>
    <w:p>
      <w:pPr>
        <w:pStyle w:val="BodyText"/>
        <w:spacing w:before="4"/>
        <w:ind w:right="241" w:firstLine="581"/>
      </w:pPr>
      <w:r>
        <w:rPr/>
        <w:t>Участник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бюллетене</w:t>
      </w:r>
      <w:r>
        <w:rPr>
          <w:spacing w:val="1"/>
        </w:rPr>
        <w:t> </w:t>
      </w:r>
      <w:r>
        <w:rPr/>
        <w:t>любое</w:t>
      </w:r>
      <w:r>
        <w:rPr>
          <w:spacing w:val="-67"/>
        </w:rPr>
        <w:t> </w:t>
      </w:r>
      <w:r>
        <w:rPr/>
        <w:t>количество проектов,</w:t>
      </w:r>
      <w:r>
        <w:rPr>
          <w:spacing w:val="3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чем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/>
        <w:t>(Два).</w:t>
      </w:r>
    </w:p>
    <w:p>
      <w:pPr>
        <w:pStyle w:val="BodyText"/>
        <w:spacing w:line="321" w:lineRule="exact"/>
        <w:ind w:left="801"/>
      </w:pPr>
      <w:r>
        <w:rPr/>
        <w:t>Голосование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общественным</w:t>
      </w:r>
      <w:r>
        <w:rPr>
          <w:spacing w:val="-6"/>
        </w:rPr>
        <w:t> </w:t>
      </w:r>
      <w:r>
        <w:rPr/>
        <w:t>территориям</w:t>
      </w:r>
      <w:r>
        <w:rPr>
          <w:spacing w:val="-6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рейтинговым.</w:t>
      </w:r>
    </w:p>
    <w:p>
      <w:pPr>
        <w:pStyle w:val="ListParagraph"/>
        <w:numPr>
          <w:ilvl w:val="0"/>
          <w:numId w:val="5"/>
        </w:numPr>
        <w:tabs>
          <w:tab w:pos="1200" w:val="left" w:leader="none"/>
        </w:tabs>
        <w:spacing w:line="322" w:lineRule="exact" w:before="0" w:after="0"/>
        <w:ind w:left="1199" w:right="0" w:hanging="399"/>
        <w:jc w:val="both"/>
        <w:rPr>
          <w:sz w:val="28"/>
        </w:rPr>
      </w:pPr>
      <w:r>
        <w:rPr>
          <w:sz w:val="28"/>
        </w:rPr>
        <w:t>Голосование</w:t>
      </w:r>
      <w:r>
        <w:rPr>
          <w:spacing w:val="-6"/>
          <w:sz w:val="28"/>
        </w:rPr>
        <w:t> </w:t>
      </w:r>
      <w:r>
        <w:rPr>
          <w:sz w:val="28"/>
        </w:rPr>
        <w:t>проводится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территориальных</w:t>
      </w:r>
      <w:r>
        <w:rPr>
          <w:spacing w:val="-9"/>
          <w:sz w:val="28"/>
        </w:rPr>
        <w:t> </w:t>
      </w:r>
      <w:r>
        <w:rPr>
          <w:sz w:val="28"/>
        </w:rPr>
        <w:t>счетных</w:t>
      </w:r>
      <w:r>
        <w:rPr>
          <w:spacing w:val="-6"/>
          <w:sz w:val="28"/>
        </w:rPr>
        <w:t> </w:t>
      </w:r>
      <w:r>
        <w:rPr>
          <w:sz w:val="28"/>
        </w:rPr>
        <w:t>участках.</w:t>
      </w:r>
    </w:p>
    <w:p>
      <w:pPr>
        <w:pStyle w:val="BodyText"/>
        <w:ind w:right="232" w:firstLine="581"/>
      </w:pPr>
      <w:r>
        <w:rPr/>
        <w:t>Для получения бюллетеня участник голосования предъявляет паспорт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удостоверяющий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бюллетеня,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расписывается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данных.</w:t>
      </w:r>
    </w:p>
    <w:p>
      <w:pPr>
        <w:pStyle w:val="BodyText"/>
        <w:ind w:right="240" w:firstLine="581"/>
      </w:pP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списке</w:t>
      </w:r>
      <w:r>
        <w:rPr>
          <w:spacing w:val="1"/>
        </w:rPr>
        <w:t> </w:t>
      </w:r>
      <w:r>
        <w:rPr/>
        <w:t>расписывается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счетной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выдавший</w:t>
      </w:r>
      <w:r>
        <w:rPr>
          <w:spacing w:val="5"/>
        </w:rPr>
        <w:t> </w:t>
      </w:r>
      <w:r>
        <w:rPr/>
        <w:t>участнику</w:t>
      </w:r>
      <w:r>
        <w:rPr>
          <w:spacing w:val="-4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бюллетень.</w:t>
      </w:r>
    </w:p>
    <w:p>
      <w:pPr>
        <w:pStyle w:val="BodyText"/>
        <w:ind w:right="230" w:firstLine="581"/>
      </w:pPr>
      <w:r>
        <w:rPr/>
        <w:t>Член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счетной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разъясняет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бюллетеня.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голосования разъясняется, что он имеет право проголосовать не более, чем за</w:t>
      </w:r>
      <w:r>
        <w:rPr>
          <w:spacing w:val="-67"/>
        </w:rPr>
        <w:t> </w:t>
      </w:r>
      <w:r>
        <w:rPr/>
        <w:t>2</w:t>
      </w:r>
      <w:r>
        <w:rPr>
          <w:spacing w:val="1"/>
        </w:rPr>
        <w:t> </w:t>
      </w:r>
      <w:r>
        <w:rPr/>
        <w:t>(Две) общественных</w:t>
      </w:r>
      <w:r>
        <w:rPr>
          <w:spacing w:val="1"/>
        </w:rPr>
        <w:t> </w:t>
      </w:r>
      <w:r>
        <w:rPr/>
        <w:t>территорий.</w:t>
      </w:r>
    </w:p>
    <w:p>
      <w:pPr>
        <w:pStyle w:val="BodyText"/>
        <w:spacing w:before="2"/>
        <w:ind w:right="238" w:firstLine="581"/>
      </w:pPr>
      <w:r>
        <w:rPr/>
        <w:t>Участник голосования ставит любой знак (знаки) в квадрате (квадратах)</w:t>
      </w:r>
      <w:r>
        <w:rPr>
          <w:spacing w:val="1"/>
        </w:rPr>
        <w:t> </w:t>
      </w:r>
      <w:r>
        <w:rPr/>
        <w:t>напротив общественной территории (общественных территорий), за которую</w:t>
      </w:r>
      <w:r>
        <w:rPr>
          <w:spacing w:val="1"/>
        </w:rPr>
        <w:t> </w:t>
      </w:r>
      <w:r>
        <w:rPr/>
        <w:t>(которые)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собирается</w:t>
      </w:r>
      <w:r>
        <w:rPr>
          <w:spacing w:val="2"/>
        </w:rPr>
        <w:t> </w:t>
      </w:r>
      <w:r>
        <w:rPr/>
        <w:t>голосовать.</w:t>
      </w:r>
    </w:p>
    <w:p>
      <w:pPr>
        <w:pStyle w:val="BodyText"/>
        <w:ind w:right="235" w:firstLine="581"/>
      </w:pPr>
      <w:r>
        <w:rPr/>
        <w:t>После заполнения бюллетеня участник голосования опускает его в ящик</w:t>
      </w:r>
      <w:r>
        <w:rPr>
          <w:spacing w:val="-67"/>
        </w:rPr>
        <w:t> </w:t>
      </w:r>
      <w:r>
        <w:rPr/>
        <w:t>для</w:t>
      </w:r>
      <w:r>
        <w:rPr>
          <w:spacing w:val="2"/>
        </w:rPr>
        <w:t> </w:t>
      </w:r>
      <w:r>
        <w:rPr/>
        <w:t>голосования.</w:t>
      </w:r>
    </w:p>
    <w:p>
      <w:pPr>
        <w:pStyle w:val="ListParagraph"/>
        <w:numPr>
          <w:ilvl w:val="0"/>
          <w:numId w:val="5"/>
        </w:numPr>
        <w:tabs>
          <w:tab w:pos="1200" w:val="left" w:leader="none"/>
        </w:tabs>
        <w:spacing w:line="240" w:lineRule="auto" w:before="0" w:after="0"/>
        <w:ind w:left="219" w:right="237" w:firstLine="581"/>
        <w:jc w:val="both"/>
        <w:rPr>
          <w:sz w:val="28"/>
        </w:rPr>
      </w:pPr>
      <w:r>
        <w:rPr>
          <w:sz w:val="28"/>
        </w:rPr>
        <w:t>Граждане и организации вправе самостоятельно проводить агитацию</w:t>
      </w:r>
      <w:r>
        <w:rPr>
          <w:spacing w:val="-67"/>
          <w:sz w:val="28"/>
        </w:rPr>
        <w:t> </w:t>
      </w:r>
      <w:r>
        <w:rPr>
          <w:sz w:val="28"/>
        </w:rPr>
        <w:t>в поддержку общественной территории, определяя ее содержание, формы и</w:t>
      </w:r>
      <w:r>
        <w:rPr>
          <w:spacing w:val="1"/>
          <w:sz w:val="28"/>
        </w:rPr>
        <w:t> </w:t>
      </w:r>
      <w:r>
        <w:rPr>
          <w:sz w:val="28"/>
        </w:rPr>
        <w:t>методы, в том числе с учетом рекомендаций администрации 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района.</w:t>
      </w:r>
    </w:p>
    <w:p>
      <w:pPr>
        <w:pStyle w:val="BodyText"/>
        <w:spacing w:line="242" w:lineRule="auto"/>
        <w:ind w:right="233" w:firstLine="581"/>
      </w:pPr>
      <w:r>
        <w:rPr/>
        <w:t>Агитационный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со дня</w:t>
      </w:r>
      <w:r>
        <w:rPr>
          <w:spacing w:val="1"/>
        </w:rPr>
        <w:t> </w:t>
      </w:r>
      <w:r>
        <w:rPr/>
        <w:t>опубликования</w:t>
      </w:r>
      <w:r>
        <w:rPr>
          <w:spacing w:val="1"/>
        </w:rPr>
        <w:t> </w:t>
      </w:r>
      <w:r>
        <w:rPr/>
        <w:t>в 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-1"/>
        </w:rPr>
        <w:t> </w:t>
      </w:r>
      <w:r>
        <w:rPr/>
        <w:t>информации решения</w:t>
      </w:r>
      <w:r>
        <w:rPr>
          <w:spacing w:val="1"/>
        </w:rPr>
        <w:t> </w:t>
      </w:r>
      <w:r>
        <w:rPr/>
        <w:t>о</w:t>
      </w:r>
      <w:r>
        <w:rPr>
          <w:spacing w:val="7"/>
        </w:rPr>
        <w:t> </w:t>
      </w:r>
      <w:r>
        <w:rPr/>
        <w:t>назначении</w:t>
      </w:r>
      <w:r>
        <w:rPr>
          <w:spacing w:val="-1"/>
        </w:rPr>
        <w:t> </w:t>
      </w:r>
      <w:r>
        <w:rPr/>
        <w:t>голосования.</w:t>
      </w:r>
    </w:p>
    <w:p>
      <w:pPr>
        <w:pStyle w:val="ListParagraph"/>
        <w:numPr>
          <w:ilvl w:val="0"/>
          <w:numId w:val="5"/>
        </w:numPr>
        <w:tabs>
          <w:tab w:pos="1209" w:val="left" w:leader="none"/>
        </w:tabs>
        <w:spacing w:line="240" w:lineRule="auto" w:before="0" w:after="0"/>
        <w:ind w:left="219" w:right="240" w:firstLine="581"/>
        <w:jc w:val="both"/>
        <w:rPr>
          <w:sz w:val="28"/>
        </w:rPr>
      </w:pPr>
      <w:r>
        <w:rPr>
          <w:sz w:val="28"/>
        </w:rPr>
        <w:t>Подсчет голосов участников голосования осуществляется открыто и</w:t>
      </w:r>
      <w:r>
        <w:rPr>
          <w:spacing w:val="1"/>
          <w:sz w:val="28"/>
        </w:rPr>
        <w:t> </w:t>
      </w:r>
      <w:r>
        <w:rPr>
          <w:sz w:val="28"/>
        </w:rPr>
        <w:t>гласно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начинается</w:t>
      </w:r>
      <w:r>
        <w:rPr>
          <w:spacing w:val="1"/>
          <w:sz w:val="28"/>
        </w:rPr>
        <w:t> </w:t>
      </w:r>
      <w:r>
        <w:rPr>
          <w:sz w:val="28"/>
        </w:rPr>
        <w:t>сразу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окончания времени</w:t>
      </w:r>
      <w:r>
        <w:rPr>
          <w:spacing w:val="-1"/>
          <w:sz w:val="28"/>
        </w:rPr>
        <w:t> </w:t>
      </w:r>
      <w:r>
        <w:rPr>
          <w:sz w:val="28"/>
        </w:rPr>
        <w:t>голосования.</w:t>
      </w:r>
    </w:p>
    <w:p>
      <w:pPr>
        <w:pStyle w:val="BodyText"/>
        <w:ind w:right="235" w:firstLine="581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счетной комиссии объявляет о завершении голосования, и территориальная</w:t>
      </w:r>
      <w:r>
        <w:rPr>
          <w:spacing w:val="1"/>
        </w:rPr>
        <w:t> </w:t>
      </w:r>
      <w:r>
        <w:rPr/>
        <w:t>счетная</w:t>
      </w:r>
      <w:r>
        <w:rPr>
          <w:spacing w:val="-2"/>
        </w:rPr>
        <w:t> </w:t>
      </w:r>
      <w:r>
        <w:rPr/>
        <w:t>комиссия</w:t>
      </w:r>
      <w:r>
        <w:rPr>
          <w:spacing w:val="-2"/>
        </w:rPr>
        <w:t> </w:t>
      </w:r>
      <w:r>
        <w:rPr/>
        <w:t>приступает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подсчету</w:t>
      </w:r>
      <w:r>
        <w:rPr>
          <w:spacing w:val="-3"/>
        </w:rPr>
        <w:t> </w:t>
      </w:r>
      <w:r>
        <w:rPr/>
        <w:t>голосов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голосования.</w:t>
      </w:r>
    </w:p>
    <w:p>
      <w:pPr>
        <w:pStyle w:val="BodyText"/>
        <w:ind w:right="240" w:firstLine="581"/>
      </w:pPr>
      <w:r>
        <w:rPr/>
        <w:t>При</w:t>
      </w:r>
      <w:r>
        <w:rPr>
          <w:spacing w:val="1"/>
        </w:rPr>
        <w:t> </w:t>
      </w:r>
      <w:r>
        <w:rPr/>
        <w:t>подсчете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присутствовать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общественных объединений, представители средств массовой информации,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лица.</w:t>
      </w:r>
    </w:p>
    <w:p>
      <w:pPr>
        <w:pStyle w:val="BodyText"/>
        <w:ind w:right="241" w:firstLine="581"/>
      </w:pPr>
      <w:r>
        <w:rPr/>
        <w:t>Председатель территориальной счетной комиссии обеспечивает порядок</w:t>
      </w:r>
      <w:r>
        <w:rPr>
          <w:spacing w:val="-67"/>
        </w:rPr>
        <w:t> </w:t>
      </w:r>
      <w:r>
        <w:rPr/>
        <w:t>при подсчете</w:t>
      </w:r>
      <w:r>
        <w:rPr>
          <w:spacing w:val="2"/>
        </w:rPr>
        <w:t> </w:t>
      </w:r>
      <w:r>
        <w:rPr/>
        <w:t>голосов.</w:t>
      </w:r>
    </w:p>
    <w:p>
      <w:pPr>
        <w:pStyle w:val="ListParagraph"/>
        <w:numPr>
          <w:ilvl w:val="0"/>
          <w:numId w:val="5"/>
        </w:numPr>
        <w:tabs>
          <w:tab w:pos="1209" w:val="left" w:leader="none"/>
        </w:tabs>
        <w:spacing w:line="242" w:lineRule="auto" w:before="0" w:after="0"/>
        <w:ind w:left="219" w:right="233" w:firstLine="581"/>
        <w:jc w:val="both"/>
        <w:rPr>
          <w:sz w:val="28"/>
        </w:rPr>
      </w:pPr>
      <w:r>
        <w:rPr>
          <w:sz w:val="28"/>
        </w:rPr>
        <w:t>Непосредственный</w:t>
      </w:r>
      <w:r>
        <w:rPr>
          <w:spacing w:val="1"/>
          <w:sz w:val="28"/>
        </w:rPr>
        <w:t> </w:t>
      </w:r>
      <w:r>
        <w:rPr>
          <w:sz w:val="28"/>
        </w:rPr>
        <w:t>подсчет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находящимся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ящиках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бюллетеням</w:t>
      </w:r>
      <w:r>
        <w:rPr>
          <w:spacing w:val="1"/>
          <w:sz w:val="28"/>
        </w:rPr>
        <w:t> </w:t>
      </w:r>
      <w:r>
        <w:rPr>
          <w:sz w:val="28"/>
        </w:rPr>
        <w:t>членами территориальной счетной</w:t>
      </w:r>
      <w:r>
        <w:rPr>
          <w:spacing w:val="1"/>
          <w:sz w:val="28"/>
        </w:rPr>
        <w:t> </w:t>
      </w:r>
      <w:r>
        <w:rPr>
          <w:sz w:val="28"/>
        </w:rPr>
        <w:t>комиссии.</w:t>
      </w:r>
    </w:p>
    <w:p>
      <w:pPr>
        <w:pStyle w:val="BodyText"/>
        <w:spacing w:line="316" w:lineRule="exact"/>
        <w:ind w:left="801"/>
      </w:pPr>
      <w:r>
        <w:rPr/>
        <w:t>При</w:t>
      </w:r>
      <w:r>
        <w:rPr>
          <w:spacing w:val="53"/>
        </w:rPr>
        <w:t> </w:t>
      </w:r>
      <w:r>
        <w:rPr/>
        <w:t>этом</w:t>
      </w:r>
      <w:r>
        <w:rPr>
          <w:spacing w:val="123"/>
        </w:rPr>
        <w:t> </w:t>
      </w:r>
      <w:r>
        <w:rPr/>
        <w:t>фиксируется</w:t>
      </w:r>
      <w:r>
        <w:rPr>
          <w:spacing w:val="123"/>
        </w:rPr>
        <w:t> </w:t>
      </w:r>
      <w:r>
        <w:rPr/>
        <w:t>общее</w:t>
      </w:r>
      <w:r>
        <w:rPr>
          <w:spacing w:val="124"/>
        </w:rPr>
        <w:t> </w:t>
      </w:r>
      <w:r>
        <w:rPr/>
        <w:t>количество</w:t>
      </w:r>
      <w:r>
        <w:rPr>
          <w:spacing w:val="122"/>
        </w:rPr>
        <w:t> </w:t>
      </w:r>
      <w:r>
        <w:rPr/>
        <w:t>участников</w:t>
      </w:r>
      <w:r>
        <w:rPr>
          <w:spacing w:val="121"/>
        </w:rPr>
        <w:t> </w:t>
      </w:r>
      <w:r>
        <w:rPr/>
        <w:t>голосования,</w:t>
      </w:r>
    </w:p>
    <w:p>
      <w:pPr>
        <w:spacing w:after="0" w:line="316" w:lineRule="exact"/>
        <w:sectPr>
          <w:pgSz w:w="11910" w:h="16840"/>
          <w:pgMar w:top="1040" w:bottom="280" w:left="1480" w:right="620"/>
        </w:sectPr>
      </w:pPr>
    </w:p>
    <w:p>
      <w:pPr>
        <w:pStyle w:val="BodyText"/>
        <w:spacing w:line="322" w:lineRule="exact" w:before="67"/>
      </w:pPr>
      <w:r>
        <w:rPr/>
        <w:t>принявших</w:t>
      </w:r>
      <w:r>
        <w:rPr>
          <w:spacing w:val="-6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голосовании.</w:t>
      </w:r>
    </w:p>
    <w:p>
      <w:pPr>
        <w:pStyle w:val="BodyText"/>
        <w:ind w:right="234" w:firstLine="581"/>
      </w:pPr>
      <w:r>
        <w:rPr/>
        <w:t>Неиспользованные</w:t>
      </w:r>
      <w:r>
        <w:rPr>
          <w:spacing w:val="1"/>
        </w:rPr>
        <w:t> </w:t>
      </w:r>
      <w:r>
        <w:rPr/>
        <w:t>бюллетени</w:t>
      </w:r>
      <w:r>
        <w:rPr>
          <w:spacing w:val="1"/>
        </w:rPr>
        <w:t> </w:t>
      </w:r>
      <w:r>
        <w:rPr/>
        <w:t>погашаются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отрезания</w:t>
      </w:r>
      <w:r>
        <w:rPr>
          <w:spacing w:val="1"/>
        </w:rPr>
        <w:t> </w:t>
      </w:r>
      <w:r>
        <w:rPr/>
        <w:t>нижнего</w:t>
      </w:r>
      <w:r>
        <w:rPr>
          <w:spacing w:val="1"/>
        </w:rPr>
        <w:t> </w:t>
      </w:r>
      <w:r>
        <w:rPr/>
        <w:t>левого</w:t>
      </w:r>
      <w:r>
        <w:rPr>
          <w:spacing w:val="1"/>
        </w:rPr>
        <w:t> </w:t>
      </w:r>
      <w:r>
        <w:rPr/>
        <w:t>угла.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бюллетеней</w:t>
      </w:r>
      <w:r>
        <w:rPr>
          <w:spacing w:val="1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итоговом протоколе</w:t>
      </w:r>
      <w:r>
        <w:rPr>
          <w:spacing w:val="1"/>
        </w:rPr>
        <w:t> </w:t>
      </w:r>
      <w:r>
        <w:rPr/>
        <w:t>территориальной счетной комиссии.</w:t>
      </w:r>
    </w:p>
    <w:p>
      <w:pPr>
        <w:pStyle w:val="BodyText"/>
        <w:spacing w:before="5"/>
        <w:ind w:right="233" w:firstLine="581"/>
      </w:pPr>
      <w:r>
        <w:rPr/>
        <w:t>При</w:t>
      </w:r>
      <w:r>
        <w:rPr>
          <w:spacing w:val="1"/>
        </w:rPr>
        <w:t> </w:t>
      </w:r>
      <w:r>
        <w:rPr/>
        <w:t>непосредственном</w:t>
      </w:r>
      <w:r>
        <w:rPr>
          <w:spacing w:val="1"/>
        </w:rPr>
        <w:t> </w:t>
      </w:r>
      <w:r>
        <w:rPr/>
        <w:t>подсчете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содержащиеся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бюллетенях,</w:t>
      </w:r>
      <w:r>
        <w:rPr>
          <w:spacing w:val="1"/>
        </w:rPr>
        <w:t> </w:t>
      </w:r>
      <w:r>
        <w:rPr/>
        <w:t>оглашаются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заносятся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специальную</w:t>
      </w:r>
      <w:r>
        <w:rPr>
          <w:spacing w:val="1"/>
        </w:rPr>
        <w:t> </w:t>
      </w:r>
      <w:r>
        <w:rPr/>
        <w:t>таблицу,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бюллетенях,</w:t>
      </w:r>
      <w:r>
        <w:rPr>
          <w:spacing w:val="3"/>
        </w:rPr>
        <w:t> </w:t>
      </w:r>
      <w:r>
        <w:rPr/>
        <w:t>после</w:t>
      </w:r>
      <w:r>
        <w:rPr>
          <w:spacing w:val="2"/>
        </w:rPr>
        <w:t> </w:t>
      </w:r>
      <w:r>
        <w:rPr/>
        <w:t>чего суммируются.</w:t>
      </w:r>
    </w:p>
    <w:p>
      <w:pPr>
        <w:pStyle w:val="BodyText"/>
        <w:ind w:right="231" w:firstLine="581"/>
      </w:pPr>
      <w:r>
        <w:rPr/>
        <w:t>Недействительные</w:t>
      </w:r>
      <w:r>
        <w:rPr>
          <w:spacing w:val="1"/>
        </w:rPr>
        <w:t> </w:t>
      </w:r>
      <w:r>
        <w:rPr/>
        <w:t>бюллетени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подсчете</w:t>
      </w:r>
      <w:r>
        <w:rPr>
          <w:spacing w:val="1"/>
        </w:rPr>
        <w:t> </w:t>
      </w:r>
      <w:r>
        <w:rPr/>
        <w:t>голосов не</w:t>
      </w:r>
      <w:r>
        <w:rPr>
          <w:spacing w:val="1"/>
        </w:rPr>
        <w:t> </w:t>
      </w:r>
      <w:r>
        <w:rPr/>
        <w:t>учитываются.</w:t>
      </w:r>
      <w:r>
        <w:rPr>
          <w:spacing w:val="1"/>
        </w:rPr>
        <w:t> </w:t>
      </w:r>
      <w:r>
        <w:rPr/>
        <w:t>Недействительными считаются бюллетени, которые не содержат отметок в</w:t>
      </w:r>
      <w:r>
        <w:rPr>
          <w:spacing w:val="1"/>
        </w:rPr>
        <w:t> </w:t>
      </w:r>
      <w:r>
        <w:rPr/>
        <w:t>квадратах</w:t>
      </w:r>
      <w:r>
        <w:rPr>
          <w:spacing w:val="1"/>
        </w:rPr>
        <w:t> </w:t>
      </w:r>
      <w:r>
        <w:rPr/>
        <w:t>напротив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бюллетени,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отметил</w:t>
      </w:r>
      <w:r>
        <w:rPr>
          <w:spacing w:val="1"/>
        </w:rPr>
        <w:t> </w:t>
      </w:r>
      <w:r>
        <w:rPr/>
        <w:t>большее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территорий, чем предусмотрено, а также любые иные бюллетени, по которым</w:t>
      </w:r>
      <w:r>
        <w:rPr>
          <w:spacing w:val="-67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действительную</w:t>
      </w:r>
      <w:r>
        <w:rPr>
          <w:spacing w:val="1"/>
        </w:rPr>
        <w:t> </w:t>
      </w:r>
      <w:r>
        <w:rPr/>
        <w:t>волю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голосования.</w:t>
      </w:r>
      <w:r>
        <w:rPr>
          <w:spacing w:val="1"/>
        </w:rPr>
        <w:t> </w:t>
      </w:r>
      <w:r>
        <w:rPr/>
        <w:t>Недействительные</w:t>
      </w:r>
      <w:r>
        <w:rPr>
          <w:spacing w:val="-3"/>
        </w:rPr>
        <w:t> </w:t>
      </w:r>
      <w:r>
        <w:rPr/>
        <w:t>бюллетени</w:t>
      </w:r>
      <w:r>
        <w:rPr>
          <w:spacing w:val="-3"/>
        </w:rPr>
        <w:t> </w:t>
      </w:r>
      <w:r>
        <w:rPr/>
        <w:t>подсчитываются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суммируются</w:t>
      </w:r>
      <w:r>
        <w:rPr>
          <w:spacing w:val="-1"/>
        </w:rPr>
        <w:t> </w:t>
      </w:r>
      <w:r>
        <w:rPr/>
        <w:t>отдельно.</w:t>
      </w:r>
    </w:p>
    <w:p>
      <w:pPr>
        <w:pStyle w:val="BodyText"/>
        <w:ind w:right="232" w:firstLine="581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сомнений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голосования в бюллетене такой бюллетень откладывается в отдельную пачку.</w:t>
      </w:r>
      <w:r>
        <w:rPr>
          <w:spacing w:val="-67"/>
        </w:rPr>
        <w:t> </w:t>
      </w:r>
      <w:r>
        <w:rPr/>
        <w:t>По окончании сортировки территориальная счетная комиссия решает 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вызвавших</w:t>
      </w:r>
      <w:r>
        <w:rPr>
          <w:spacing w:val="1"/>
        </w:rPr>
        <w:t> </w:t>
      </w:r>
      <w:r>
        <w:rPr/>
        <w:t>сомнение</w:t>
      </w:r>
      <w:r>
        <w:rPr>
          <w:spacing w:val="1"/>
        </w:rPr>
        <w:t> </w:t>
      </w:r>
      <w:r>
        <w:rPr/>
        <w:t>бюллетенях,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оборотной</w:t>
      </w:r>
      <w:r>
        <w:rPr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бюллетеня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действительным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недействительным.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подписью</w:t>
      </w:r>
      <w:r>
        <w:rPr>
          <w:spacing w:val="-2"/>
        </w:rPr>
        <w:t> </w:t>
      </w:r>
      <w:r>
        <w:rPr/>
        <w:t>председателя</w:t>
      </w:r>
      <w:r>
        <w:rPr>
          <w:spacing w:val="2"/>
        </w:rPr>
        <w:t> </w:t>
      </w:r>
      <w:r>
        <w:rPr/>
        <w:t>территориальной счетной</w:t>
      </w:r>
      <w:r>
        <w:rPr>
          <w:spacing w:val="-1"/>
        </w:rPr>
        <w:t> </w:t>
      </w:r>
      <w:r>
        <w:rPr/>
        <w:t>комиссии.</w:t>
      </w:r>
    </w:p>
    <w:p>
      <w:pPr>
        <w:pStyle w:val="ListParagraph"/>
        <w:numPr>
          <w:ilvl w:val="0"/>
          <w:numId w:val="5"/>
        </w:numPr>
        <w:tabs>
          <w:tab w:pos="1209" w:val="left" w:leader="none"/>
        </w:tabs>
        <w:spacing w:line="240" w:lineRule="auto" w:before="0" w:after="0"/>
        <w:ind w:left="219" w:right="237" w:firstLine="58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равенстве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голосов,</w:t>
      </w:r>
      <w:r>
        <w:rPr>
          <w:spacing w:val="1"/>
          <w:sz w:val="28"/>
        </w:rPr>
        <w:t> </w:t>
      </w:r>
      <w:r>
        <w:rPr>
          <w:sz w:val="28"/>
        </w:rPr>
        <w:t>отданных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приоритет</w:t>
      </w:r>
      <w:r>
        <w:rPr>
          <w:spacing w:val="1"/>
          <w:sz w:val="28"/>
        </w:rPr>
        <w:t> </w:t>
      </w:r>
      <w:r>
        <w:rPr>
          <w:sz w:val="28"/>
        </w:rPr>
        <w:t>отдается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заявка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голосование</w:t>
      </w:r>
      <w:r>
        <w:rPr>
          <w:spacing w:val="1"/>
          <w:sz w:val="28"/>
        </w:rPr>
        <w:t> </w:t>
      </w:r>
      <w:r>
        <w:rPr>
          <w:sz w:val="28"/>
        </w:rPr>
        <w:t>поступила</w:t>
      </w:r>
      <w:r>
        <w:rPr>
          <w:spacing w:val="2"/>
          <w:sz w:val="28"/>
        </w:rPr>
        <w:t> </w:t>
      </w:r>
      <w:r>
        <w:rPr>
          <w:sz w:val="28"/>
        </w:rPr>
        <w:t>раньше.</w:t>
      </w:r>
    </w:p>
    <w:p>
      <w:pPr>
        <w:pStyle w:val="ListParagraph"/>
        <w:numPr>
          <w:ilvl w:val="0"/>
          <w:numId w:val="5"/>
        </w:numPr>
        <w:tabs>
          <w:tab w:pos="1209" w:val="left" w:leader="none"/>
        </w:tabs>
        <w:spacing w:line="240" w:lineRule="auto" w:before="0" w:after="0"/>
        <w:ind w:left="219" w:right="234" w:firstLine="581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1"/>
          <w:sz w:val="28"/>
        </w:rPr>
        <w:t> </w:t>
      </w:r>
      <w:r>
        <w:rPr>
          <w:sz w:val="28"/>
        </w:rPr>
        <w:t>подсчета</w:t>
      </w:r>
      <w:r>
        <w:rPr>
          <w:spacing w:val="1"/>
          <w:sz w:val="28"/>
        </w:rPr>
        <w:t> </w:t>
      </w:r>
      <w:r>
        <w:rPr>
          <w:sz w:val="28"/>
        </w:rPr>
        <w:t>действительные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недействительные</w:t>
      </w:r>
      <w:r>
        <w:rPr>
          <w:spacing w:val="1"/>
          <w:sz w:val="28"/>
        </w:rPr>
        <w:t> </w:t>
      </w:r>
      <w:r>
        <w:rPr>
          <w:sz w:val="28"/>
        </w:rPr>
        <w:t>бюллетени</w:t>
      </w:r>
      <w:r>
        <w:rPr>
          <w:spacing w:val="1"/>
          <w:sz w:val="28"/>
        </w:rPr>
        <w:t> </w:t>
      </w:r>
      <w:r>
        <w:rPr>
          <w:sz w:val="28"/>
        </w:rPr>
        <w:t>упаковываются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пачки,</w:t>
      </w:r>
      <w:r>
        <w:rPr>
          <w:spacing w:val="1"/>
          <w:sz w:val="28"/>
        </w:rPr>
        <w:t> </w:t>
      </w:r>
      <w:r>
        <w:rPr>
          <w:sz w:val="28"/>
        </w:rPr>
        <w:t>мешки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коробки,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указываются</w:t>
      </w:r>
      <w:r>
        <w:rPr>
          <w:spacing w:val="1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счетного</w:t>
      </w:r>
      <w:r>
        <w:rPr>
          <w:spacing w:val="1"/>
          <w:sz w:val="28"/>
        </w:rPr>
        <w:t> </w:t>
      </w:r>
      <w:r>
        <w:rPr>
          <w:sz w:val="28"/>
        </w:rPr>
        <w:t>участка,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упакованных</w:t>
      </w:r>
      <w:r>
        <w:rPr>
          <w:spacing w:val="1"/>
          <w:sz w:val="28"/>
        </w:rPr>
        <w:t> </w:t>
      </w:r>
      <w:r>
        <w:rPr>
          <w:sz w:val="28"/>
        </w:rPr>
        <w:t>действительных и недействительных бюллетеней. Пачки, мешки или коробки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бюллетенями</w:t>
      </w:r>
      <w:r>
        <w:rPr>
          <w:spacing w:val="1"/>
          <w:sz w:val="28"/>
        </w:rPr>
        <w:t> </w:t>
      </w:r>
      <w:r>
        <w:rPr>
          <w:sz w:val="28"/>
        </w:rPr>
        <w:t>заклеиваются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скрепляются</w:t>
      </w:r>
      <w:r>
        <w:rPr>
          <w:spacing w:val="1"/>
          <w:sz w:val="28"/>
        </w:rPr>
        <w:t> </w:t>
      </w:r>
      <w:r>
        <w:rPr>
          <w:sz w:val="28"/>
        </w:rPr>
        <w:t>подписью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территориальной счетной</w:t>
      </w:r>
      <w:r>
        <w:rPr>
          <w:spacing w:val="1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5"/>
        </w:numPr>
        <w:tabs>
          <w:tab w:pos="1209" w:val="left" w:leader="none"/>
        </w:tabs>
        <w:spacing w:line="240" w:lineRule="auto" w:before="1" w:after="0"/>
        <w:ind w:left="219" w:right="232" w:firstLine="581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подсчетов</w:t>
      </w:r>
      <w:r>
        <w:rPr>
          <w:spacing w:val="1"/>
          <w:sz w:val="28"/>
        </w:rPr>
        <w:t> </w:t>
      </w:r>
      <w:r>
        <w:rPr>
          <w:sz w:val="28"/>
        </w:rPr>
        <w:t>территориальная счетная комиссия устанавливает результаты голосования на</w:t>
      </w:r>
      <w:r>
        <w:rPr>
          <w:spacing w:val="-67"/>
          <w:sz w:val="28"/>
        </w:rPr>
        <w:t> </w:t>
      </w:r>
      <w:r>
        <w:rPr>
          <w:sz w:val="28"/>
        </w:rPr>
        <w:t>своем</w:t>
      </w:r>
      <w:r>
        <w:rPr>
          <w:spacing w:val="1"/>
          <w:sz w:val="28"/>
        </w:rPr>
        <w:t> </w:t>
      </w:r>
      <w:r>
        <w:rPr>
          <w:sz w:val="28"/>
        </w:rPr>
        <w:t>счетном</w:t>
      </w:r>
      <w:r>
        <w:rPr>
          <w:spacing w:val="1"/>
          <w:sz w:val="28"/>
        </w:rPr>
        <w:t> </w:t>
      </w:r>
      <w:r>
        <w:rPr>
          <w:sz w:val="28"/>
        </w:rPr>
        <w:t>участке.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фиксируются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итоговом</w:t>
      </w:r>
      <w:r>
        <w:rPr>
          <w:spacing w:val="1"/>
          <w:sz w:val="28"/>
        </w:rPr>
        <w:t> </w:t>
      </w:r>
      <w:r>
        <w:rPr>
          <w:sz w:val="28"/>
        </w:rPr>
        <w:t>протоколе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счетной</w:t>
      </w:r>
      <w:r>
        <w:rPr>
          <w:spacing w:val="1"/>
          <w:sz w:val="28"/>
        </w:rPr>
        <w:t> </w:t>
      </w:r>
      <w:r>
        <w:rPr>
          <w:sz w:val="28"/>
        </w:rPr>
        <w:t>комиссии.</w:t>
      </w:r>
      <w:r>
        <w:rPr>
          <w:spacing w:val="1"/>
          <w:sz w:val="28"/>
        </w:rPr>
        <w:t> </w:t>
      </w:r>
      <w:r>
        <w:rPr>
          <w:sz w:val="28"/>
        </w:rPr>
        <w:t>Территориальная</w:t>
      </w:r>
      <w:r>
        <w:rPr>
          <w:spacing w:val="1"/>
          <w:sz w:val="28"/>
        </w:rPr>
        <w:t> </w:t>
      </w:r>
      <w:r>
        <w:rPr>
          <w:sz w:val="28"/>
        </w:rPr>
        <w:t>счетная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итоговое</w:t>
      </w:r>
      <w:r>
        <w:rPr>
          <w:spacing w:val="1"/>
          <w:sz w:val="28"/>
        </w:rPr>
        <w:t> </w:t>
      </w:r>
      <w:r>
        <w:rPr>
          <w:sz w:val="28"/>
        </w:rPr>
        <w:t>заседание,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-3"/>
          <w:sz w:val="28"/>
        </w:rPr>
        <w:t> </w:t>
      </w:r>
      <w:r>
        <w:rPr>
          <w:sz w:val="28"/>
        </w:rPr>
        <w:t>итогового</w:t>
      </w:r>
      <w:r>
        <w:rPr>
          <w:spacing w:val="-2"/>
          <w:sz w:val="28"/>
        </w:rPr>
        <w:t> </w:t>
      </w:r>
      <w:r>
        <w:rPr>
          <w:sz w:val="28"/>
        </w:rPr>
        <w:t>протокола</w:t>
      </w:r>
      <w:r>
        <w:rPr>
          <w:spacing w:val="-1"/>
          <w:sz w:val="28"/>
        </w:rPr>
        <w:t> </w:t>
      </w:r>
      <w:r>
        <w:rPr>
          <w:sz w:val="28"/>
        </w:rPr>
        <w:t>территориальной</w:t>
      </w:r>
      <w:r>
        <w:rPr>
          <w:spacing w:val="-2"/>
          <w:sz w:val="28"/>
        </w:rPr>
        <w:t> </w:t>
      </w:r>
      <w:r>
        <w:rPr>
          <w:sz w:val="28"/>
        </w:rPr>
        <w:t>счетной</w:t>
      </w:r>
      <w:r>
        <w:rPr>
          <w:spacing w:val="-2"/>
          <w:sz w:val="28"/>
        </w:rPr>
        <w:t> </w:t>
      </w:r>
      <w:r>
        <w:rPr>
          <w:sz w:val="28"/>
        </w:rPr>
        <w:t>комиссии.</w:t>
      </w:r>
    </w:p>
    <w:p>
      <w:pPr>
        <w:pStyle w:val="BodyText"/>
        <w:ind w:right="235" w:firstLine="581"/>
      </w:pPr>
      <w:r>
        <w:rPr/>
        <w:t>Итоговый протокол территориальной счетной комиссии подписывается</w:t>
      </w:r>
      <w:r>
        <w:rPr>
          <w:spacing w:val="1"/>
        </w:rPr>
        <w:t> </w:t>
      </w:r>
      <w:r>
        <w:rPr/>
        <w:t>всеми</w:t>
      </w:r>
      <w:r>
        <w:rPr>
          <w:spacing w:val="-3"/>
        </w:rPr>
        <w:t> </w:t>
      </w:r>
      <w:r>
        <w:rPr/>
        <w:t>присутствующими</w:t>
      </w:r>
      <w:r>
        <w:rPr>
          <w:spacing w:val="-2"/>
        </w:rPr>
        <w:t> </w:t>
      </w:r>
      <w:r>
        <w:rPr/>
        <w:t>членами</w:t>
      </w:r>
      <w:r>
        <w:rPr>
          <w:spacing w:val="-2"/>
        </w:rPr>
        <w:t> </w:t>
      </w:r>
      <w:r>
        <w:rPr/>
        <w:t>территориальной</w:t>
      </w:r>
      <w:r>
        <w:rPr>
          <w:spacing w:val="-2"/>
        </w:rPr>
        <w:t> </w:t>
      </w:r>
      <w:r>
        <w:rPr/>
        <w:t>счетной</w:t>
      </w:r>
      <w:r>
        <w:rPr>
          <w:spacing w:val="-2"/>
        </w:rPr>
        <w:t> </w:t>
      </w:r>
      <w:r>
        <w:rPr/>
        <w:t>комиссии.</w:t>
      </w:r>
    </w:p>
    <w:p>
      <w:pPr>
        <w:pStyle w:val="BodyText"/>
        <w:spacing w:line="242" w:lineRule="auto"/>
        <w:ind w:right="237" w:firstLine="581"/>
      </w:pPr>
      <w:r>
        <w:rPr/>
        <w:t>Экземпляр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счетной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счетной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общественную</w:t>
      </w:r>
      <w:r>
        <w:rPr>
          <w:spacing w:val="-1"/>
        </w:rPr>
        <w:t> </w:t>
      </w:r>
      <w:r>
        <w:rPr/>
        <w:t>муниципальную комиссию.</w:t>
      </w:r>
    </w:p>
    <w:p>
      <w:pPr>
        <w:pStyle w:val="BodyText"/>
        <w:ind w:right="238" w:firstLine="581"/>
      </w:pPr>
      <w:r>
        <w:rPr/>
        <w:t>По решению общественной муниципальной комиссии подсчет голосов</w:t>
      </w:r>
      <w:r>
        <w:rPr>
          <w:spacing w:val="1"/>
        </w:rPr>
        <w:t> </w:t>
      </w:r>
      <w:r>
        <w:rPr/>
        <w:t>участников</w:t>
      </w:r>
      <w:r>
        <w:rPr>
          <w:spacing w:val="45"/>
        </w:rPr>
        <w:t> </w:t>
      </w:r>
      <w:r>
        <w:rPr/>
        <w:t>голосования</w:t>
      </w:r>
      <w:r>
        <w:rPr>
          <w:spacing w:val="47"/>
        </w:rPr>
        <w:t> </w:t>
      </w:r>
      <w:r>
        <w:rPr/>
        <w:t>может</w:t>
      </w:r>
      <w:r>
        <w:rPr>
          <w:spacing w:val="45"/>
        </w:rPr>
        <w:t> </w:t>
      </w:r>
      <w:r>
        <w:rPr/>
        <w:t>осуществляться</w:t>
      </w:r>
      <w:r>
        <w:rPr>
          <w:spacing w:val="48"/>
        </w:rPr>
        <w:t> </w:t>
      </w:r>
      <w:r>
        <w:rPr/>
        <w:t>в</w:t>
      </w:r>
      <w:r>
        <w:rPr>
          <w:spacing w:val="45"/>
        </w:rPr>
        <w:t> </w:t>
      </w:r>
      <w:r>
        <w:rPr/>
        <w:t>общественной</w:t>
      </w:r>
    </w:p>
    <w:p>
      <w:pPr>
        <w:spacing w:after="0"/>
        <w:sectPr>
          <w:pgSz w:w="11910" w:h="16840"/>
          <w:pgMar w:top="1040" w:bottom="280" w:left="1480" w:right="620"/>
        </w:sectPr>
      </w:pPr>
    </w:p>
    <w:p>
      <w:pPr>
        <w:pStyle w:val="BodyText"/>
        <w:spacing w:line="322" w:lineRule="exact" w:before="67"/>
      </w:pPr>
      <w:r>
        <w:rPr/>
        <w:t>муниципальной</w:t>
      </w:r>
      <w:r>
        <w:rPr>
          <w:spacing w:val="-9"/>
        </w:rPr>
        <w:t> </w:t>
      </w:r>
      <w:r>
        <w:rPr/>
        <w:t>комиссии.</w:t>
      </w:r>
    </w:p>
    <w:p>
      <w:pPr>
        <w:pStyle w:val="ListParagraph"/>
        <w:numPr>
          <w:ilvl w:val="0"/>
          <w:numId w:val="5"/>
        </w:numPr>
        <w:tabs>
          <w:tab w:pos="1214" w:val="left" w:leader="none"/>
        </w:tabs>
        <w:spacing w:line="240" w:lineRule="auto" w:before="0" w:after="0"/>
        <w:ind w:left="219" w:right="230" w:firstLine="581"/>
        <w:jc w:val="both"/>
        <w:rPr>
          <w:sz w:val="28"/>
        </w:rPr>
      </w:pPr>
      <w:r>
        <w:rPr>
          <w:sz w:val="28"/>
        </w:rPr>
        <w:t>Жалобы,</w:t>
      </w:r>
      <w:r>
        <w:rPr>
          <w:spacing w:val="1"/>
          <w:sz w:val="28"/>
        </w:rPr>
        <w:t> </w:t>
      </w:r>
      <w:r>
        <w:rPr>
          <w:sz w:val="28"/>
        </w:rPr>
        <w:t>обращения,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проведением</w:t>
      </w:r>
      <w:r>
        <w:rPr>
          <w:spacing w:val="1"/>
          <w:sz w:val="28"/>
        </w:rPr>
        <w:t> </w:t>
      </w:r>
      <w:r>
        <w:rPr>
          <w:sz w:val="28"/>
        </w:rPr>
        <w:t>голосования,</w:t>
      </w:r>
      <w:r>
        <w:rPr>
          <w:spacing w:val="-67"/>
          <w:sz w:val="28"/>
        </w:rPr>
        <w:t> </w:t>
      </w:r>
      <w:r>
        <w:rPr>
          <w:sz w:val="28"/>
        </w:rPr>
        <w:t>подаются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общественную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комиссию.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регистрирует жалобы, обращения и рассматривает их на своем заседании 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десяти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голосованию,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голосования - непосредственно в день обращения. По итогам рассмотрения</w:t>
      </w:r>
      <w:r>
        <w:rPr>
          <w:spacing w:val="1"/>
          <w:sz w:val="28"/>
        </w:rPr>
        <w:t> </w:t>
      </w:r>
      <w:r>
        <w:rPr>
          <w:sz w:val="28"/>
        </w:rPr>
        <w:t>жалобы, обращения заявителю направляется ответ в письменной форме за</w:t>
      </w:r>
      <w:r>
        <w:rPr>
          <w:spacing w:val="1"/>
          <w:sz w:val="28"/>
        </w:rPr>
        <w:t> </w:t>
      </w:r>
      <w:r>
        <w:rPr>
          <w:sz w:val="28"/>
        </w:rPr>
        <w:t>подписью</w:t>
      </w:r>
      <w:r>
        <w:rPr>
          <w:spacing w:val="-3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-1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5"/>
        </w:numPr>
        <w:tabs>
          <w:tab w:pos="1214" w:val="left" w:leader="none"/>
        </w:tabs>
        <w:spacing w:line="240" w:lineRule="auto" w:before="3" w:after="0"/>
        <w:ind w:left="219" w:right="229" w:firstLine="58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итоговом</w:t>
      </w:r>
      <w:r>
        <w:rPr>
          <w:spacing w:val="1"/>
          <w:sz w:val="28"/>
        </w:rPr>
        <w:t> </w:t>
      </w:r>
      <w:r>
        <w:rPr>
          <w:sz w:val="28"/>
        </w:rPr>
        <w:t>протоколе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счетной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счетном</w:t>
      </w:r>
      <w:r>
        <w:rPr>
          <w:spacing w:val="1"/>
          <w:sz w:val="28"/>
        </w:rPr>
        <w:t> </w:t>
      </w:r>
      <w:r>
        <w:rPr>
          <w:sz w:val="28"/>
        </w:rPr>
        <w:t>участке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итоговом</w:t>
      </w:r>
      <w:r>
        <w:rPr>
          <w:spacing w:val="1"/>
          <w:sz w:val="28"/>
        </w:rPr>
        <w:t> </w:t>
      </w:r>
      <w:r>
        <w:rPr>
          <w:sz w:val="28"/>
        </w:rPr>
        <w:t>протоколе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итогах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муниципальном</w:t>
      </w:r>
      <w:r>
        <w:rPr>
          <w:spacing w:val="1"/>
          <w:sz w:val="28"/>
        </w:rPr>
        <w:t> </w:t>
      </w:r>
      <w:r>
        <w:rPr>
          <w:sz w:val="28"/>
        </w:rPr>
        <w:t>образовании)</w:t>
      </w:r>
      <w:r>
        <w:rPr>
          <w:spacing w:val="3"/>
          <w:sz w:val="28"/>
        </w:rPr>
        <w:t> </w:t>
      </w:r>
      <w:r>
        <w:rPr>
          <w:sz w:val="28"/>
        </w:rPr>
        <w:t>указываются: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321" w:lineRule="exact" w:before="0" w:after="0"/>
        <w:ind w:left="786" w:right="0" w:hanging="568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-6"/>
          <w:sz w:val="28"/>
        </w:rPr>
        <w:t> </w:t>
      </w:r>
      <w:r>
        <w:rPr>
          <w:sz w:val="28"/>
        </w:rPr>
        <w:t>граждан,</w:t>
      </w:r>
      <w:r>
        <w:rPr>
          <w:spacing w:val="-5"/>
          <w:sz w:val="28"/>
        </w:rPr>
        <w:t> </w:t>
      </w:r>
      <w:r>
        <w:rPr>
          <w:sz w:val="28"/>
        </w:rPr>
        <w:t>принявших</w:t>
      </w:r>
      <w:r>
        <w:rPr>
          <w:spacing w:val="-6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голосовании;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240" w:lineRule="auto" w:before="0" w:after="0"/>
        <w:ind w:left="219" w:right="237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(итоги</w:t>
      </w:r>
      <w:r>
        <w:rPr>
          <w:spacing w:val="1"/>
          <w:sz w:val="28"/>
        </w:rPr>
        <w:t> </w:t>
      </w:r>
      <w:r>
        <w:rPr>
          <w:sz w:val="28"/>
        </w:rPr>
        <w:t>голосования)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рейтинговой</w:t>
      </w:r>
      <w:r>
        <w:rPr>
          <w:spacing w:val="1"/>
          <w:sz w:val="28"/>
        </w:rPr>
        <w:t> </w:t>
      </w:r>
      <w:r>
        <w:rPr>
          <w:sz w:val="28"/>
        </w:rPr>
        <w:t>таблицы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вынесенных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голосование,</w:t>
      </w:r>
      <w:r>
        <w:rPr>
          <w:spacing w:val="1"/>
          <w:sz w:val="28"/>
        </w:rPr>
        <w:t> </w:t>
      </w:r>
      <w:r>
        <w:rPr>
          <w:sz w:val="28"/>
        </w:rPr>
        <w:t>составленной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голосования,</w:t>
      </w:r>
      <w:r>
        <w:rPr>
          <w:spacing w:val="1"/>
          <w:sz w:val="28"/>
        </w:rPr>
        <w:t> </w:t>
      </w:r>
      <w:r>
        <w:rPr>
          <w:sz w:val="28"/>
        </w:rPr>
        <w:t>отданных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каждую территорию;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322" w:lineRule="exact" w:before="4" w:after="0"/>
        <w:ind w:left="786" w:right="0" w:hanging="568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6"/>
          <w:sz w:val="28"/>
        </w:rPr>
        <w:t> </w:t>
      </w:r>
      <w:r>
        <w:rPr>
          <w:sz w:val="28"/>
        </w:rPr>
        <w:t>данные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усмотрению</w:t>
      </w:r>
      <w:r>
        <w:rPr>
          <w:spacing w:val="-9"/>
          <w:sz w:val="28"/>
        </w:rPr>
        <w:t> </w:t>
      </w:r>
      <w:r>
        <w:rPr>
          <w:sz w:val="28"/>
        </w:rPr>
        <w:t>соответствующей</w:t>
      </w:r>
      <w:r>
        <w:rPr>
          <w:spacing w:val="-6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5"/>
        </w:numPr>
        <w:tabs>
          <w:tab w:pos="1214" w:val="left" w:leader="none"/>
        </w:tabs>
        <w:spacing w:line="240" w:lineRule="auto" w:before="0" w:after="0"/>
        <w:ind w:left="219" w:right="239" w:firstLine="581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итогов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1"/>
          <w:sz w:val="28"/>
        </w:rPr>
        <w:t> </w:t>
      </w:r>
      <w:r>
        <w:rPr>
          <w:sz w:val="28"/>
        </w:rPr>
        <w:t>территориям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протоколов территориальных счетных комиссий, и оформляется итоговым</w:t>
      </w:r>
      <w:r>
        <w:rPr>
          <w:spacing w:val="1"/>
          <w:sz w:val="28"/>
        </w:rPr>
        <w:t> </w:t>
      </w:r>
      <w:r>
        <w:rPr>
          <w:sz w:val="28"/>
        </w:rPr>
        <w:t>протоколом</w:t>
      </w:r>
      <w:r>
        <w:rPr>
          <w:spacing w:val="2"/>
          <w:sz w:val="28"/>
        </w:rPr>
        <w:t> </w:t>
      </w:r>
      <w:r>
        <w:rPr>
          <w:sz w:val="28"/>
        </w:rPr>
        <w:t>общественной муниципальной комиссии.</w:t>
      </w:r>
    </w:p>
    <w:p>
      <w:pPr>
        <w:pStyle w:val="BodyText"/>
        <w:ind w:right="238" w:firstLine="581"/>
      </w:pPr>
      <w:r>
        <w:rPr/>
        <w:t>Установление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комиссией производится не позднее, чем через 3 дня</w:t>
      </w:r>
      <w:r>
        <w:rPr>
          <w:spacing w:val="1"/>
        </w:rPr>
        <w:t> </w:t>
      </w:r>
      <w:r>
        <w:rPr/>
        <w:t>со дня проведения</w:t>
      </w:r>
      <w:r>
        <w:rPr>
          <w:spacing w:val="1"/>
        </w:rPr>
        <w:t> </w:t>
      </w:r>
      <w:r>
        <w:rPr/>
        <w:t>голосования.</w:t>
      </w:r>
    </w:p>
    <w:p>
      <w:pPr>
        <w:pStyle w:val="ListParagraph"/>
        <w:numPr>
          <w:ilvl w:val="0"/>
          <w:numId w:val="5"/>
        </w:numPr>
        <w:tabs>
          <w:tab w:pos="1214" w:val="left" w:leader="none"/>
        </w:tabs>
        <w:spacing w:line="240" w:lineRule="auto" w:before="0" w:after="0"/>
        <w:ind w:left="219" w:right="229" w:firstLine="58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итогах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официальному</w:t>
      </w:r>
      <w:r>
        <w:rPr>
          <w:spacing w:val="1"/>
          <w:sz w:val="28"/>
        </w:rPr>
        <w:t> </w:t>
      </w:r>
      <w:r>
        <w:rPr>
          <w:sz w:val="28"/>
        </w:rPr>
        <w:t>опубликованию</w:t>
      </w:r>
      <w:r>
        <w:rPr>
          <w:spacing w:val="1"/>
          <w:sz w:val="28"/>
        </w:rPr>
        <w:t> </w:t>
      </w:r>
      <w:r>
        <w:rPr>
          <w:sz w:val="28"/>
        </w:rPr>
        <w:t>(обнародованию)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(обнародования)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 и размещаются на официальном сайте администрации 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22"/>
          <w:sz w:val="28"/>
        </w:rPr>
        <w:t> </w:t>
      </w:r>
      <w:r>
        <w:rPr>
          <w:sz w:val="28"/>
        </w:rPr>
        <w:t>района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22"/>
          <w:sz w:val="28"/>
        </w:rPr>
        <w:t> </w:t>
      </w:r>
      <w:r>
        <w:rPr>
          <w:sz w:val="28"/>
        </w:rPr>
        <w:t>сети</w:t>
      </w:r>
    </w:p>
    <w:p>
      <w:pPr>
        <w:pStyle w:val="BodyText"/>
        <w:spacing w:line="322" w:lineRule="exact" w:before="1"/>
        <w:jc w:val="left"/>
      </w:pPr>
      <w:r>
        <w:rPr/>
        <w:t>«Интернет».</w:t>
      </w:r>
    </w:p>
    <w:p>
      <w:pPr>
        <w:pStyle w:val="ListParagraph"/>
        <w:numPr>
          <w:ilvl w:val="0"/>
          <w:numId w:val="5"/>
        </w:numPr>
        <w:tabs>
          <w:tab w:pos="1214" w:val="left" w:leader="none"/>
        </w:tabs>
        <w:spacing w:line="240" w:lineRule="auto" w:before="0" w:after="0"/>
        <w:ind w:left="219" w:right="231" w:firstLine="581"/>
        <w:jc w:val="both"/>
        <w:rPr>
          <w:sz w:val="28"/>
        </w:rPr>
      </w:pPr>
      <w:r>
        <w:rPr>
          <w:sz w:val="28"/>
        </w:rPr>
        <w:t>Документация, связанная с проведением голосования, в том числе</w:t>
      </w:r>
      <w:r>
        <w:rPr>
          <w:spacing w:val="1"/>
          <w:sz w:val="28"/>
        </w:rPr>
        <w:t> </w:t>
      </w:r>
      <w:r>
        <w:rPr>
          <w:sz w:val="28"/>
        </w:rPr>
        <w:t>списки граждан, принявших участие в голосовании, бюллетени, протоколы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счетных</w:t>
      </w:r>
      <w:r>
        <w:rPr>
          <w:spacing w:val="1"/>
          <w:sz w:val="28"/>
        </w:rPr>
        <w:t> </w:t>
      </w:r>
      <w:r>
        <w:rPr>
          <w:sz w:val="28"/>
        </w:rPr>
        <w:t>комиссий,</w:t>
      </w:r>
      <w:r>
        <w:rPr>
          <w:spacing w:val="1"/>
          <w:sz w:val="28"/>
        </w:rPr>
        <w:t> </w:t>
      </w:r>
      <w:r>
        <w:rPr>
          <w:sz w:val="28"/>
        </w:rPr>
        <w:t>итоговый</w:t>
      </w:r>
      <w:r>
        <w:rPr>
          <w:spacing w:val="1"/>
          <w:sz w:val="28"/>
        </w:rPr>
        <w:t> </w:t>
      </w:r>
      <w:r>
        <w:rPr>
          <w:sz w:val="28"/>
        </w:rPr>
        <w:t>протокол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-67"/>
          <w:sz w:val="28"/>
        </w:rPr>
        <w:t> </w:t>
      </w:r>
      <w:r>
        <w:rPr>
          <w:sz w:val="28"/>
        </w:rPr>
        <w:t>муниципальной комиссии в течение одного года хранятся в 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затем</w:t>
      </w:r>
      <w:r>
        <w:rPr>
          <w:spacing w:val="1"/>
          <w:sz w:val="28"/>
        </w:rPr>
        <w:t> </w:t>
      </w:r>
      <w:r>
        <w:rPr>
          <w:sz w:val="28"/>
        </w:rPr>
        <w:t>уничтожаются.</w:t>
      </w:r>
      <w:r>
        <w:rPr>
          <w:spacing w:val="1"/>
          <w:sz w:val="28"/>
        </w:rPr>
        <w:t> </w:t>
      </w:r>
      <w:r>
        <w:rPr>
          <w:sz w:val="28"/>
        </w:rPr>
        <w:t>Списки</w:t>
      </w:r>
      <w:r>
        <w:rPr>
          <w:spacing w:val="1"/>
          <w:sz w:val="28"/>
        </w:rPr>
        <w:t> </w:t>
      </w:r>
      <w:r>
        <w:rPr>
          <w:sz w:val="28"/>
        </w:rPr>
        <w:t>граждан, принявших участие в голосовании, хранятся в сейфе, либо ином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приспособленном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71"/>
          <w:sz w:val="28"/>
        </w:rPr>
        <w:t> </w:t>
      </w:r>
      <w:r>
        <w:rPr>
          <w:sz w:val="28"/>
        </w:rPr>
        <w:t>документов</w:t>
      </w:r>
      <w:r>
        <w:rPr>
          <w:spacing w:val="71"/>
          <w:sz w:val="28"/>
        </w:rPr>
        <w:t> </w:t>
      </w:r>
      <w:r>
        <w:rPr>
          <w:sz w:val="28"/>
        </w:rPr>
        <w:t>месте,</w:t>
      </w:r>
      <w:r>
        <w:rPr>
          <w:spacing w:val="1"/>
          <w:sz w:val="28"/>
        </w:rPr>
        <w:t> </w:t>
      </w:r>
      <w:r>
        <w:rPr>
          <w:sz w:val="28"/>
        </w:rPr>
        <w:t>исключающем</w:t>
      </w:r>
      <w:r>
        <w:rPr>
          <w:spacing w:val="2"/>
          <w:sz w:val="28"/>
        </w:rPr>
        <w:t> </w:t>
      </w:r>
      <w:r>
        <w:rPr>
          <w:sz w:val="28"/>
        </w:rPr>
        <w:t>доступ 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посторонних</w:t>
      </w:r>
      <w:r>
        <w:rPr>
          <w:spacing w:val="-3"/>
          <w:sz w:val="28"/>
        </w:rPr>
        <w:t> </w:t>
      </w:r>
      <w:r>
        <w:rPr>
          <w:sz w:val="28"/>
        </w:rPr>
        <w:t>лиц.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line="322" w:lineRule="exact" w:before="172"/>
      </w:pPr>
      <w:r>
        <w:rPr/>
        <w:t>Глава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681" w:val="left" w:leader="none"/>
        </w:tabs>
        <w:spacing w:line="322" w:lineRule="exact"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П.М.Петраков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top="1040" w:bottom="280" w:left="1480" w:right="620"/>
        </w:sectPr>
      </w:pPr>
    </w:p>
    <w:p>
      <w:pPr>
        <w:spacing w:before="72"/>
        <w:ind w:left="5184" w:right="0" w:firstLine="0"/>
        <w:jc w:val="left"/>
        <w:rPr>
          <w:b/>
          <w:sz w:val="26"/>
        </w:rPr>
      </w:pPr>
      <w:r>
        <w:rPr>
          <w:b/>
          <w:sz w:val="26"/>
        </w:rPr>
        <w:t>Приложение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</w:t>
      </w:r>
    </w:p>
    <w:p>
      <w:pPr>
        <w:spacing w:before="3"/>
        <w:ind w:left="5184" w:right="656" w:firstLine="0"/>
        <w:jc w:val="left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постановлению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администрации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Балашовского муниципального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района</w:t>
      </w:r>
    </w:p>
    <w:p>
      <w:pPr>
        <w:spacing w:line="291" w:lineRule="exact" w:before="0"/>
        <w:ind w:left="5184" w:right="0" w:firstLine="0"/>
        <w:jc w:val="left"/>
        <w:rPr>
          <w:sz w:val="26"/>
        </w:rPr>
      </w:pPr>
      <w:r>
        <w:rPr>
          <w:sz w:val="26"/>
        </w:rPr>
        <w:t>№</w:t>
      </w:r>
      <w:r>
        <w:rPr>
          <w:spacing w:val="2"/>
          <w:sz w:val="26"/>
        </w:rPr>
        <w:t> </w:t>
      </w:r>
      <w:r>
        <w:rPr>
          <w:sz w:val="26"/>
        </w:rPr>
        <w:t>58</w:t>
      </w:r>
      <w:r>
        <w:rPr>
          <w:spacing w:val="1"/>
          <w:sz w:val="26"/>
        </w:rPr>
        <w:t> </w:t>
      </w:r>
      <w:r>
        <w:rPr>
          <w:sz w:val="26"/>
        </w:rPr>
        <w:t>– п</w:t>
      </w:r>
      <w:r>
        <w:rPr>
          <w:spacing w:val="63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«27»</w:t>
      </w:r>
      <w:r>
        <w:rPr>
          <w:spacing w:val="1"/>
          <w:sz w:val="26"/>
        </w:rPr>
        <w:t> </w:t>
      </w:r>
      <w:r>
        <w:rPr>
          <w:sz w:val="26"/>
        </w:rPr>
        <w:t>02</w:t>
      </w:r>
      <w:r>
        <w:rPr>
          <w:spacing w:val="62"/>
          <w:sz w:val="26"/>
        </w:rPr>
        <w:t> </w:t>
      </w:r>
      <w:r>
        <w:rPr>
          <w:sz w:val="26"/>
        </w:rPr>
        <w:t>2020г.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spacing w:line="298" w:lineRule="exact" w:before="0"/>
        <w:ind w:left="387" w:right="410" w:firstLine="0"/>
        <w:jc w:val="center"/>
        <w:rPr>
          <w:sz w:val="26"/>
        </w:rPr>
      </w:pPr>
      <w:r>
        <w:rPr>
          <w:sz w:val="26"/>
        </w:rPr>
        <w:t>Форма</w:t>
      </w:r>
    </w:p>
    <w:p>
      <w:pPr>
        <w:spacing w:before="0"/>
        <w:ind w:left="392" w:right="419" w:hanging="6"/>
        <w:jc w:val="center"/>
        <w:rPr>
          <w:sz w:val="26"/>
        </w:rPr>
      </w:pPr>
      <w:r>
        <w:rPr>
          <w:sz w:val="26"/>
        </w:rPr>
        <w:t>итогового протокола территориальной счетной комиссии</w:t>
      </w:r>
      <w:r>
        <w:rPr>
          <w:spacing w:val="1"/>
          <w:sz w:val="26"/>
        </w:rPr>
        <w:t> </w:t>
      </w:r>
      <w:r>
        <w:rPr>
          <w:sz w:val="26"/>
        </w:rPr>
        <w:t>о результатах</w:t>
      </w:r>
      <w:r>
        <w:rPr>
          <w:spacing w:val="1"/>
          <w:sz w:val="26"/>
        </w:rPr>
        <w:t> </w:t>
      </w:r>
      <w:r>
        <w:rPr>
          <w:sz w:val="26"/>
        </w:rPr>
        <w:t>голосования по общественным территориям муниципального образования город</w:t>
      </w:r>
      <w:r>
        <w:rPr>
          <w:spacing w:val="-62"/>
          <w:sz w:val="26"/>
        </w:rPr>
        <w:t> </w:t>
      </w:r>
      <w:r>
        <w:rPr>
          <w:sz w:val="26"/>
        </w:rPr>
        <w:t>Балашов</w:t>
      </w:r>
    </w:p>
    <w:p>
      <w:pPr>
        <w:pStyle w:val="BodyText"/>
        <w:spacing w:before="7"/>
        <w:ind w:left="0"/>
        <w:jc w:val="left"/>
        <w:rPr>
          <w:sz w:val="26"/>
        </w:rPr>
      </w:pPr>
    </w:p>
    <w:p>
      <w:pPr>
        <w:tabs>
          <w:tab w:pos="9631" w:val="left" w:leader="none"/>
        </w:tabs>
        <w:spacing w:line="550" w:lineRule="atLeast" w:before="0"/>
        <w:ind w:left="997" w:right="170" w:firstLine="6026"/>
        <w:jc w:val="left"/>
        <w:rPr>
          <w:sz w:val="26"/>
        </w:rPr>
      </w:pPr>
      <w:r>
        <w:rPr>
          <w:sz w:val="26"/>
        </w:rPr>
        <w:t>Экземпляр</w:t>
      </w:r>
      <w:r>
        <w:rPr>
          <w:spacing w:val="-5"/>
          <w:sz w:val="26"/>
        </w:rPr>
        <w:t> </w:t>
      </w:r>
      <w:r>
        <w:rPr>
          <w:sz w:val="26"/>
        </w:rPr>
        <w:t>№</w:t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 Голосование по</w:t>
      </w:r>
      <w:r>
        <w:rPr>
          <w:spacing w:val="1"/>
          <w:sz w:val="26"/>
        </w:rPr>
        <w:t> </w:t>
      </w:r>
      <w:r>
        <w:rPr>
          <w:sz w:val="26"/>
        </w:rPr>
        <w:t>проектам благоустройства общественных</w:t>
      </w:r>
      <w:r>
        <w:rPr>
          <w:spacing w:val="-1"/>
          <w:sz w:val="26"/>
        </w:rPr>
        <w:t> </w:t>
      </w:r>
      <w:r>
        <w:rPr>
          <w:sz w:val="26"/>
        </w:rPr>
        <w:t>территорий</w:t>
      </w:r>
    </w:p>
    <w:p>
      <w:pPr>
        <w:spacing w:line="240" w:lineRule="auto" w:before="7"/>
        <w:ind w:left="224" w:right="239" w:hanging="3"/>
        <w:jc w:val="center"/>
        <w:rPr>
          <w:sz w:val="26"/>
        </w:rPr>
      </w:pPr>
      <w:r>
        <w:rPr>
          <w:sz w:val="26"/>
        </w:rPr>
        <w:t>муниципального образования город Балашов подлежащих в первоочередном</w:t>
      </w:r>
      <w:r>
        <w:rPr>
          <w:spacing w:val="1"/>
          <w:sz w:val="26"/>
        </w:rPr>
        <w:t> </w:t>
      </w:r>
      <w:r>
        <w:rPr>
          <w:sz w:val="26"/>
        </w:rPr>
        <w:t>порядке благоустройству в 20</w:t>
      </w:r>
      <w:r>
        <w:rPr>
          <w:spacing w:val="1"/>
          <w:sz w:val="26"/>
          <w:u w:val="single"/>
        </w:rPr>
        <w:t> </w:t>
      </w:r>
      <w:r>
        <w:rPr>
          <w:sz w:val="26"/>
        </w:rPr>
        <w:t>году в соответствии с государственной программой</w:t>
      </w:r>
      <w:r>
        <w:rPr>
          <w:spacing w:val="-62"/>
          <w:sz w:val="26"/>
        </w:rPr>
        <w:t> </w:t>
      </w:r>
      <w:r>
        <w:rPr>
          <w:sz w:val="26"/>
        </w:rPr>
        <w:t>(подпрограммой)</w:t>
      </w:r>
      <w:r>
        <w:rPr>
          <w:spacing w:val="1"/>
          <w:sz w:val="26"/>
        </w:rPr>
        <w:t> </w:t>
      </w:r>
      <w:r>
        <w:rPr>
          <w:sz w:val="26"/>
        </w:rPr>
        <w:t>Саратовской</w:t>
      </w:r>
      <w:r>
        <w:rPr>
          <w:spacing w:val="1"/>
          <w:sz w:val="26"/>
        </w:rPr>
        <w:t> </w:t>
      </w:r>
      <w:r>
        <w:rPr>
          <w:sz w:val="26"/>
        </w:rPr>
        <w:t>области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2018</w:t>
      </w:r>
      <w:r>
        <w:rPr>
          <w:spacing w:val="6"/>
          <w:sz w:val="26"/>
        </w:rPr>
        <w:t> </w:t>
      </w:r>
      <w:r>
        <w:rPr>
          <w:sz w:val="26"/>
        </w:rPr>
        <w:t>-</w:t>
      </w:r>
      <w:r>
        <w:rPr>
          <w:spacing w:val="2"/>
          <w:sz w:val="26"/>
        </w:rPr>
        <w:t> </w:t>
      </w:r>
      <w:r>
        <w:rPr>
          <w:sz w:val="26"/>
        </w:rPr>
        <w:t>2024</w:t>
      </w:r>
      <w:r>
        <w:rPr>
          <w:spacing w:val="1"/>
          <w:sz w:val="26"/>
        </w:rPr>
        <w:t> </w:t>
      </w:r>
      <w:r>
        <w:rPr>
          <w:sz w:val="26"/>
        </w:rPr>
        <w:t>годы.</w:t>
      </w:r>
    </w:p>
    <w:p>
      <w:pPr>
        <w:pStyle w:val="BodyText"/>
        <w:ind w:left="0"/>
        <w:jc w:val="left"/>
      </w:pPr>
    </w:p>
    <w:p>
      <w:pPr>
        <w:spacing w:line="298" w:lineRule="exact" w:before="163"/>
        <w:ind w:left="399" w:right="410" w:firstLine="0"/>
        <w:jc w:val="center"/>
        <w:rPr>
          <w:sz w:val="26"/>
        </w:rPr>
      </w:pPr>
      <w:r>
        <w:rPr>
          <w:sz w:val="26"/>
        </w:rPr>
        <w:t>ИТОГОВЫЙ</w:t>
      </w:r>
      <w:r>
        <w:rPr>
          <w:spacing w:val="-8"/>
          <w:sz w:val="26"/>
        </w:rPr>
        <w:t> </w:t>
      </w:r>
      <w:r>
        <w:rPr>
          <w:sz w:val="26"/>
        </w:rPr>
        <w:t>ПРОТОКОЛ</w:t>
      </w:r>
    </w:p>
    <w:p>
      <w:pPr>
        <w:tabs>
          <w:tab w:pos="5515" w:val="left" w:leader="none"/>
        </w:tabs>
        <w:spacing w:line="298" w:lineRule="exact" w:before="0"/>
        <w:ind w:left="49" w:right="0" w:firstLine="0"/>
        <w:jc w:val="center"/>
        <w:rPr>
          <w:sz w:val="26"/>
        </w:rPr>
      </w:pPr>
      <w:r>
        <w:rPr>
          <w:sz w:val="26"/>
        </w:rPr>
        <w:t>территориальной</w:t>
      </w:r>
      <w:r>
        <w:rPr>
          <w:spacing w:val="-2"/>
          <w:sz w:val="26"/>
        </w:rPr>
        <w:t> </w:t>
      </w:r>
      <w:r>
        <w:rPr>
          <w:sz w:val="26"/>
        </w:rPr>
        <w:t>счетной</w:t>
      </w:r>
      <w:r>
        <w:rPr>
          <w:spacing w:val="-2"/>
          <w:sz w:val="26"/>
        </w:rPr>
        <w:t> </w:t>
      </w:r>
      <w:r>
        <w:rPr>
          <w:sz w:val="26"/>
        </w:rPr>
        <w:t>комиссии</w:t>
      </w:r>
      <w:r>
        <w:rPr>
          <w:spacing w:val="-6"/>
          <w:sz w:val="26"/>
        </w:rPr>
        <w:t> </w:t>
      </w:r>
      <w:r>
        <w:rPr>
          <w:sz w:val="26"/>
        </w:rPr>
        <w:t>№</w:t>
      </w:r>
      <w:r>
        <w:rPr>
          <w:spacing w:val="3"/>
          <w:sz w:val="26"/>
        </w:rPr>
        <w:t> </w:t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tabs>
          <w:tab w:pos="4118" w:val="left" w:leader="none"/>
        </w:tabs>
        <w:spacing w:before="4"/>
        <w:ind w:left="0" w:right="8" w:firstLine="0"/>
        <w:jc w:val="center"/>
        <w:rPr>
          <w:sz w:val="26"/>
        </w:rPr>
      </w:pPr>
      <w:r>
        <w:rPr>
          <w:sz w:val="26"/>
        </w:rPr>
        <w:t>о</w:t>
      </w:r>
      <w:r>
        <w:rPr>
          <w:spacing w:val="-2"/>
          <w:sz w:val="26"/>
        </w:rPr>
        <w:t> </w:t>
      </w:r>
      <w:r>
        <w:rPr>
          <w:sz w:val="26"/>
        </w:rPr>
        <w:t>результатах</w:t>
      </w:r>
      <w:r>
        <w:rPr>
          <w:spacing w:val="-1"/>
          <w:sz w:val="26"/>
        </w:rPr>
        <w:t> </w:t>
      </w:r>
      <w:r>
        <w:rPr>
          <w:sz w:val="26"/>
        </w:rPr>
        <w:t>голосования</w:t>
      </w:r>
      <w:r>
        <w:rPr>
          <w:sz w:val="26"/>
          <w:u w:val="single"/>
        </w:rPr>
        <w:tab/>
      </w:r>
      <w:r>
        <w:rPr>
          <w:sz w:val="26"/>
        </w:rPr>
        <w:t>(дата)</w:t>
      </w:r>
    </w:p>
    <w:p>
      <w:pPr>
        <w:pStyle w:val="BodyText"/>
        <w:spacing w:before="4"/>
        <w:ind w:left="0"/>
        <w:jc w:val="left"/>
        <w:rPr>
          <w:sz w:val="1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41"/>
        <w:gridCol w:w="3957"/>
      </w:tblGrid>
      <w:tr>
        <w:trPr>
          <w:trHeight w:val="897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941" w:type="dxa"/>
          </w:tcPr>
          <w:p>
            <w:pPr>
              <w:pStyle w:val="TableParagraph"/>
              <w:spacing w:line="240" w:lineRule="auto"/>
              <w:ind w:left="123" w:right="145"/>
              <w:jc w:val="center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граждан,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внесенных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списки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голосования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момент окончания</w:t>
            </w:r>
          </w:p>
          <w:p>
            <w:pPr>
              <w:pStyle w:val="TableParagraph"/>
              <w:spacing w:line="285" w:lineRule="exact"/>
              <w:ind w:left="123" w:right="141"/>
              <w:jc w:val="center"/>
              <w:rPr>
                <w:sz w:val="26"/>
              </w:rPr>
            </w:pPr>
            <w:r>
              <w:rPr>
                <w:sz w:val="26"/>
              </w:rPr>
              <w:t>голосования</w:t>
            </w:r>
          </w:p>
        </w:tc>
        <w:tc>
          <w:tcPr>
            <w:tcW w:w="3957" w:type="dxa"/>
          </w:tcPr>
          <w:p>
            <w:pPr>
              <w:pStyle w:val="TableParagraph"/>
              <w:ind w:left="796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897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941" w:type="dxa"/>
          </w:tcPr>
          <w:p>
            <w:pPr>
              <w:pStyle w:val="TableParagraph"/>
              <w:ind w:left="123" w:right="142"/>
              <w:jc w:val="center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бюллетеней,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выданных</w:t>
            </w:r>
          </w:p>
          <w:p>
            <w:pPr>
              <w:pStyle w:val="TableParagraph"/>
              <w:spacing w:line="302" w:lineRule="exact"/>
              <w:ind w:left="123" w:right="145"/>
              <w:jc w:val="center"/>
              <w:rPr>
                <w:sz w:val="26"/>
              </w:rPr>
            </w:pPr>
            <w:r>
              <w:rPr>
                <w:sz w:val="26"/>
              </w:rPr>
              <w:t>территориальной счетной комиссией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гражданам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голосования</w:t>
            </w:r>
          </w:p>
        </w:tc>
        <w:tc>
          <w:tcPr>
            <w:tcW w:w="3957" w:type="dxa"/>
          </w:tcPr>
          <w:p>
            <w:pPr>
              <w:pStyle w:val="TableParagraph"/>
              <w:ind w:left="796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941" w:type="dxa"/>
          </w:tcPr>
          <w:p>
            <w:pPr>
              <w:pStyle w:val="TableParagraph"/>
              <w:spacing w:line="277" w:lineRule="exact"/>
              <w:ind w:left="123" w:right="148"/>
              <w:jc w:val="center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погашенных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бюллетеней</w:t>
            </w:r>
          </w:p>
        </w:tc>
        <w:tc>
          <w:tcPr>
            <w:tcW w:w="3957" w:type="dxa"/>
          </w:tcPr>
          <w:p>
            <w:pPr>
              <w:pStyle w:val="TableParagraph"/>
              <w:spacing w:line="277" w:lineRule="exact"/>
              <w:ind w:left="796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897" w:hRule="atLeast"/>
        </w:trPr>
        <w:tc>
          <w:tcPr>
            <w:tcW w:w="677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941" w:type="dxa"/>
          </w:tcPr>
          <w:p>
            <w:pPr>
              <w:pStyle w:val="TableParagraph"/>
              <w:spacing w:line="292" w:lineRule="exact"/>
              <w:ind w:left="123" w:right="144"/>
              <w:jc w:val="center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заполненных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бюллетеней,</w:t>
            </w:r>
          </w:p>
          <w:p>
            <w:pPr>
              <w:pStyle w:val="TableParagraph"/>
              <w:spacing w:line="298" w:lineRule="exact"/>
              <w:ind w:left="123" w:right="144"/>
              <w:jc w:val="center"/>
              <w:rPr>
                <w:sz w:val="26"/>
              </w:rPr>
            </w:pPr>
            <w:r>
              <w:rPr>
                <w:sz w:val="26"/>
              </w:rPr>
              <w:t>полученных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членами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территориальной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счетной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комиссии</w:t>
            </w:r>
          </w:p>
        </w:tc>
        <w:tc>
          <w:tcPr>
            <w:tcW w:w="3957" w:type="dxa"/>
          </w:tcPr>
          <w:p>
            <w:pPr>
              <w:pStyle w:val="TableParagraph"/>
              <w:spacing w:line="292" w:lineRule="exact"/>
              <w:ind w:left="796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302" w:hRule="atLeast"/>
        </w:trPr>
        <w:tc>
          <w:tcPr>
            <w:tcW w:w="677" w:type="dxa"/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941" w:type="dxa"/>
          </w:tcPr>
          <w:p>
            <w:pPr>
              <w:pStyle w:val="TableParagraph"/>
              <w:spacing w:line="282" w:lineRule="exact"/>
              <w:ind w:left="123" w:right="144"/>
              <w:jc w:val="center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недействительных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бюллетеней</w:t>
            </w:r>
          </w:p>
        </w:tc>
        <w:tc>
          <w:tcPr>
            <w:tcW w:w="3957" w:type="dxa"/>
          </w:tcPr>
          <w:p>
            <w:pPr>
              <w:pStyle w:val="TableParagraph"/>
              <w:spacing w:line="282" w:lineRule="exact"/>
              <w:ind w:left="796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941" w:type="dxa"/>
          </w:tcPr>
          <w:p>
            <w:pPr>
              <w:pStyle w:val="TableParagraph"/>
              <w:spacing w:line="277" w:lineRule="exact"/>
              <w:ind w:left="123" w:right="148"/>
              <w:jc w:val="center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действительных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бюллетеней</w:t>
            </w:r>
          </w:p>
        </w:tc>
        <w:tc>
          <w:tcPr>
            <w:tcW w:w="3957" w:type="dxa"/>
          </w:tcPr>
          <w:p>
            <w:pPr>
              <w:pStyle w:val="TableParagraph"/>
              <w:spacing w:line="277" w:lineRule="exact"/>
              <w:ind w:left="796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297" w:hRule="atLeast"/>
        </w:trPr>
        <w:tc>
          <w:tcPr>
            <w:tcW w:w="9575" w:type="dxa"/>
            <w:gridSpan w:val="3"/>
          </w:tcPr>
          <w:p>
            <w:pPr>
              <w:pStyle w:val="TableParagraph"/>
              <w:spacing w:line="277" w:lineRule="exact"/>
              <w:ind w:left="2429" w:right="2441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общественных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территорий</w:t>
            </w:r>
          </w:p>
        </w:tc>
      </w:tr>
      <w:tr>
        <w:trPr>
          <w:trHeight w:val="600" w:hRule="atLeast"/>
        </w:trPr>
        <w:tc>
          <w:tcPr>
            <w:tcW w:w="677" w:type="dxa"/>
          </w:tcPr>
          <w:p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941" w:type="dxa"/>
          </w:tcPr>
          <w:p>
            <w:pPr>
              <w:pStyle w:val="TableParagraph"/>
              <w:spacing w:line="296" w:lineRule="exact"/>
              <w:ind w:left="122" w:right="148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3957" w:type="dxa"/>
          </w:tcPr>
          <w:p>
            <w:pPr>
              <w:pStyle w:val="TableParagraph"/>
              <w:spacing w:line="298" w:lineRule="exact"/>
              <w:ind w:left="796" w:right="802" w:firstLine="57"/>
              <w:rPr>
                <w:sz w:val="26"/>
              </w:rPr>
            </w:pPr>
            <w:r>
              <w:rPr>
                <w:sz w:val="26"/>
              </w:rPr>
              <w:t>Количество голосов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(цифрами/прописью)</w:t>
            </w:r>
          </w:p>
        </w:tc>
      </w:tr>
      <w:tr>
        <w:trPr>
          <w:trHeight w:val="599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941" w:type="dxa"/>
          </w:tcPr>
          <w:p>
            <w:pPr>
              <w:pStyle w:val="TableParagraph"/>
              <w:ind w:left="122" w:right="148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3957" w:type="dxa"/>
          </w:tcPr>
          <w:p>
            <w:pPr>
              <w:pStyle w:val="TableParagraph"/>
              <w:ind w:left="85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голосов</w:t>
            </w:r>
          </w:p>
          <w:p>
            <w:pPr>
              <w:pStyle w:val="TableParagraph"/>
              <w:spacing w:line="289" w:lineRule="exact"/>
              <w:ind w:left="796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595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941" w:type="dxa"/>
          </w:tcPr>
          <w:p>
            <w:pPr>
              <w:pStyle w:val="TableParagraph"/>
              <w:ind w:left="123" w:right="148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3957" w:type="dxa"/>
          </w:tcPr>
          <w:p>
            <w:pPr>
              <w:pStyle w:val="TableParagraph"/>
              <w:ind w:left="85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голосов</w:t>
            </w:r>
          </w:p>
          <w:p>
            <w:pPr>
              <w:pStyle w:val="TableParagraph"/>
              <w:spacing w:line="285" w:lineRule="exact"/>
              <w:ind w:left="796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599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941" w:type="dxa"/>
          </w:tcPr>
          <w:p>
            <w:pPr>
              <w:pStyle w:val="TableParagraph"/>
              <w:ind w:left="122" w:right="148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3957" w:type="dxa"/>
          </w:tcPr>
          <w:p>
            <w:pPr>
              <w:pStyle w:val="TableParagraph"/>
              <w:ind w:left="85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голосов</w:t>
            </w:r>
          </w:p>
          <w:p>
            <w:pPr>
              <w:pStyle w:val="TableParagraph"/>
              <w:spacing w:line="285" w:lineRule="exact" w:before="3"/>
              <w:ind w:left="796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599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941" w:type="dxa"/>
          </w:tcPr>
          <w:p>
            <w:pPr>
              <w:pStyle w:val="TableParagraph"/>
              <w:ind w:left="122" w:right="148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3957" w:type="dxa"/>
          </w:tcPr>
          <w:p>
            <w:pPr>
              <w:pStyle w:val="TableParagraph"/>
              <w:ind w:left="85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голосов</w:t>
            </w:r>
          </w:p>
          <w:p>
            <w:pPr>
              <w:pStyle w:val="TableParagraph"/>
              <w:spacing w:line="289" w:lineRule="exact"/>
              <w:ind w:left="796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</w:tbl>
    <w:p>
      <w:pPr>
        <w:spacing w:after="0" w:line="289" w:lineRule="exact"/>
        <w:rPr>
          <w:sz w:val="26"/>
        </w:rPr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4941"/>
        <w:gridCol w:w="3957"/>
      </w:tblGrid>
      <w:tr>
        <w:trPr>
          <w:trHeight w:val="599" w:hRule="atLeast"/>
        </w:trPr>
        <w:tc>
          <w:tcPr>
            <w:tcW w:w="677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941" w:type="dxa"/>
          </w:tcPr>
          <w:p>
            <w:pPr>
              <w:pStyle w:val="TableParagraph"/>
              <w:spacing w:line="286" w:lineRule="exact"/>
              <w:ind w:left="139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3957" w:type="dxa"/>
          </w:tcPr>
          <w:p>
            <w:pPr>
              <w:pStyle w:val="TableParagraph"/>
              <w:spacing w:line="286" w:lineRule="exact"/>
              <w:ind w:left="85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голосов</w:t>
            </w:r>
          </w:p>
          <w:p>
            <w:pPr>
              <w:pStyle w:val="TableParagraph"/>
              <w:spacing w:line="290" w:lineRule="exact" w:before="3"/>
              <w:ind w:left="796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</w:tbl>
    <w:p>
      <w:pPr>
        <w:pStyle w:val="BodyText"/>
        <w:spacing w:before="1"/>
        <w:ind w:left="0"/>
        <w:jc w:val="left"/>
        <w:rPr>
          <w:sz w:val="17"/>
        </w:rPr>
      </w:pPr>
    </w:p>
    <w:p>
      <w:pPr>
        <w:spacing w:before="88"/>
        <w:ind w:left="219" w:right="0" w:firstLine="0"/>
        <w:jc w:val="left"/>
        <w:rPr>
          <w:sz w:val="26"/>
        </w:rPr>
      </w:pPr>
      <w:r>
        <w:rPr>
          <w:sz w:val="26"/>
        </w:rPr>
        <w:t>Председатель</w:t>
      </w:r>
      <w:r>
        <w:rPr>
          <w:spacing w:val="-5"/>
          <w:sz w:val="26"/>
        </w:rPr>
        <w:t> </w:t>
      </w:r>
      <w:r>
        <w:rPr>
          <w:sz w:val="26"/>
        </w:rPr>
        <w:t>территориальной</w:t>
      </w:r>
    </w:p>
    <w:p>
      <w:pPr>
        <w:tabs>
          <w:tab w:pos="6786" w:val="left" w:leader="none"/>
        </w:tabs>
        <w:spacing w:line="298" w:lineRule="exact" w:before="4"/>
        <w:ind w:left="0" w:right="2795" w:firstLine="0"/>
        <w:jc w:val="right"/>
        <w:rPr>
          <w:sz w:val="26"/>
        </w:rPr>
      </w:pPr>
      <w:r>
        <w:rPr>
          <w:sz w:val="26"/>
        </w:rPr>
        <w:t>счетной</w:t>
      </w:r>
      <w:r>
        <w:rPr>
          <w:spacing w:val="-4"/>
          <w:sz w:val="26"/>
        </w:rPr>
        <w:t> </w:t>
      </w:r>
      <w:r>
        <w:rPr>
          <w:sz w:val="26"/>
        </w:rPr>
        <w:t>комиссии</w:t>
      </w:r>
      <w:r>
        <w:rPr>
          <w:spacing w:val="-19"/>
          <w:sz w:val="26"/>
        </w:rPr>
        <w:t> </w:t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tabs>
          <w:tab w:pos="1089" w:val="left" w:leader="none"/>
        </w:tabs>
        <w:spacing w:line="310" w:lineRule="exact" w:before="0"/>
        <w:ind w:left="0" w:right="2781" w:firstLine="0"/>
        <w:jc w:val="right"/>
        <w:rPr>
          <w:sz w:val="27"/>
        </w:rPr>
      </w:pPr>
      <w:r>
        <w:rPr>
          <w:sz w:val="27"/>
        </w:rPr>
        <w:t>(ФИО)</w:t>
        <w:tab/>
        <w:t>(подпись)</w:t>
      </w:r>
    </w:p>
    <w:p>
      <w:pPr>
        <w:spacing w:line="298" w:lineRule="exact" w:before="1"/>
        <w:ind w:left="219" w:right="0" w:firstLine="0"/>
        <w:jc w:val="left"/>
        <w:rPr>
          <w:sz w:val="26"/>
        </w:rPr>
      </w:pPr>
      <w:r>
        <w:rPr>
          <w:sz w:val="26"/>
        </w:rPr>
        <w:t>Секретарь</w:t>
      </w:r>
      <w:r>
        <w:rPr>
          <w:spacing w:val="-2"/>
          <w:sz w:val="26"/>
        </w:rPr>
        <w:t> </w:t>
      </w:r>
      <w:r>
        <w:rPr>
          <w:sz w:val="26"/>
        </w:rPr>
        <w:t>территориальной</w:t>
      </w:r>
    </w:p>
    <w:p>
      <w:pPr>
        <w:tabs>
          <w:tab w:pos="7006" w:val="left" w:leader="none"/>
        </w:tabs>
        <w:spacing w:line="298" w:lineRule="exact" w:before="0"/>
        <w:ind w:left="219" w:right="0" w:firstLine="0"/>
        <w:jc w:val="left"/>
        <w:rPr>
          <w:sz w:val="26"/>
        </w:rPr>
      </w:pPr>
      <w:r>
        <w:rPr>
          <w:sz w:val="26"/>
        </w:rPr>
        <w:t>счетной</w:t>
      </w:r>
      <w:r>
        <w:rPr>
          <w:spacing w:val="-10"/>
          <w:sz w:val="26"/>
        </w:rPr>
        <w:t> </w:t>
      </w:r>
      <w:r>
        <w:rPr>
          <w:sz w:val="26"/>
        </w:rPr>
        <w:t>комиссии</w:t>
      </w:r>
      <w:r>
        <w:rPr>
          <w:spacing w:val="-19"/>
          <w:sz w:val="26"/>
        </w:rPr>
        <w:t> </w:t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tabs>
          <w:tab w:pos="5895" w:val="left" w:leader="none"/>
        </w:tabs>
        <w:spacing w:line="310" w:lineRule="exact" w:before="0"/>
        <w:ind w:left="4805" w:right="0" w:firstLine="0"/>
        <w:jc w:val="left"/>
        <w:rPr>
          <w:sz w:val="27"/>
        </w:rPr>
      </w:pPr>
      <w:r>
        <w:rPr>
          <w:sz w:val="27"/>
        </w:rPr>
        <w:t>(ФИО)</w:t>
        <w:tab/>
        <w:t>(подпись)</w:t>
      </w:r>
    </w:p>
    <w:p>
      <w:pPr>
        <w:pStyle w:val="BodyText"/>
        <w:spacing w:before="1"/>
        <w:ind w:left="0"/>
        <w:jc w:val="left"/>
      </w:pPr>
    </w:p>
    <w:p>
      <w:pPr>
        <w:spacing w:before="1"/>
        <w:ind w:left="219" w:right="0" w:firstLine="0"/>
        <w:jc w:val="left"/>
        <w:rPr>
          <w:sz w:val="26"/>
        </w:rPr>
      </w:pPr>
      <w:r>
        <w:rPr>
          <w:sz w:val="26"/>
        </w:rPr>
        <w:t>Члены</w:t>
      </w:r>
      <w:r>
        <w:rPr>
          <w:spacing w:val="-5"/>
          <w:sz w:val="26"/>
        </w:rPr>
        <w:t> </w:t>
      </w:r>
      <w:r>
        <w:rPr>
          <w:sz w:val="26"/>
        </w:rPr>
        <w:t>территориальной</w:t>
      </w:r>
      <w:r>
        <w:rPr>
          <w:spacing w:val="-3"/>
          <w:sz w:val="26"/>
        </w:rPr>
        <w:t> </w:t>
      </w:r>
      <w:r>
        <w:rPr>
          <w:sz w:val="26"/>
        </w:rPr>
        <w:t>счетной</w:t>
      </w:r>
      <w:r>
        <w:rPr>
          <w:spacing w:val="-3"/>
          <w:sz w:val="26"/>
        </w:rPr>
        <w:t> </w:t>
      </w:r>
      <w:r>
        <w:rPr>
          <w:sz w:val="26"/>
        </w:rPr>
        <w:t>комиссии: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2992" w:val="left" w:leader="none"/>
          <w:tab w:pos="3899" w:val="left" w:leader="none"/>
          <w:tab w:pos="4478" w:val="left" w:leader="none"/>
          <w:tab w:pos="5676" w:val="left" w:leader="none"/>
          <w:tab w:pos="6938" w:val="left" w:leader="none"/>
        </w:tabs>
        <w:spacing w:before="0"/>
        <w:ind w:left="219" w:right="0" w:firstLine="0"/>
        <w:jc w:val="left"/>
        <w:rPr>
          <w:sz w:val="26"/>
        </w:rPr>
      </w:pPr>
      <w:r>
        <w:rPr>
          <w:sz w:val="26"/>
        </w:rPr>
        <w:t>Протокол</w:t>
      </w:r>
      <w:r>
        <w:rPr>
          <w:spacing w:val="-2"/>
          <w:sz w:val="26"/>
        </w:rPr>
        <w:t> </w:t>
      </w:r>
      <w:r>
        <w:rPr>
          <w:sz w:val="26"/>
        </w:rPr>
        <w:t>подписан</w:t>
      </w:r>
      <w:r>
        <w:rPr>
          <w:spacing w:val="-2"/>
          <w:sz w:val="26"/>
        </w:rPr>
        <w:t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z w:val="26"/>
          <w:u w:val="single"/>
        </w:rPr>
        <w:tab/>
      </w:r>
      <w:r>
        <w:rPr>
          <w:sz w:val="26"/>
        </w:rPr>
        <w:t>часов</w:t>
      </w:r>
      <w:r>
        <w:rPr>
          <w:sz w:val="26"/>
          <w:u w:val="single"/>
        </w:rPr>
        <w:tab/>
      </w:r>
      <w:r>
        <w:rPr>
          <w:sz w:val="26"/>
        </w:rPr>
        <w:t>минут</w:t>
      </w:r>
    </w:p>
    <w:p>
      <w:pPr>
        <w:pStyle w:val="BodyText"/>
        <w:ind w:left="0"/>
        <w:jc w:val="left"/>
      </w:pPr>
    </w:p>
    <w:p>
      <w:pPr>
        <w:pStyle w:val="Heading1"/>
        <w:spacing w:line="322" w:lineRule="exact" w:before="221"/>
      </w:pPr>
      <w:r>
        <w:rPr/>
        <w:t>Глава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681" w:val="left" w:leader="none"/>
        </w:tabs>
        <w:spacing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П.М.Петраков</w:t>
      </w:r>
    </w:p>
    <w:p>
      <w:pPr>
        <w:spacing w:after="0"/>
        <w:jc w:val="left"/>
        <w:rPr>
          <w:sz w:val="28"/>
        </w:rPr>
        <w:sectPr>
          <w:pgSz w:w="11910" w:h="16840"/>
          <w:pgMar w:top="1120" w:bottom="280" w:left="1480" w:right="620"/>
        </w:sectPr>
      </w:pPr>
    </w:p>
    <w:p>
      <w:pPr>
        <w:spacing w:before="72"/>
        <w:ind w:left="5468" w:right="0" w:firstLine="0"/>
        <w:jc w:val="left"/>
        <w:rPr>
          <w:b/>
          <w:sz w:val="26"/>
        </w:rPr>
      </w:pPr>
      <w:r>
        <w:rPr>
          <w:b/>
          <w:sz w:val="26"/>
        </w:rPr>
        <w:t>Приложение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3</w:t>
      </w:r>
    </w:p>
    <w:p>
      <w:pPr>
        <w:spacing w:before="3"/>
        <w:ind w:left="5468" w:right="372" w:firstLine="0"/>
        <w:jc w:val="left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постановлению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администрации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Балашовского муниципального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района</w:t>
      </w:r>
    </w:p>
    <w:p>
      <w:pPr>
        <w:spacing w:line="295" w:lineRule="exact" w:before="0"/>
        <w:ind w:left="5468" w:right="0" w:firstLine="0"/>
        <w:jc w:val="left"/>
        <w:rPr>
          <w:b/>
          <w:sz w:val="26"/>
        </w:rPr>
      </w:pPr>
      <w:r>
        <w:rPr>
          <w:b/>
          <w:sz w:val="26"/>
        </w:rPr>
        <w:t>№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58 - п от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«27»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02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2020г.</w:t>
      </w: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spacing w:line="298" w:lineRule="exact" w:before="0"/>
        <w:ind w:left="4527" w:right="0" w:firstLine="0"/>
        <w:jc w:val="left"/>
        <w:rPr>
          <w:sz w:val="26"/>
        </w:rPr>
      </w:pPr>
      <w:r>
        <w:rPr>
          <w:sz w:val="26"/>
        </w:rPr>
        <w:t>Форма</w:t>
      </w:r>
    </w:p>
    <w:p>
      <w:pPr>
        <w:spacing w:line="242" w:lineRule="auto" w:before="0"/>
        <w:ind w:left="219" w:right="581" w:firstLine="341"/>
        <w:jc w:val="left"/>
        <w:rPr>
          <w:sz w:val="26"/>
        </w:rPr>
      </w:pPr>
      <w:r>
        <w:rPr>
          <w:sz w:val="26"/>
        </w:rPr>
        <w:t>итогового протокола общественной муниципальной комиссии об итогах</w:t>
      </w:r>
      <w:r>
        <w:rPr>
          <w:spacing w:val="1"/>
          <w:sz w:val="26"/>
        </w:rPr>
        <w:t> </w:t>
      </w:r>
      <w:r>
        <w:rPr>
          <w:sz w:val="26"/>
        </w:rPr>
        <w:t>голосования по общественным территориям муниципального образования город</w:t>
      </w:r>
      <w:r>
        <w:rPr>
          <w:spacing w:val="-63"/>
          <w:sz w:val="26"/>
        </w:rPr>
        <w:t> </w:t>
      </w:r>
      <w:r>
        <w:rPr>
          <w:sz w:val="26"/>
        </w:rPr>
        <w:t>Балашов</w:t>
      </w:r>
    </w:p>
    <w:p>
      <w:pPr>
        <w:pStyle w:val="BodyText"/>
        <w:spacing w:before="11"/>
        <w:ind w:left="0"/>
        <w:jc w:val="left"/>
        <w:rPr>
          <w:sz w:val="14"/>
        </w:rPr>
      </w:pPr>
    </w:p>
    <w:p>
      <w:pPr>
        <w:tabs>
          <w:tab w:pos="2607" w:val="left" w:leader="none"/>
        </w:tabs>
        <w:spacing w:before="88"/>
        <w:ind w:left="0" w:right="170" w:firstLine="0"/>
        <w:jc w:val="right"/>
        <w:rPr>
          <w:sz w:val="26"/>
        </w:rPr>
      </w:pPr>
      <w:r>
        <w:rPr>
          <w:sz w:val="26"/>
        </w:rPr>
        <w:t>Экземпляр</w:t>
      </w:r>
      <w:r>
        <w:rPr>
          <w:spacing w:val="-2"/>
          <w:sz w:val="26"/>
        </w:rPr>
        <w:t> </w:t>
      </w:r>
      <w:r>
        <w:rPr>
          <w:sz w:val="26"/>
        </w:rPr>
        <w:t>№</w:t>
      </w:r>
      <w:r>
        <w:rPr>
          <w:sz w:val="26"/>
          <w:u w:val="single"/>
        </w:rPr>
        <w:t> </w:t>
        <w:tab/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tabs>
          <w:tab w:pos="4289" w:val="left" w:leader="none"/>
        </w:tabs>
        <w:spacing w:before="0"/>
        <w:ind w:left="575" w:right="583" w:hanging="9"/>
        <w:jc w:val="center"/>
        <w:rPr>
          <w:sz w:val="26"/>
        </w:rPr>
      </w:pPr>
      <w:r>
        <w:rPr>
          <w:sz w:val="26"/>
        </w:rPr>
        <w:t>Голосование по проектам благоустройства общественных территорий</w:t>
      </w:r>
      <w:r>
        <w:rPr>
          <w:spacing w:val="1"/>
          <w:sz w:val="26"/>
        </w:rPr>
        <w:t> </w:t>
      </w:r>
      <w:r>
        <w:rPr>
          <w:sz w:val="26"/>
        </w:rPr>
        <w:t>муниципального образования город Балашов</w:t>
      </w:r>
      <w:r>
        <w:rPr>
          <w:spacing w:val="1"/>
          <w:sz w:val="26"/>
        </w:rPr>
        <w:t> </w:t>
      </w:r>
      <w:r>
        <w:rPr>
          <w:sz w:val="26"/>
        </w:rPr>
        <w:t>подлежащих в первоочередном</w:t>
      </w:r>
      <w:r>
        <w:rPr>
          <w:spacing w:val="-62"/>
          <w:sz w:val="26"/>
        </w:rPr>
        <w:t> </w:t>
      </w:r>
      <w:r>
        <w:rPr>
          <w:sz w:val="26"/>
        </w:rPr>
        <w:t>порядке благоустройству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году в соответствии с государственной</w:t>
      </w:r>
      <w:r>
        <w:rPr>
          <w:spacing w:val="1"/>
          <w:sz w:val="26"/>
        </w:rPr>
        <w:t> </w:t>
      </w:r>
      <w:r>
        <w:rPr>
          <w:sz w:val="26"/>
        </w:rPr>
        <w:t>программой</w:t>
      </w:r>
      <w:r>
        <w:rPr>
          <w:spacing w:val="-1"/>
          <w:sz w:val="26"/>
        </w:rPr>
        <w:t> </w:t>
      </w:r>
      <w:r>
        <w:rPr>
          <w:sz w:val="26"/>
        </w:rPr>
        <w:t>(подпрограммой) Саратовской области  на 2018 -</w:t>
      </w:r>
      <w:r>
        <w:rPr>
          <w:spacing w:val="-5"/>
          <w:sz w:val="26"/>
        </w:rPr>
        <w:t> </w:t>
      </w:r>
      <w:r>
        <w:rPr>
          <w:sz w:val="26"/>
        </w:rPr>
        <w:t>2024 годы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spacing w:line="298" w:lineRule="exact" w:before="0"/>
        <w:ind w:left="399" w:right="410" w:firstLine="0"/>
        <w:jc w:val="center"/>
        <w:rPr>
          <w:sz w:val="26"/>
        </w:rPr>
      </w:pPr>
      <w:r>
        <w:rPr>
          <w:sz w:val="26"/>
        </w:rPr>
        <w:t>ИТОГОВЫЙ</w:t>
      </w:r>
      <w:r>
        <w:rPr>
          <w:spacing w:val="-8"/>
          <w:sz w:val="26"/>
        </w:rPr>
        <w:t> </w:t>
      </w:r>
      <w:r>
        <w:rPr>
          <w:sz w:val="26"/>
        </w:rPr>
        <w:t>ПРОТОКОЛ</w:t>
      </w:r>
    </w:p>
    <w:p>
      <w:pPr>
        <w:tabs>
          <w:tab w:pos="4062" w:val="left" w:leader="none"/>
        </w:tabs>
        <w:spacing w:line="242" w:lineRule="auto" w:before="0"/>
        <w:ind w:left="392" w:right="410" w:firstLine="0"/>
        <w:jc w:val="center"/>
        <w:rPr>
          <w:sz w:val="26"/>
        </w:rPr>
      </w:pPr>
      <w:r>
        <w:rPr>
          <w:sz w:val="26"/>
        </w:rPr>
        <w:t>Общественной</w:t>
      </w:r>
      <w:r>
        <w:rPr>
          <w:spacing w:val="-6"/>
          <w:sz w:val="26"/>
        </w:rPr>
        <w:t> </w:t>
      </w:r>
      <w:r>
        <w:rPr>
          <w:sz w:val="26"/>
        </w:rPr>
        <w:t>муниципальной</w:t>
      </w:r>
      <w:r>
        <w:rPr>
          <w:spacing w:val="-6"/>
          <w:sz w:val="26"/>
        </w:rPr>
        <w:t> </w:t>
      </w:r>
      <w:r>
        <w:rPr>
          <w:sz w:val="26"/>
        </w:rPr>
        <w:t>комиссии</w:t>
      </w:r>
      <w:r>
        <w:rPr>
          <w:spacing w:val="-6"/>
          <w:sz w:val="26"/>
        </w:rPr>
        <w:t> </w:t>
      </w:r>
      <w:r>
        <w:rPr>
          <w:sz w:val="26"/>
        </w:rPr>
        <w:t>Балашовского</w:t>
      </w:r>
      <w:r>
        <w:rPr>
          <w:spacing w:val="-6"/>
          <w:sz w:val="26"/>
        </w:rPr>
        <w:t> </w:t>
      </w:r>
      <w:r>
        <w:rPr>
          <w:sz w:val="26"/>
        </w:rPr>
        <w:t>муниципального</w:t>
      </w:r>
      <w:r>
        <w:rPr>
          <w:spacing w:val="-7"/>
          <w:sz w:val="26"/>
        </w:rPr>
        <w:t> </w:t>
      </w:r>
      <w:r>
        <w:rPr>
          <w:sz w:val="26"/>
        </w:rPr>
        <w:t>района</w:t>
      </w:r>
      <w:r>
        <w:rPr>
          <w:spacing w:val="-62"/>
          <w:sz w:val="26"/>
        </w:rPr>
        <w:t> </w:t>
      </w:r>
      <w:r>
        <w:rPr>
          <w:sz w:val="26"/>
        </w:rPr>
        <w:t>об</w:t>
      </w:r>
      <w:r>
        <w:rPr>
          <w:spacing w:val="-3"/>
          <w:sz w:val="26"/>
        </w:rPr>
        <w:t> </w:t>
      </w:r>
      <w:r>
        <w:rPr>
          <w:sz w:val="26"/>
        </w:rPr>
        <w:t>итогах</w:t>
      </w:r>
      <w:r>
        <w:rPr>
          <w:spacing w:val="-1"/>
          <w:sz w:val="26"/>
        </w:rPr>
        <w:t> </w:t>
      </w:r>
      <w:r>
        <w:rPr>
          <w:sz w:val="26"/>
        </w:rPr>
        <w:t>голосования</w:t>
      </w:r>
      <w:r>
        <w:rPr>
          <w:sz w:val="26"/>
          <w:u w:val="single"/>
        </w:rPr>
        <w:tab/>
      </w:r>
      <w:r>
        <w:rPr>
          <w:sz w:val="26"/>
        </w:rPr>
        <w:t>(дата)</w:t>
      </w:r>
    </w:p>
    <w:p>
      <w:pPr>
        <w:pStyle w:val="BodyText"/>
        <w:spacing w:before="2"/>
        <w:ind w:left="0"/>
        <w:jc w:val="left"/>
        <w:rPr>
          <w:sz w:val="26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965"/>
        <w:gridCol w:w="3966"/>
      </w:tblGrid>
      <w:tr>
        <w:trPr>
          <w:trHeight w:val="1530" w:hRule="atLeast"/>
        </w:trPr>
        <w:tc>
          <w:tcPr>
            <w:tcW w:w="53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spacing w:line="240" w:lineRule="auto"/>
              <w:ind w:left="206" w:right="217" w:hanging="7"/>
              <w:jc w:val="center"/>
              <w:rPr>
                <w:sz w:val="27"/>
              </w:rPr>
            </w:pPr>
            <w:r>
              <w:rPr>
                <w:sz w:val="26"/>
              </w:rPr>
              <w:t>Число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граждан,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внесенных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списки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голосования 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момент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окончания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голосования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7"/>
              </w:rPr>
              <w:t>(заполняется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на</w:t>
            </w:r>
            <w:r>
              <w:rPr>
                <w:spacing w:val="-9"/>
                <w:sz w:val="27"/>
              </w:rPr>
              <w:t> </w:t>
            </w:r>
            <w:r>
              <w:rPr>
                <w:sz w:val="27"/>
              </w:rPr>
              <w:t>основании</w:t>
            </w:r>
            <w:r>
              <w:rPr>
                <w:spacing w:val="-64"/>
                <w:sz w:val="27"/>
              </w:rPr>
              <w:t> </w:t>
            </w:r>
            <w:r>
              <w:rPr>
                <w:sz w:val="27"/>
              </w:rPr>
              <w:t>данных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территориальных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счетных</w:t>
            </w:r>
          </w:p>
          <w:p>
            <w:pPr>
              <w:pStyle w:val="TableParagraph"/>
              <w:spacing w:line="299" w:lineRule="exact"/>
              <w:ind w:left="137" w:right="152"/>
              <w:jc w:val="center"/>
              <w:rPr>
                <w:sz w:val="27"/>
              </w:rPr>
            </w:pPr>
            <w:r>
              <w:rPr>
                <w:sz w:val="27"/>
              </w:rPr>
              <w:t>комиссий)</w:t>
            </w:r>
          </w:p>
        </w:tc>
        <w:tc>
          <w:tcPr>
            <w:tcW w:w="3966" w:type="dxa"/>
          </w:tcPr>
          <w:p>
            <w:pPr>
              <w:pStyle w:val="TableParagraph"/>
              <w:ind w:left="91" w:right="109"/>
              <w:jc w:val="center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1516" w:hRule="atLeast"/>
        </w:trPr>
        <w:tc>
          <w:tcPr>
            <w:tcW w:w="533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ind w:left="138" w:right="152"/>
              <w:jc w:val="center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бюллетеней,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выданных</w:t>
            </w:r>
          </w:p>
          <w:p>
            <w:pPr>
              <w:pStyle w:val="TableParagraph"/>
              <w:spacing w:line="240" w:lineRule="auto"/>
              <w:ind w:left="134" w:right="152"/>
              <w:jc w:val="center"/>
              <w:rPr>
                <w:sz w:val="27"/>
              </w:rPr>
            </w:pPr>
            <w:r>
              <w:rPr>
                <w:sz w:val="26"/>
              </w:rPr>
              <w:t>территориальной счетной комиссией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гражданам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голосования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7"/>
              </w:rPr>
              <w:t>(заполняется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на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основании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данных</w:t>
            </w:r>
          </w:p>
          <w:p>
            <w:pPr>
              <w:pStyle w:val="TableParagraph"/>
              <w:spacing w:line="298" w:lineRule="exact"/>
              <w:ind w:left="139" w:right="152"/>
              <w:jc w:val="center"/>
              <w:rPr>
                <w:sz w:val="27"/>
              </w:rPr>
            </w:pPr>
            <w:r>
              <w:rPr>
                <w:sz w:val="27"/>
              </w:rPr>
              <w:t>территориальных</w:t>
            </w:r>
            <w:r>
              <w:rPr>
                <w:spacing w:val="-8"/>
                <w:sz w:val="27"/>
              </w:rPr>
              <w:t> </w:t>
            </w:r>
            <w:r>
              <w:rPr>
                <w:sz w:val="27"/>
              </w:rPr>
              <w:t>счетных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комиссий)</w:t>
            </w:r>
          </w:p>
        </w:tc>
        <w:tc>
          <w:tcPr>
            <w:tcW w:w="3966" w:type="dxa"/>
          </w:tcPr>
          <w:p>
            <w:pPr>
              <w:pStyle w:val="TableParagraph"/>
              <w:spacing w:line="292" w:lineRule="exact"/>
              <w:ind w:left="91" w:right="109"/>
              <w:jc w:val="center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ind w:left="142" w:right="152"/>
              <w:jc w:val="center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погашенных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бюллетеней</w:t>
            </w:r>
          </w:p>
          <w:p>
            <w:pPr>
              <w:pStyle w:val="TableParagraph"/>
              <w:spacing w:line="312" w:lineRule="exact"/>
              <w:ind w:left="316" w:right="330" w:firstLine="2"/>
              <w:jc w:val="center"/>
              <w:rPr>
                <w:sz w:val="27"/>
              </w:rPr>
            </w:pPr>
            <w:r>
              <w:rPr>
                <w:sz w:val="27"/>
              </w:rPr>
              <w:t>(заполняется на основании данных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территориальных</w:t>
            </w:r>
            <w:r>
              <w:rPr>
                <w:spacing w:val="-11"/>
                <w:sz w:val="27"/>
              </w:rPr>
              <w:t> </w:t>
            </w:r>
            <w:r>
              <w:rPr>
                <w:sz w:val="27"/>
              </w:rPr>
              <w:t>счетных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комиссий)</w:t>
            </w:r>
          </w:p>
        </w:tc>
        <w:tc>
          <w:tcPr>
            <w:tcW w:w="3966" w:type="dxa"/>
          </w:tcPr>
          <w:p>
            <w:pPr>
              <w:pStyle w:val="TableParagraph"/>
              <w:spacing w:line="292" w:lineRule="exact"/>
              <w:ind w:left="91" w:right="109"/>
              <w:jc w:val="center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1219" w:hRule="atLeast"/>
        </w:trPr>
        <w:tc>
          <w:tcPr>
            <w:tcW w:w="53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ind w:left="137" w:right="152"/>
              <w:jc w:val="center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бюллетеней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голосования,</w:t>
            </w:r>
          </w:p>
          <w:p>
            <w:pPr>
              <w:pStyle w:val="TableParagraph"/>
              <w:spacing w:line="298" w:lineRule="exact"/>
              <w:ind w:left="139" w:right="152"/>
              <w:jc w:val="center"/>
              <w:rPr>
                <w:sz w:val="26"/>
              </w:rPr>
            </w:pPr>
            <w:r>
              <w:rPr>
                <w:sz w:val="26"/>
              </w:rPr>
              <w:t>содержащихся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ящиках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голосования</w:t>
            </w:r>
          </w:p>
          <w:p>
            <w:pPr>
              <w:pStyle w:val="TableParagraph"/>
              <w:spacing w:line="312" w:lineRule="exact"/>
              <w:ind w:left="316" w:right="330" w:firstLine="2"/>
              <w:jc w:val="center"/>
              <w:rPr>
                <w:sz w:val="27"/>
              </w:rPr>
            </w:pPr>
            <w:r>
              <w:rPr>
                <w:sz w:val="27"/>
              </w:rPr>
              <w:t>(заполняется на основании данных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территориальных</w:t>
            </w:r>
            <w:r>
              <w:rPr>
                <w:spacing w:val="-11"/>
                <w:sz w:val="27"/>
              </w:rPr>
              <w:t> </w:t>
            </w:r>
            <w:r>
              <w:rPr>
                <w:sz w:val="27"/>
              </w:rPr>
              <w:t>счетных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комиссий)</w:t>
            </w:r>
          </w:p>
        </w:tc>
        <w:tc>
          <w:tcPr>
            <w:tcW w:w="3966" w:type="dxa"/>
          </w:tcPr>
          <w:p>
            <w:pPr>
              <w:pStyle w:val="TableParagraph"/>
              <w:ind w:left="91" w:right="109"/>
              <w:jc w:val="center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965" w:type="dxa"/>
          </w:tcPr>
          <w:p>
            <w:pPr>
              <w:pStyle w:val="TableParagraph"/>
              <w:ind w:left="374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недействительных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бюллетеней</w:t>
            </w:r>
          </w:p>
          <w:p>
            <w:pPr>
              <w:pStyle w:val="TableParagraph"/>
              <w:spacing w:line="312" w:lineRule="exact"/>
              <w:ind w:left="316" w:right="324" w:firstLine="144"/>
              <w:rPr>
                <w:sz w:val="27"/>
              </w:rPr>
            </w:pPr>
            <w:r>
              <w:rPr>
                <w:sz w:val="27"/>
              </w:rPr>
              <w:t>(заполняется на основании данных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территориальных</w:t>
            </w:r>
            <w:r>
              <w:rPr>
                <w:spacing w:val="-11"/>
                <w:sz w:val="27"/>
              </w:rPr>
              <w:t> </w:t>
            </w:r>
            <w:r>
              <w:rPr>
                <w:sz w:val="27"/>
              </w:rPr>
              <w:t>счетных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комиссий)</w:t>
            </w:r>
          </w:p>
        </w:tc>
        <w:tc>
          <w:tcPr>
            <w:tcW w:w="3966" w:type="dxa"/>
          </w:tcPr>
          <w:p>
            <w:pPr>
              <w:pStyle w:val="TableParagraph"/>
              <w:ind w:left="91" w:right="109"/>
              <w:jc w:val="center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916" w:hRule="atLeast"/>
        </w:trPr>
        <w:tc>
          <w:tcPr>
            <w:tcW w:w="53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965" w:type="dxa"/>
          </w:tcPr>
          <w:p>
            <w:pPr>
              <w:pStyle w:val="TableParagraph"/>
              <w:ind w:left="460" w:firstLine="43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действительных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бюллетеней</w:t>
            </w:r>
          </w:p>
          <w:p>
            <w:pPr>
              <w:pStyle w:val="TableParagraph"/>
              <w:spacing w:line="308" w:lineRule="exact"/>
              <w:ind w:left="316" w:right="324" w:firstLine="144"/>
              <w:rPr>
                <w:sz w:val="27"/>
              </w:rPr>
            </w:pPr>
            <w:r>
              <w:rPr>
                <w:sz w:val="27"/>
              </w:rPr>
              <w:t>(заполняется на основании данных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территориальных</w:t>
            </w:r>
            <w:r>
              <w:rPr>
                <w:spacing w:val="-11"/>
                <w:sz w:val="27"/>
              </w:rPr>
              <w:t> </w:t>
            </w:r>
            <w:r>
              <w:rPr>
                <w:sz w:val="27"/>
              </w:rPr>
              <w:t>счетных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комиссий)</w:t>
            </w:r>
          </w:p>
        </w:tc>
        <w:tc>
          <w:tcPr>
            <w:tcW w:w="3966" w:type="dxa"/>
          </w:tcPr>
          <w:p>
            <w:pPr>
              <w:pStyle w:val="TableParagraph"/>
              <w:ind w:left="91" w:right="109"/>
              <w:jc w:val="center"/>
              <w:rPr>
                <w:sz w:val="26"/>
              </w:rPr>
            </w:pPr>
            <w:r>
              <w:rPr>
                <w:sz w:val="26"/>
              </w:rPr>
              <w:t>(цифрами/прописью)</w:t>
            </w:r>
          </w:p>
        </w:tc>
      </w:tr>
      <w:tr>
        <w:trPr>
          <w:trHeight w:val="301" w:hRule="atLeast"/>
        </w:trPr>
        <w:tc>
          <w:tcPr>
            <w:tcW w:w="9464" w:type="dxa"/>
            <w:gridSpan w:val="3"/>
          </w:tcPr>
          <w:p>
            <w:pPr>
              <w:pStyle w:val="TableParagraph"/>
              <w:spacing w:line="282" w:lineRule="exact"/>
              <w:ind w:left="2376" w:right="238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общественных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территорий</w:t>
            </w:r>
          </w:p>
        </w:tc>
      </w:tr>
      <w:tr>
        <w:trPr>
          <w:trHeight w:val="316" w:hRule="atLeast"/>
        </w:trPr>
        <w:tc>
          <w:tcPr>
            <w:tcW w:w="53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ind w:left="140" w:right="15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3966" w:type="dxa"/>
          </w:tcPr>
          <w:p>
            <w:pPr>
              <w:pStyle w:val="TableParagraph"/>
              <w:spacing w:line="296" w:lineRule="exact"/>
              <w:ind w:left="91" w:right="11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6"/>
              </w:rPr>
              <w:t>Количество</w:t>
            </w:r>
            <w:r>
              <w:rPr>
                <w:rFonts w:ascii="Calibri" w:hAnsi="Calibri"/>
                <w:spacing w:val="-9"/>
                <w:sz w:val="26"/>
              </w:rPr>
              <w:t> </w:t>
            </w:r>
            <w:r>
              <w:rPr>
                <w:rFonts w:ascii="Calibri" w:hAnsi="Calibri"/>
                <w:sz w:val="26"/>
              </w:rPr>
              <w:t>голосов</w:t>
            </w:r>
            <w:r>
              <w:rPr>
                <w:rFonts w:ascii="Calibri" w:hAnsi="Calibri"/>
                <w:spacing w:val="-4"/>
                <w:sz w:val="26"/>
              </w:rPr>
              <w:t> </w:t>
            </w:r>
            <w:r>
              <w:rPr>
                <w:rFonts w:ascii="Calibri" w:hAnsi="Calibri"/>
                <w:sz w:val="16"/>
              </w:rPr>
              <w:t>(цифрами/прописью)</w:t>
            </w:r>
          </w:p>
        </w:tc>
      </w:tr>
      <w:tr>
        <w:trPr>
          <w:trHeight w:val="316" w:hRule="atLeast"/>
        </w:trPr>
        <w:tc>
          <w:tcPr>
            <w:tcW w:w="53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ind w:left="142" w:right="151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3966" w:type="dxa"/>
          </w:tcPr>
          <w:p>
            <w:pPr>
              <w:pStyle w:val="TableParagraph"/>
              <w:spacing w:line="296" w:lineRule="exact"/>
              <w:ind w:left="91" w:right="11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6"/>
              </w:rPr>
              <w:t>Количество</w:t>
            </w:r>
            <w:r>
              <w:rPr>
                <w:rFonts w:ascii="Calibri" w:hAnsi="Calibri"/>
                <w:spacing w:val="-9"/>
                <w:sz w:val="26"/>
              </w:rPr>
              <w:t> </w:t>
            </w:r>
            <w:r>
              <w:rPr>
                <w:rFonts w:ascii="Calibri" w:hAnsi="Calibri"/>
                <w:sz w:val="26"/>
              </w:rPr>
              <w:t>голосов</w:t>
            </w:r>
            <w:r>
              <w:rPr>
                <w:rFonts w:ascii="Calibri" w:hAnsi="Calibri"/>
                <w:spacing w:val="-4"/>
                <w:sz w:val="26"/>
              </w:rPr>
              <w:t> </w:t>
            </w:r>
            <w:r>
              <w:rPr>
                <w:rFonts w:ascii="Calibri" w:hAnsi="Calibri"/>
                <w:sz w:val="16"/>
              </w:rPr>
              <w:t>(цифрами/прописью)</w:t>
            </w:r>
          </w:p>
        </w:tc>
      </w:tr>
    </w:tbl>
    <w:p>
      <w:pPr>
        <w:spacing w:after="0" w:line="296" w:lineRule="exact"/>
        <w:jc w:val="center"/>
        <w:rPr>
          <w:rFonts w:ascii="Calibri" w:hAnsi="Calibri"/>
          <w:sz w:val="16"/>
        </w:rPr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965"/>
        <w:gridCol w:w="3966"/>
      </w:tblGrid>
      <w:tr>
        <w:trPr>
          <w:trHeight w:val="316" w:hRule="atLeast"/>
        </w:trPr>
        <w:tc>
          <w:tcPr>
            <w:tcW w:w="533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line="286" w:lineRule="exact"/>
              <w:ind w:left="140" w:right="15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3966" w:type="dxa"/>
          </w:tcPr>
          <w:p>
            <w:pPr>
              <w:pStyle w:val="TableParagraph"/>
              <w:spacing w:line="296" w:lineRule="exact"/>
              <w:ind w:left="10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6"/>
              </w:rPr>
              <w:t>Количество</w:t>
            </w:r>
            <w:r>
              <w:rPr>
                <w:rFonts w:ascii="Calibri" w:hAnsi="Calibri"/>
                <w:spacing w:val="-9"/>
                <w:sz w:val="26"/>
              </w:rPr>
              <w:t> </w:t>
            </w:r>
            <w:r>
              <w:rPr>
                <w:rFonts w:ascii="Calibri" w:hAnsi="Calibri"/>
                <w:sz w:val="26"/>
              </w:rPr>
              <w:t>голосов</w:t>
            </w:r>
            <w:r>
              <w:rPr>
                <w:rFonts w:ascii="Calibri" w:hAnsi="Calibri"/>
                <w:spacing w:val="-4"/>
                <w:sz w:val="26"/>
              </w:rPr>
              <w:t> </w:t>
            </w:r>
            <w:r>
              <w:rPr>
                <w:rFonts w:ascii="Calibri" w:hAnsi="Calibri"/>
                <w:sz w:val="16"/>
              </w:rPr>
              <w:t>(цифрами/прописью)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ind w:left="140" w:right="15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3966" w:type="dxa"/>
          </w:tcPr>
          <w:p>
            <w:pPr>
              <w:pStyle w:val="TableParagraph"/>
              <w:spacing w:line="301" w:lineRule="exact"/>
              <w:ind w:left="10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6"/>
              </w:rPr>
              <w:t>Количество</w:t>
            </w:r>
            <w:r>
              <w:rPr>
                <w:rFonts w:ascii="Calibri" w:hAnsi="Calibri"/>
                <w:spacing w:val="-9"/>
                <w:sz w:val="26"/>
              </w:rPr>
              <w:t> </w:t>
            </w:r>
            <w:r>
              <w:rPr>
                <w:rFonts w:ascii="Calibri" w:hAnsi="Calibri"/>
                <w:sz w:val="26"/>
              </w:rPr>
              <w:t>голосов</w:t>
            </w:r>
            <w:r>
              <w:rPr>
                <w:rFonts w:ascii="Calibri" w:hAnsi="Calibri"/>
                <w:spacing w:val="-4"/>
                <w:sz w:val="26"/>
              </w:rPr>
              <w:t> </w:t>
            </w:r>
            <w:r>
              <w:rPr>
                <w:rFonts w:ascii="Calibri" w:hAnsi="Calibri"/>
                <w:sz w:val="16"/>
              </w:rPr>
              <w:t>(цифрами/прописью)</w:t>
            </w:r>
          </w:p>
        </w:tc>
      </w:tr>
      <w:tr>
        <w:trPr>
          <w:trHeight w:val="316" w:hRule="atLeast"/>
        </w:trPr>
        <w:tc>
          <w:tcPr>
            <w:tcW w:w="533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965" w:type="dxa"/>
          </w:tcPr>
          <w:p>
            <w:pPr>
              <w:pStyle w:val="TableParagraph"/>
              <w:spacing w:line="286" w:lineRule="exact"/>
              <w:ind w:left="140" w:right="15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3966" w:type="dxa"/>
          </w:tcPr>
          <w:p>
            <w:pPr>
              <w:pStyle w:val="TableParagraph"/>
              <w:spacing w:line="296" w:lineRule="exact"/>
              <w:ind w:left="10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6"/>
              </w:rPr>
              <w:t>Количество</w:t>
            </w:r>
            <w:r>
              <w:rPr>
                <w:rFonts w:ascii="Calibri" w:hAnsi="Calibri"/>
                <w:spacing w:val="-9"/>
                <w:sz w:val="26"/>
              </w:rPr>
              <w:t> </w:t>
            </w:r>
            <w:r>
              <w:rPr>
                <w:rFonts w:ascii="Calibri" w:hAnsi="Calibri"/>
                <w:sz w:val="26"/>
              </w:rPr>
              <w:t>голосов</w:t>
            </w:r>
            <w:r>
              <w:rPr>
                <w:rFonts w:ascii="Calibri" w:hAnsi="Calibri"/>
                <w:spacing w:val="-4"/>
                <w:sz w:val="26"/>
              </w:rPr>
              <w:t> </w:t>
            </w:r>
            <w:r>
              <w:rPr>
                <w:rFonts w:ascii="Calibri" w:hAnsi="Calibri"/>
                <w:sz w:val="16"/>
              </w:rPr>
              <w:t>(цифрами/прописью)</w:t>
            </w:r>
          </w:p>
        </w:tc>
      </w:tr>
      <w:tr>
        <w:trPr>
          <w:trHeight w:val="316" w:hRule="atLeast"/>
        </w:trPr>
        <w:tc>
          <w:tcPr>
            <w:tcW w:w="533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965" w:type="dxa"/>
          </w:tcPr>
          <w:p>
            <w:pPr>
              <w:pStyle w:val="TableParagraph"/>
              <w:spacing w:line="286" w:lineRule="exact"/>
              <w:ind w:left="140" w:right="15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3966" w:type="dxa"/>
          </w:tcPr>
          <w:p>
            <w:pPr>
              <w:pStyle w:val="TableParagraph"/>
              <w:spacing w:line="296" w:lineRule="exact"/>
              <w:ind w:left="10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6"/>
              </w:rPr>
              <w:t>Количество</w:t>
            </w:r>
            <w:r>
              <w:rPr>
                <w:rFonts w:ascii="Calibri" w:hAnsi="Calibri"/>
                <w:spacing w:val="-9"/>
                <w:sz w:val="26"/>
              </w:rPr>
              <w:t> </w:t>
            </w:r>
            <w:r>
              <w:rPr>
                <w:rFonts w:ascii="Calibri" w:hAnsi="Calibri"/>
                <w:sz w:val="26"/>
              </w:rPr>
              <w:t>голосов</w:t>
            </w:r>
            <w:r>
              <w:rPr>
                <w:rFonts w:ascii="Calibri" w:hAnsi="Calibri"/>
                <w:spacing w:val="-4"/>
                <w:sz w:val="26"/>
              </w:rPr>
              <w:t> </w:t>
            </w:r>
            <w:r>
              <w:rPr>
                <w:rFonts w:ascii="Calibri" w:hAnsi="Calibri"/>
                <w:sz w:val="16"/>
              </w:rPr>
              <w:t>(цифрами/прописью)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line="298" w:lineRule="exact" w:before="89"/>
        <w:ind w:left="219" w:right="0" w:firstLine="0"/>
        <w:jc w:val="left"/>
        <w:rPr>
          <w:sz w:val="26"/>
        </w:rPr>
      </w:pPr>
      <w:r>
        <w:rPr>
          <w:sz w:val="26"/>
        </w:rPr>
        <w:t>Председатель</w:t>
      </w:r>
      <w:r>
        <w:rPr>
          <w:spacing w:val="-4"/>
          <w:sz w:val="26"/>
        </w:rPr>
        <w:t> </w:t>
      </w:r>
      <w:r>
        <w:rPr>
          <w:sz w:val="26"/>
        </w:rPr>
        <w:t>общественной</w:t>
      </w:r>
    </w:p>
    <w:p>
      <w:pPr>
        <w:tabs>
          <w:tab w:pos="7005" w:val="left" w:leader="none"/>
        </w:tabs>
        <w:spacing w:line="298" w:lineRule="exact" w:before="0"/>
        <w:ind w:left="219" w:right="0" w:firstLine="0"/>
        <w:jc w:val="left"/>
        <w:rPr>
          <w:sz w:val="26"/>
        </w:rPr>
      </w:pPr>
      <w:r>
        <w:rPr>
          <w:sz w:val="26"/>
        </w:rPr>
        <w:t>муниципальной</w:t>
      </w:r>
      <w:r>
        <w:rPr>
          <w:spacing w:val="-7"/>
          <w:sz w:val="26"/>
        </w:rPr>
        <w:t> </w:t>
      </w:r>
      <w:r>
        <w:rPr>
          <w:sz w:val="26"/>
        </w:rPr>
        <w:t>комиссии</w:t>
      </w:r>
      <w:r>
        <w:rPr>
          <w:spacing w:val="11"/>
          <w:sz w:val="26"/>
        </w:rPr>
        <w:t> </w:t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tabs>
          <w:tab w:pos="5938" w:val="left" w:leader="none"/>
        </w:tabs>
        <w:spacing w:line="310" w:lineRule="exact" w:before="0"/>
        <w:ind w:left="4680" w:right="0" w:firstLine="0"/>
        <w:jc w:val="left"/>
        <w:rPr>
          <w:sz w:val="27"/>
        </w:rPr>
      </w:pPr>
      <w:r>
        <w:rPr>
          <w:sz w:val="27"/>
        </w:rPr>
        <w:t>(ФИО)</w:t>
        <w:tab/>
        <w:t>(подпись)</w:t>
      </w:r>
    </w:p>
    <w:p>
      <w:pPr>
        <w:spacing w:line="298" w:lineRule="exact" w:before="1"/>
        <w:ind w:left="219" w:right="0" w:firstLine="0"/>
        <w:jc w:val="left"/>
        <w:rPr>
          <w:sz w:val="26"/>
        </w:rPr>
      </w:pPr>
      <w:r>
        <w:rPr>
          <w:sz w:val="26"/>
        </w:rPr>
        <w:t>Секретарь</w:t>
      </w:r>
      <w:r>
        <w:rPr>
          <w:spacing w:val="-3"/>
          <w:sz w:val="26"/>
        </w:rPr>
        <w:t> </w:t>
      </w:r>
      <w:r>
        <w:rPr>
          <w:sz w:val="26"/>
        </w:rPr>
        <w:t>общественной</w:t>
      </w:r>
      <w:r>
        <w:rPr>
          <w:spacing w:val="-4"/>
          <w:sz w:val="26"/>
        </w:rPr>
        <w:t> </w:t>
      </w:r>
      <w:r>
        <w:rPr>
          <w:sz w:val="26"/>
        </w:rPr>
        <w:t>муниципальной</w:t>
      </w:r>
    </w:p>
    <w:p>
      <w:pPr>
        <w:tabs>
          <w:tab w:pos="3571" w:val="left" w:leader="none"/>
          <w:tab w:pos="7130" w:val="left" w:leader="none"/>
        </w:tabs>
        <w:spacing w:line="298" w:lineRule="exact" w:before="0"/>
        <w:ind w:left="219" w:right="0" w:firstLine="0"/>
        <w:jc w:val="left"/>
        <w:rPr>
          <w:sz w:val="26"/>
        </w:rPr>
      </w:pPr>
      <w:r>
        <w:rPr>
          <w:sz w:val="26"/>
        </w:rPr>
        <w:t>комиссии</w:t>
        <w:tab/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tabs>
          <w:tab w:pos="5938" w:val="left" w:leader="none"/>
        </w:tabs>
        <w:spacing w:line="310" w:lineRule="exact" w:before="0"/>
        <w:ind w:left="4680" w:right="0" w:firstLine="0"/>
        <w:jc w:val="left"/>
        <w:rPr>
          <w:sz w:val="27"/>
        </w:rPr>
      </w:pPr>
      <w:r>
        <w:rPr>
          <w:sz w:val="27"/>
        </w:rPr>
        <w:t>(ФИО)</w:t>
        <w:tab/>
        <w:t>(подпись)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0"/>
        <w:ind w:left="219" w:right="0" w:firstLine="0"/>
        <w:jc w:val="left"/>
        <w:rPr>
          <w:sz w:val="26"/>
        </w:rPr>
      </w:pPr>
      <w:r>
        <w:rPr>
          <w:sz w:val="26"/>
        </w:rPr>
        <w:t>Члены</w:t>
      </w:r>
      <w:r>
        <w:rPr>
          <w:spacing w:val="-6"/>
          <w:sz w:val="26"/>
        </w:rPr>
        <w:t> </w:t>
      </w:r>
      <w:r>
        <w:rPr>
          <w:sz w:val="26"/>
        </w:rPr>
        <w:t>общественной</w:t>
      </w:r>
      <w:r>
        <w:rPr>
          <w:spacing w:val="-5"/>
          <w:sz w:val="26"/>
        </w:rPr>
        <w:t> </w:t>
      </w:r>
      <w:r>
        <w:rPr>
          <w:sz w:val="26"/>
        </w:rPr>
        <w:t>муниципальной</w:t>
      </w:r>
      <w:r>
        <w:rPr>
          <w:spacing w:val="-4"/>
          <w:sz w:val="26"/>
        </w:rPr>
        <w:t> </w:t>
      </w:r>
      <w:r>
        <w:rPr>
          <w:sz w:val="26"/>
        </w:rPr>
        <w:t>комиссии: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tabs>
          <w:tab w:pos="3122" w:val="left" w:leader="none"/>
          <w:tab w:pos="4218" w:val="left" w:leader="none"/>
          <w:tab w:pos="4877" w:val="left" w:leader="none"/>
          <w:tab w:pos="6452" w:val="left" w:leader="none"/>
          <w:tab w:pos="7522" w:val="left" w:leader="none"/>
        </w:tabs>
        <w:spacing w:before="1"/>
        <w:ind w:left="219" w:right="0" w:firstLine="0"/>
        <w:jc w:val="left"/>
        <w:rPr>
          <w:sz w:val="26"/>
        </w:rPr>
      </w:pPr>
      <w:r>
        <w:rPr>
          <w:sz w:val="26"/>
        </w:rPr>
        <w:t>Протокол</w:t>
      </w:r>
      <w:r>
        <w:rPr>
          <w:spacing w:val="-2"/>
          <w:sz w:val="26"/>
        </w:rPr>
        <w:t> </w:t>
      </w:r>
      <w:r>
        <w:rPr>
          <w:sz w:val="26"/>
        </w:rPr>
        <w:t>подписан</w:t>
      </w:r>
      <w:r>
        <w:rPr>
          <w:spacing w:val="-2"/>
          <w:sz w:val="26"/>
        </w:rPr>
        <w:t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z w:val="26"/>
          <w:u w:val="single"/>
        </w:rPr>
        <w:tab/>
      </w:r>
      <w:r>
        <w:rPr>
          <w:sz w:val="26"/>
        </w:rPr>
        <w:t>часов</w:t>
      </w:r>
      <w:r>
        <w:rPr>
          <w:sz w:val="26"/>
          <w:u w:val="single"/>
        </w:rPr>
        <w:tab/>
      </w:r>
      <w:r>
        <w:rPr>
          <w:sz w:val="26"/>
        </w:rPr>
        <w:t>минут</w:t>
      </w:r>
    </w:p>
    <w:p>
      <w:pPr>
        <w:pStyle w:val="BodyText"/>
        <w:ind w:left="0"/>
        <w:jc w:val="left"/>
      </w:pP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Heading1"/>
        <w:spacing w:line="322" w:lineRule="exact" w:before="1"/>
      </w:pPr>
      <w:r>
        <w:rPr/>
        <w:t>Глава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681" w:val="left" w:leader="none"/>
        </w:tabs>
        <w:spacing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П.М.Петраков</w:t>
      </w:r>
    </w:p>
    <w:p>
      <w:pPr>
        <w:spacing w:after="0"/>
        <w:jc w:val="left"/>
        <w:rPr>
          <w:sz w:val="28"/>
        </w:rPr>
        <w:sectPr>
          <w:pgSz w:w="11910" w:h="16840"/>
          <w:pgMar w:top="1120" w:bottom="280" w:left="1480" w:right="620"/>
        </w:sectPr>
      </w:pPr>
    </w:p>
    <w:p>
      <w:pPr>
        <w:spacing w:before="72"/>
        <w:ind w:left="5184" w:right="0" w:firstLine="0"/>
        <w:jc w:val="left"/>
        <w:rPr>
          <w:b/>
          <w:sz w:val="26"/>
        </w:rPr>
      </w:pPr>
      <w:r>
        <w:rPr>
          <w:b/>
          <w:sz w:val="26"/>
        </w:rPr>
        <w:t>Приложение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4</w:t>
      </w:r>
    </w:p>
    <w:p>
      <w:pPr>
        <w:spacing w:before="3"/>
        <w:ind w:left="5184" w:right="656" w:firstLine="0"/>
        <w:jc w:val="left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постановлению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администрации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Балашовского</w:t>
      </w:r>
    </w:p>
    <w:p>
      <w:pPr>
        <w:spacing w:line="296" w:lineRule="exact" w:before="0"/>
        <w:ind w:left="5184" w:right="0" w:firstLine="0"/>
        <w:jc w:val="left"/>
        <w:rPr>
          <w:b/>
          <w:sz w:val="26"/>
        </w:rPr>
      </w:pPr>
      <w:r>
        <w:rPr>
          <w:b/>
          <w:sz w:val="26"/>
        </w:rPr>
        <w:t>муниципального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района</w:t>
      </w: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spacing w:before="1"/>
        <w:ind w:left="5184" w:right="0" w:firstLine="0"/>
        <w:jc w:val="left"/>
        <w:rPr>
          <w:sz w:val="26"/>
        </w:rPr>
      </w:pPr>
      <w:r>
        <w:rPr>
          <w:sz w:val="26"/>
        </w:rPr>
        <w:t>№</w:t>
      </w:r>
      <w:r>
        <w:rPr>
          <w:spacing w:val="3"/>
          <w:sz w:val="26"/>
        </w:rPr>
        <w:t> </w:t>
      </w:r>
      <w:r>
        <w:rPr>
          <w:sz w:val="26"/>
        </w:rPr>
        <w:t>58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п</w:t>
      </w:r>
      <w:r>
        <w:rPr>
          <w:spacing w:val="63"/>
          <w:sz w:val="26"/>
        </w:rPr>
        <w:t> </w:t>
      </w:r>
      <w:r>
        <w:rPr>
          <w:sz w:val="26"/>
        </w:rPr>
        <w:t>от</w:t>
      </w:r>
      <w:r>
        <w:rPr>
          <w:spacing w:val="63"/>
          <w:sz w:val="26"/>
        </w:rPr>
        <w:t> </w:t>
      </w:r>
      <w:r>
        <w:rPr>
          <w:sz w:val="26"/>
        </w:rPr>
        <w:t>«27</w:t>
      </w:r>
      <w:r>
        <w:rPr>
          <w:spacing w:val="1"/>
          <w:sz w:val="26"/>
        </w:rPr>
        <w:t> </w:t>
      </w:r>
      <w:r>
        <w:rPr>
          <w:sz w:val="26"/>
        </w:rPr>
        <w:t>»</w:t>
      </w:r>
      <w:r>
        <w:rPr>
          <w:spacing w:val="62"/>
          <w:sz w:val="26"/>
        </w:rPr>
        <w:t> </w:t>
      </w:r>
      <w:r>
        <w:rPr>
          <w:sz w:val="26"/>
        </w:rPr>
        <w:t>02</w:t>
      </w:r>
      <w:r>
        <w:rPr>
          <w:spacing w:val="3"/>
          <w:sz w:val="26"/>
        </w:rPr>
        <w:t> </w:t>
      </w:r>
      <w:r>
        <w:rPr>
          <w:b/>
          <w:sz w:val="26"/>
        </w:rPr>
        <w:t>2020</w:t>
      </w:r>
      <w:r>
        <w:rPr>
          <w:b/>
          <w:spacing w:val="-4"/>
          <w:sz w:val="26"/>
        </w:rPr>
        <w:t> </w:t>
      </w:r>
      <w:r>
        <w:rPr>
          <w:sz w:val="26"/>
        </w:rPr>
        <w:t>г.</w:t>
      </w:r>
    </w:p>
    <w:p>
      <w:pPr>
        <w:pStyle w:val="BodyText"/>
        <w:ind w:left="0"/>
        <w:jc w:val="left"/>
      </w:pPr>
    </w:p>
    <w:p>
      <w:pPr>
        <w:spacing w:line="247" w:lineRule="auto" w:before="170"/>
        <w:ind w:left="2774" w:right="3335" w:firstLine="735"/>
        <w:jc w:val="left"/>
        <w:rPr>
          <w:sz w:val="24"/>
        </w:rPr>
      </w:pPr>
      <w:r>
        <w:rPr>
          <w:sz w:val="24"/>
        </w:rPr>
        <w:t>Подписи двух членов</w:t>
      </w:r>
      <w:r>
        <w:rPr>
          <w:spacing w:val="1"/>
          <w:sz w:val="24"/>
        </w:rPr>
        <w:t> </w:t>
      </w:r>
      <w:r>
        <w:rPr>
          <w:sz w:val="24"/>
        </w:rPr>
        <w:t>территориальной</w:t>
      </w:r>
      <w:r>
        <w:rPr>
          <w:spacing w:val="-6"/>
          <w:sz w:val="24"/>
        </w:rPr>
        <w:t> </w:t>
      </w:r>
      <w:r>
        <w:rPr>
          <w:sz w:val="24"/>
        </w:rPr>
        <w:t>счетной</w:t>
      </w:r>
      <w:r>
        <w:rPr>
          <w:spacing w:val="-2"/>
          <w:sz w:val="24"/>
        </w:rPr>
        <w:t> </w:t>
      </w:r>
      <w:r>
        <w:rPr>
          <w:sz w:val="24"/>
        </w:rPr>
        <w:t>комиссии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65"/>
        <w:ind w:left="421" w:right="410" w:firstLine="0"/>
        <w:jc w:val="center"/>
        <w:rPr>
          <w:sz w:val="24"/>
        </w:rPr>
      </w:pPr>
      <w:bookmarkStart w:name="БЮЛЛЕТЕНЬ" w:id="1"/>
      <w:bookmarkEnd w:id="1"/>
      <w:r>
        <w:rPr/>
      </w:r>
      <w:r>
        <w:rPr>
          <w:sz w:val="24"/>
        </w:rPr>
        <w:t>БЮЛЛЕТЕНЬ</w:t>
      </w:r>
    </w:p>
    <w:p>
      <w:pPr>
        <w:spacing w:before="2"/>
        <w:ind w:left="427" w:right="410" w:firstLine="0"/>
        <w:jc w:val="center"/>
        <w:rPr>
          <w:b/>
          <w:sz w:val="24"/>
        </w:rPr>
      </w:pPr>
      <w:r>
        <w:rPr>
          <w:b/>
          <w:sz w:val="24"/>
        </w:rPr>
        <w:t>для голосования</w:t>
      </w:r>
    </w:p>
    <w:p>
      <w:pPr>
        <w:spacing w:line="237" w:lineRule="auto" w:before="5"/>
        <w:ind w:left="49" w:right="47" w:firstLine="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выбору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общественных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территорий,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подлежащих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включению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первоочередном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порядке в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муниципальную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программу</w:t>
      </w:r>
    </w:p>
    <w:p>
      <w:pPr>
        <w:tabs>
          <w:tab w:pos="7674" w:val="left" w:leader="none"/>
        </w:tabs>
        <w:spacing w:before="3"/>
        <w:ind w:left="1775" w:right="1773" w:firstLine="7"/>
        <w:jc w:val="center"/>
        <w:rPr>
          <w:b/>
          <w:sz w:val="24"/>
        </w:rPr>
      </w:pPr>
      <w:r>
        <w:rPr>
          <w:b/>
          <w:sz w:val="24"/>
        </w:rPr>
        <w:t>"Формирование комфортной среды на 2018-2024"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муниципального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город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Балашов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6242"/>
        <w:gridCol w:w="831"/>
      </w:tblGrid>
      <w:tr>
        <w:trPr>
          <w:trHeight w:val="2352" w:hRule="atLeast"/>
        </w:trPr>
        <w:tc>
          <w:tcPr>
            <w:tcW w:w="9344" w:type="dxa"/>
            <w:gridSpan w:val="3"/>
            <w:tcBorders>
              <w:bottom w:val="single" w:sz="4" w:space="0" w:color="FFFFFF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40" w:lineRule="auto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ПОРЯДКЕ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ЗАПОЛНЕНИЯ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БЮЛЛЕТЕНЯ</w:t>
            </w:r>
          </w:p>
          <w:p>
            <w:pPr>
              <w:pStyle w:val="TableParagraph"/>
              <w:spacing w:line="240" w:lineRule="auto" w:before="123"/>
              <w:ind w:left="4" w:right="75" w:firstLine="3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Поставьте любые знаки (знак) в пустых квадратах (квадрате) справа от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наименования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общественной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территории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(общественных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территорий)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не более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чем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)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общественных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территорий,</w:t>
            </w:r>
            <w:r>
              <w:rPr>
                <w:b/>
                <w:i/>
                <w:spacing w:val="4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пользу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которых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сделан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выбор.</w:t>
            </w:r>
          </w:p>
          <w:p>
            <w:pPr>
              <w:pStyle w:val="TableParagraph"/>
              <w:spacing w:line="242" w:lineRule="auto" w:before="118"/>
              <w:ind w:left="4" w:firstLine="30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Бюллетень, в котором знаки проставлены более чем в ( ) квадратах либо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бюллетень,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котором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знаки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(знак)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не проставлены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ни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одном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квадратов</w:t>
            </w:r>
            <w:r>
              <w:rPr>
                <w:b/>
                <w:i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</w:p>
        </w:tc>
      </w:tr>
      <w:tr>
        <w:trPr>
          <w:trHeight w:val="1703" w:hRule="atLeast"/>
        </w:trPr>
        <w:tc>
          <w:tcPr>
            <w:tcW w:w="2271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345" w:lineRule="auto" w:before="1"/>
              <w:ind w:left="4" w:right="13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ОБЩЕСТВЕННОЙ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ТЕРРИТОРИИ</w:t>
            </w:r>
          </w:p>
        </w:tc>
        <w:tc>
          <w:tcPr>
            <w:tcW w:w="6242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2276" w:right="737" w:hanging="15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КРАТКОЕ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ОПИСАНИЕ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ОБЩЕСТВЕННОЙ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ТЕРРИТОРИИ.</w:t>
            </w:r>
          </w:p>
        </w:tc>
        <w:tc>
          <w:tcPr>
            <w:tcW w:w="83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834" w:hRule="atLeast"/>
        </w:trPr>
        <w:tc>
          <w:tcPr>
            <w:tcW w:w="2271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345" w:lineRule="auto"/>
              <w:ind w:left="4" w:right="13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ОБЩЕСТВЕННОЙ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ТЕРРИТОРИИ</w:t>
            </w:r>
          </w:p>
        </w:tc>
        <w:tc>
          <w:tcPr>
            <w:tcW w:w="6242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2276" w:right="737" w:hanging="15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КРАТКОЕ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ОПИСАНИЕ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ОБЩЕСТВЕННОЙ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ТЕРРИТОРИИ.</w:t>
            </w:r>
          </w:p>
        </w:tc>
        <w:tc>
          <w:tcPr>
            <w:tcW w:w="83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21"/>
        </w:rPr>
      </w:pPr>
    </w:p>
    <w:p>
      <w:pPr>
        <w:pStyle w:val="Heading1"/>
        <w:spacing w:line="322" w:lineRule="exact" w:before="87"/>
      </w:pPr>
      <w:r>
        <w:rPr/>
        <w:t>Глава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681" w:val="left" w:leader="none"/>
        </w:tabs>
        <w:spacing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П.М.Петраков</w:t>
      </w:r>
    </w:p>
    <w:sectPr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786" w:hanging="5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4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4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9" w:hanging="56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0"/>
      <w:numFmt w:val="decimal"/>
      <w:lvlText w:val="%1."/>
      <w:lvlJc w:val="left"/>
      <w:pPr>
        <w:ind w:left="1199" w:hanging="39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0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0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1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1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2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3" w:hanging="39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19" w:hanging="19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19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219" w:hanging="35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35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56" w:hanging="35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8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7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5" w:hanging="35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9" w:hanging="33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4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9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9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4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9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4" w:hanging="336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 w:right="237" w:firstLine="58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91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title>27</dc:title>
  <dcterms:created xsi:type="dcterms:W3CDTF">2023-11-08T11:08:42Z</dcterms:created>
  <dcterms:modified xsi:type="dcterms:W3CDTF">2023-11-08T11:08:42Z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