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37" w:rsidRDefault="00541037">
      <w:pPr>
        <w:widowControl w:val="0"/>
        <w:autoSpaceDE w:val="0"/>
        <w:autoSpaceDN w:val="0"/>
        <w:adjustRightInd w:val="0"/>
        <w:spacing w:after="0" w:line="240" w:lineRule="auto"/>
      </w:pPr>
      <w:r>
        <w:t>23.03.2015 г.</w:t>
      </w:r>
      <w:r>
        <w:tab/>
      </w:r>
      <w:r>
        <w:tab/>
      </w:r>
      <w:r>
        <w:tab/>
      </w:r>
      <w:r>
        <w:tab/>
      </w:r>
      <w:r>
        <w:tab/>
      </w:r>
      <w:r>
        <w:tab/>
      </w:r>
      <w:r>
        <w:tab/>
      </w:r>
      <w:r>
        <w:tab/>
      </w:r>
      <w:r>
        <w:tab/>
      </w:r>
      <w:r>
        <w:tab/>
      </w:r>
      <w:r>
        <w:tab/>
      </w:r>
      <w:r>
        <w:tab/>
        <w:t>51-п</w:t>
      </w:r>
      <w:r>
        <w:br/>
      </w:r>
    </w:p>
    <w:p w:rsidR="00541037" w:rsidRDefault="00541037">
      <w:pPr>
        <w:widowControl w:val="0"/>
        <w:autoSpaceDE w:val="0"/>
        <w:autoSpaceDN w:val="0"/>
        <w:adjustRightInd w:val="0"/>
        <w:spacing w:after="0" w:line="240" w:lineRule="auto"/>
      </w:pPr>
    </w:p>
    <w:p w:rsidR="00541037" w:rsidRDefault="00541037">
      <w:pPr>
        <w:widowControl w:val="0"/>
        <w:autoSpaceDE w:val="0"/>
        <w:autoSpaceDN w:val="0"/>
        <w:adjustRightInd w:val="0"/>
        <w:spacing w:after="0" w:line="240" w:lineRule="auto"/>
      </w:pPr>
    </w:p>
    <w:p w:rsidR="00541037" w:rsidRDefault="00541037">
      <w:pPr>
        <w:widowControl w:val="0"/>
        <w:autoSpaceDE w:val="0"/>
        <w:autoSpaceDN w:val="0"/>
        <w:adjustRightInd w:val="0"/>
        <w:spacing w:after="0" w:line="240" w:lineRule="auto"/>
      </w:pPr>
    </w:p>
    <w:p w:rsidR="00541037" w:rsidRDefault="00541037">
      <w:pPr>
        <w:widowControl w:val="0"/>
        <w:autoSpaceDE w:val="0"/>
        <w:autoSpaceDN w:val="0"/>
        <w:adjustRightInd w:val="0"/>
        <w:spacing w:after="0" w:line="240" w:lineRule="auto"/>
        <w:jc w:val="both"/>
        <w:outlineLvl w:val="0"/>
      </w:pPr>
    </w:p>
    <w:p w:rsidR="00541037" w:rsidRDefault="00541037">
      <w:pPr>
        <w:widowControl w:val="0"/>
        <w:autoSpaceDE w:val="0"/>
        <w:autoSpaceDN w:val="0"/>
        <w:adjustRightInd w:val="0"/>
        <w:spacing w:after="0" w:line="240" w:lineRule="auto"/>
        <w:jc w:val="both"/>
        <w:outlineLvl w:val="0"/>
      </w:pPr>
    </w:p>
    <w:p w:rsidR="00541037" w:rsidRDefault="00541037">
      <w:pPr>
        <w:widowControl w:val="0"/>
        <w:autoSpaceDE w:val="0"/>
        <w:autoSpaceDN w:val="0"/>
        <w:adjustRightInd w:val="0"/>
        <w:spacing w:after="0" w:line="240" w:lineRule="auto"/>
        <w:jc w:val="both"/>
        <w:outlineLvl w:val="0"/>
      </w:pPr>
    </w:p>
    <w:p w:rsidR="00541037" w:rsidRDefault="00541037">
      <w:pPr>
        <w:widowControl w:val="0"/>
        <w:autoSpaceDE w:val="0"/>
        <w:autoSpaceDN w:val="0"/>
        <w:adjustRightInd w:val="0"/>
        <w:spacing w:after="0" w:line="240" w:lineRule="auto"/>
        <w:jc w:val="both"/>
        <w:outlineLvl w:val="0"/>
      </w:pPr>
    </w:p>
    <w:p w:rsidR="00541037" w:rsidRDefault="00541037">
      <w:pPr>
        <w:widowControl w:val="0"/>
        <w:autoSpaceDE w:val="0"/>
        <w:autoSpaceDN w:val="0"/>
        <w:adjustRightInd w:val="0"/>
        <w:spacing w:after="0" w:line="240" w:lineRule="auto"/>
        <w:jc w:val="both"/>
        <w:outlineLvl w:val="0"/>
      </w:pPr>
    </w:p>
    <w:p w:rsidR="00541037" w:rsidRDefault="00541037">
      <w:pPr>
        <w:widowControl w:val="0"/>
        <w:autoSpaceDE w:val="0"/>
        <w:autoSpaceDN w:val="0"/>
        <w:adjustRightInd w:val="0"/>
        <w:spacing w:after="0" w:line="240" w:lineRule="auto"/>
        <w:jc w:val="both"/>
        <w:outlineLvl w:val="0"/>
      </w:pPr>
    </w:p>
    <w:p w:rsidR="00541037" w:rsidRDefault="00541037">
      <w:pPr>
        <w:widowControl w:val="0"/>
        <w:autoSpaceDE w:val="0"/>
        <w:autoSpaceDN w:val="0"/>
        <w:adjustRightInd w:val="0"/>
        <w:spacing w:after="0" w:line="240" w:lineRule="auto"/>
        <w:jc w:val="both"/>
        <w:outlineLvl w:val="0"/>
      </w:pPr>
    </w:p>
    <w:p w:rsidR="00541037" w:rsidRDefault="00541037">
      <w:pPr>
        <w:widowControl w:val="0"/>
        <w:autoSpaceDE w:val="0"/>
        <w:autoSpaceDN w:val="0"/>
        <w:adjustRightInd w:val="0"/>
        <w:spacing w:after="0" w:line="240" w:lineRule="auto"/>
        <w:jc w:val="both"/>
        <w:outlineLvl w:val="0"/>
      </w:pPr>
    </w:p>
    <w:p w:rsidR="00541037" w:rsidRDefault="00541037">
      <w:pPr>
        <w:widowControl w:val="0"/>
        <w:autoSpaceDE w:val="0"/>
        <w:autoSpaceDN w:val="0"/>
        <w:adjustRightInd w:val="0"/>
        <w:spacing w:after="0" w:line="240" w:lineRule="auto"/>
        <w:jc w:val="both"/>
        <w:outlineLvl w:val="0"/>
      </w:pPr>
    </w:p>
    <w:p w:rsidR="00541037" w:rsidRDefault="00541037">
      <w:pPr>
        <w:widowControl w:val="0"/>
        <w:autoSpaceDE w:val="0"/>
        <w:autoSpaceDN w:val="0"/>
        <w:adjustRightInd w:val="0"/>
        <w:spacing w:after="0" w:line="240" w:lineRule="auto"/>
        <w:jc w:val="both"/>
        <w:outlineLvl w:val="0"/>
      </w:pPr>
    </w:p>
    <w:p w:rsidR="00541037" w:rsidRDefault="00541037">
      <w:pPr>
        <w:widowControl w:val="0"/>
        <w:autoSpaceDE w:val="0"/>
        <w:autoSpaceDN w:val="0"/>
        <w:adjustRightInd w:val="0"/>
        <w:spacing w:after="0" w:line="240" w:lineRule="auto"/>
        <w:jc w:val="center"/>
        <w:rPr>
          <w:b/>
          <w:bCs/>
        </w:rPr>
      </w:pPr>
      <w:bookmarkStart w:id="0" w:name="Par1"/>
      <w:bookmarkEnd w:id="0"/>
    </w:p>
    <w:p w:rsidR="00541037" w:rsidRDefault="00541037">
      <w:pPr>
        <w:widowControl w:val="0"/>
        <w:autoSpaceDE w:val="0"/>
        <w:autoSpaceDN w:val="0"/>
        <w:adjustRightInd w:val="0"/>
        <w:spacing w:after="0" w:line="240" w:lineRule="auto"/>
        <w:jc w:val="center"/>
        <w:rPr>
          <w:b/>
          <w:bCs/>
        </w:rPr>
      </w:pPr>
    </w:p>
    <w:p w:rsidR="00541037" w:rsidRDefault="00541037">
      <w:pPr>
        <w:widowControl w:val="0"/>
        <w:autoSpaceDE w:val="0"/>
        <w:autoSpaceDN w:val="0"/>
        <w:adjustRightInd w:val="0"/>
        <w:spacing w:after="0" w:line="240" w:lineRule="auto"/>
        <w:jc w:val="center"/>
        <w:rPr>
          <w:b/>
          <w:bCs/>
        </w:rPr>
      </w:pPr>
    </w:p>
    <w:p w:rsidR="00541037" w:rsidRDefault="00541037">
      <w:pPr>
        <w:widowControl w:val="0"/>
        <w:autoSpaceDE w:val="0"/>
        <w:autoSpaceDN w:val="0"/>
        <w:adjustRightInd w:val="0"/>
        <w:spacing w:after="0" w:line="240" w:lineRule="auto"/>
        <w:jc w:val="center"/>
        <w:rPr>
          <w:b/>
          <w:bCs/>
        </w:rPr>
      </w:pPr>
    </w:p>
    <w:p w:rsidR="00541037" w:rsidRDefault="00541037">
      <w:pPr>
        <w:widowControl w:val="0"/>
        <w:autoSpaceDE w:val="0"/>
        <w:autoSpaceDN w:val="0"/>
        <w:adjustRightInd w:val="0"/>
        <w:spacing w:after="0" w:line="240" w:lineRule="auto"/>
        <w:jc w:val="center"/>
        <w:rPr>
          <w:b/>
          <w:bCs/>
        </w:rPr>
      </w:pPr>
    </w:p>
    <w:p w:rsidR="00541037" w:rsidRDefault="00541037">
      <w:pPr>
        <w:widowControl w:val="0"/>
        <w:autoSpaceDE w:val="0"/>
        <w:autoSpaceDN w:val="0"/>
        <w:adjustRightInd w:val="0"/>
        <w:spacing w:after="0" w:line="240" w:lineRule="auto"/>
        <w:jc w:val="center"/>
        <w:rPr>
          <w:b/>
          <w:bCs/>
        </w:rPr>
      </w:pPr>
    </w:p>
    <w:p w:rsidR="00541037" w:rsidRPr="00784E60" w:rsidRDefault="00541037" w:rsidP="00784E60">
      <w:pPr>
        <w:widowControl w:val="0"/>
        <w:autoSpaceDE w:val="0"/>
        <w:autoSpaceDN w:val="0"/>
        <w:adjustRightInd w:val="0"/>
        <w:spacing w:after="0" w:line="240" w:lineRule="auto"/>
        <w:rPr>
          <w:rFonts w:ascii="Times New Roman" w:hAnsi="Times New Roman" w:cs="Times New Roman"/>
          <w:b/>
          <w:bCs/>
          <w:sz w:val="28"/>
          <w:szCs w:val="28"/>
        </w:rPr>
      </w:pPr>
      <w:r w:rsidRPr="00784E60">
        <w:rPr>
          <w:rFonts w:ascii="Times New Roman" w:hAnsi="Times New Roman" w:cs="Times New Roman"/>
          <w:b/>
          <w:bCs/>
          <w:sz w:val="28"/>
          <w:szCs w:val="28"/>
        </w:rPr>
        <w:t>О создании общественного совета</w:t>
      </w:r>
    </w:p>
    <w:p w:rsidR="00541037" w:rsidRPr="00784E60" w:rsidRDefault="00541037" w:rsidP="00784E60">
      <w:pPr>
        <w:widowControl w:val="0"/>
        <w:autoSpaceDE w:val="0"/>
        <w:autoSpaceDN w:val="0"/>
        <w:adjustRightInd w:val="0"/>
        <w:spacing w:after="0" w:line="240" w:lineRule="auto"/>
        <w:rPr>
          <w:rFonts w:ascii="Times New Roman" w:hAnsi="Times New Roman" w:cs="Times New Roman"/>
          <w:b/>
          <w:bCs/>
          <w:sz w:val="28"/>
          <w:szCs w:val="28"/>
        </w:rPr>
      </w:pPr>
      <w:r w:rsidRPr="00784E60">
        <w:rPr>
          <w:rFonts w:ascii="Times New Roman" w:hAnsi="Times New Roman" w:cs="Times New Roman"/>
          <w:b/>
          <w:bCs/>
          <w:sz w:val="28"/>
          <w:szCs w:val="28"/>
        </w:rPr>
        <w:t xml:space="preserve">при администрации Балашовского </w:t>
      </w:r>
    </w:p>
    <w:p w:rsidR="00541037" w:rsidRPr="00784E60" w:rsidRDefault="00541037" w:rsidP="00784E60">
      <w:pPr>
        <w:widowControl w:val="0"/>
        <w:autoSpaceDE w:val="0"/>
        <w:autoSpaceDN w:val="0"/>
        <w:adjustRightInd w:val="0"/>
        <w:spacing w:after="0" w:line="240" w:lineRule="auto"/>
        <w:rPr>
          <w:rFonts w:ascii="Times New Roman" w:hAnsi="Times New Roman" w:cs="Times New Roman"/>
          <w:b/>
          <w:bCs/>
          <w:sz w:val="28"/>
          <w:szCs w:val="28"/>
        </w:rPr>
      </w:pPr>
      <w:r w:rsidRPr="00784E60">
        <w:rPr>
          <w:rFonts w:ascii="Times New Roman" w:hAnsi="Times New Roman" w:cs="Times New Roman"/>
          <w:b/>
          <w:bCs/>
          <w:sz w:val="28"/>
          <w:szCs w:val="28"/>
        </w:rPr>
        <w:t xml:space="preserve">муниципального района </w:t>
      </w:r>
    </w:p>
    <w:p w:rsidR="00541037" w:rsidRPr="00784E60" w:rsidRDefault="00541037" w:rsidP="00784E60">
      <w:pPr>
        <w:widowControl w:val="0"/>
        <w:autoSpaceDE w:val="0"/>
        <w:autoSpaceDN w:val="0"/>
        <w:adjustRightInd w:val="0"/>
        <w:spacing w:after="0" w:line="240" w:lineRule="auto"/>
        <w:rPr>
          <w:rFonts w:ascii="Times New Roman" w:hAnsi="Times New Roman" w:cs="Times New Roman"/>
          <w:b/>
          <w:bCs/>
          <w:sz w:val="28"/>
          <w:szCs w:val="28"/>
        </w:rPr>
      </w:pPr>
      <w:r w:rsidRPr="00784E60">
        <w:rPr>
          <w:rFonts w:ascii="Times New Roman" w:hAnsi="Times New Roman" w:cs="Times New Roman"/>
          <w:b/>
          <w:bCs/>
          <w:sz w:val="28"/>
          <w:szCs w:val="28"/>
        </w:rPr>
        <w:t xml:space="preserve">Саратовской области по вопросам </w:t>
      </w:r>
    </w:p>
    <w:p w:rsidR="00541037" w:rsidRPr="00784E60" w:rsidRDefault="00541037" w:rsidP="00204500">
      <w:pPr>
        <w:widowControl w:val="0"/>
        <w:autoSpaceDE w:val="0"/>
        <w:autoSpaceDN w:val="0"/>
        <w:adjustRightInd w:val="0"/>
        <w:spacing w:after="0" w:line="240" w:lineRule="auto"/>
        <w:rPr>
          <w:rFonts w:ascii="Times New Roman" w:hAnsi="Times New Roman" w:cs="Times New Roman"/>
          <w:b/>
          <w:bCs/>
          <w:sz w:val="28"/>
          <w:szCs w:val="28"/>
        </w:rPr>
      </w:pPr>
      <w:r w:rsidRPr="00784E60">
        <w:rPr>
          <w:rFonts w:ascii="Times New Roman" w:hAnsi="Times New Roman" w:cs="Times New Roman"/>
          <w:b/>
          <w:bCs/>
          <w:sz w:val="28"/>
          <w:szCs w:val="28"/>
        </w:rPr>
        <w:t>жилищно-коммунального  хозяйства</w:t>
      </w:r>
    </w:p>
    <w:p w:rsidR="00541037" w:rsidRDefault="00541037" w:rsidP="00204500">
      <w:pPr>
        <w:widowControl w:val="0"/>
        <w:autoSpaceDE w:val="0"/>
        <w:autoSpaceDN w:val="0"/>
        <w:adjustRightInd w:val="0"/>
        <w:spacing w:after="0" w:line="240" w:lineRule="auto"/>
        <w:jc w:val="both"/>
      </w:pPr>
    </w:p>
    <w:p w:rsidR="00541037" w:rsidRDefault="00541037" w:rsidP="00BC0AC0">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84E60">
        <w:rPr>
          <w:rFonts w:ascii="Times New Roman" w:hAnsi="Times New Roman" w:cs="Times New Roman"/>
          <w:sz w:val="28"/>
          <w:szCs w:val="28"/>
        </w:rPr>
        <w:t>В целях обеспечения прав и законных интересов граждан, решения задачи повышения открытости органов исполнительной власти</w:t>
      </w:r>
      <w:r>
        <w:rPr>
          <w:rFonts w:ascii="Times New Roman" w:hAnsi="Times New Roman" w:cs="Times New Roman"/>
          <w:sz w:val="28"/>
          <w:szCs w:val="28"/>
        </w:rPr>
        <w:t xml:space="preserve"> Балашовского муниципального района</w:t>
      </w:r>
      <w:r w:rsidRPr="00784E60">
        <w:rPr>
          <w:rFonts w:ascii="Times New Roman" w:hAnsi="Times New Roman" w:cs="Times New Roman"/>
          <w:sz w:val="28"/>
          <w:szCs w:val="28"/>
        </w:rPr>
        <w:t xml:space="preserve"> Саратовской области и реализации норм об общественном жилищном</w:t>
      </w:r>
      <w:r>
        <w:rPr>
          <w:rFonts w:ascii="Times New Roman" w:hAnsi="Times New Roman" w:cs="Times New Roman"/>
          <w:sz w:val="28"/>
          <w:szCs w:val="28"/>
        </w:rPr>
        <w:t xml:space="preserve"> контроле, на основании Устава Балашовского муниципального района администрация Балашовского муниципального района  </w:t>
      </w:r>
      <w:r w:rsidRPr="00784E60">
        <w:rPr>
          <w:rFonts w:ascii="Times New Roman" w:hAnsi="Times New Roman" w:cs="Times New Roman"/>
          <w:sz w:val="28"/>
          <w:szCs w:val="28"/>
        </w:rPr>
        <w:t>постановляет:</w:t>
      </w:r>
    </w:p>
    <w:p w:rsidR="00541037" w:rsidRDefault="00541037" w:rsidP="00BC0AC0">
      <w:pPr>
        <w:widowControl w:val="0"/>
        <w:autoSpaceDE w:val="0"/>
        <w:autoSpaceDN w:val="0"/>
        <w:adjustRightInd w:val="0"/>
        <w:spacing w:after="0" w:line="240" w:lineRule="auto"/>
        <w:jc w:val="both"/>
        <w:rPr>
          <w:rFonts w:ascii="Times New Roman" w:hAnsi="Times New Roman" w:cs="Times New Roman"/>
          <w:sz w:val="28"/>
          <w:szCs w:val="28"/>
        </w:rPr>
      </w:pPr>
    </w:p>
    <w:p w:rsidR="00541037" w:rsidRPr="00A8365B" w:rsidRDefault="00541037" w:rsidP="00BC0AC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A8365B">
        <w:rPr>
          <w:rFonts w:ascii="Times New Roman" w:hAnsi="Times New Roman" w:cs="Times New Roman"/>
          <w:sz w:val="28"/>
          <w:szCs w:val="28"/>
        </w:rPr>
        <w:t>Создать общественный совет при администрации Балашовского муниципального района Саратовской области по вопросам жилищно-коммунального хозяйства.</w:t>
      </w:r>
    </w:p>
    <w:p w:rsidR="00541037" w:rsidRPr="00FE2329" w:rsidRDefault="00541037" w:rsidP="0020450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2329">
        <w:rPr>
          <w:rFonts w:ascii="Times New Roman" w:hAnsi="Times New Roman" w:cs="Times New Roman"/>
          <w:sz w:val="28"/>
          <w:szCs w:val="28"/>
        </w:rPr>
        <w:t xml:space="preserve">2. Утвердить </w:t>
      </w:r>
      <w:hyperlink w:anchor="Par31" w:history="1">
        <w:r w:rsidRPr="00FE2329">
          <w:rPr>
            <w:rFonts w:ascii="Times New Roman" w:hAnsi="Times New Roman" w:cs="Times New Roman"/>
            <w:color w:val="0000FF"/>
            <w:sz w:val="28"/>
            <w:szCs w:val="28"/>
          </w:rPr>
          <w:t>Положение</w:t>
        </w:r>
      </w:hyperlink>
      <w:r w:rsidRPr="00FE2329">
        <w:rPr>
          <w:rFonts w:ascii="Times New Roman" w:hAnsi="Times New Roman" w:cs="Times New Roman"/>
          <w:sz w:val="28"/>
          <w:szCs w:val="28"/>
        </w:rPr>
        <w:t xml:space="preserve"> об общественном совете при администрации Балашовского муниципального района Саратовской области по вопросам жилищно-коммунального хозяйства согласно приложению.</w:t>
      </w:r>
    </w:p>
    <w:p w:rsidR="00541037" w:rsidRDefault="00541037" w:rsidP="0020450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2329">
        <w:rPr>
          <w:rFonts w:ascii="Times New Roman" w:hAnsi="Times New Roman" w:cs="Times New Roman"/>
          <w:sz w:val="28"/>
          <w:szCs w:val="28"/>
        </w:rPr>
        <w:t>3. Управлению строительства и жилищно-коммунального хозяйства администрации Балашовского муниципального района обеспечить формирование общественного совета при администрации Балашовского муниципального района Саратовской области по вопросам жилищно-коммунального хозяйства и организационно-техническое сопровождение его деятельности.</w:t>
      </w:r>
    </w:p>
    <w:p w:rsidR="00541037" w:rsidRPr="00FE2329" w:rsidRDefault="00541037" w:rsidP="0020450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FE2329">
        <w:rPr>
          <w:rFonts w:ascii="Times New Roman" w:hAnsi="Times New Roman" w:cs="Times New Roman"/>
          <w:sz w:val="28"/>
          <w:szCs w:val="28"/>
        </w:rPr>
        <w:t>Отделу информации, общественных отношений и работе с молодёжью  администрации Балашовского муниципального района (Васильева Л.А.) опубликовать данное постановление в газете «Балашовская правда».</w:t>
      </w:r>
    </w:p>
    <w:p w:rsidR="00541037" w:rsidRDefault="00541037" w:rsidP="0020450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FE2329">
        <w:rPr>
          <w:rFonts w:ascii="Times New Roman" w:hAnsi="Times New Roman" w:cs="Times New Roman"/>
          <w:sz w:val="28"/>
          <w:szCs w:val="28"/>
        </w:rPr>
        <w:t>Настоящее постановление вступает в силу с момента его официального опубликования.</w:t>
      </w:r>
    </w:p>
    <w:p w:rsidR="00541037" w:rsidRPr="00FE2329" w:rsidRDefault="00541037" w:rsidP="0020450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FE2329">
        <w:rPr>
          <w:rFonts w:ascii="Times New Roman" w:hAnsi="Times New Roman" w:cs="Times New Roman"/>
          <w:sz w:val="28"/>
          <w:szCs w:val="28"/>
        </w:rPr>
        <w:t>Контроль над исполнением настоящего п</w:t>
      </w:r>
      <w:r>
        <w:rPr>
          <w:rFonts w:ascii="Times New Roman" w:hAnsi="Times New Roman" w:cs="Times New Roman"/>
          <w:sz w:val="28"/>
          <w:szCs w:val="28"/>
        </w:rPr>
        <w:t>остановления   оставляю за собой</w:t>
      </w:r>
      <w:r w:rsidRPr="00FE2329">
        <w:rPr>
          <w:rFonts w:ascii="Times New Roman" w:hAnsi="Times New Roman" w:cs="Times New Roman"/>
          <w:sz w:val="28"/>
          <w:szCs w:val="28"/>
        </w:rPr>
        <w:t>.</w:t>
      </w:r>
    </w:p>
    <w:p w:rsidR="00541037" w:rsidRPr="00FE2329" w:rsidRDefault="00541037" w:rsidP="00804DDF">
      <w:pPr>
        <w:widowControl w:val="0"/>
        <w:autoSpaceDE w:val="0"/>
        <w:autoSpaceDN w:val="0"/>
        <w:adjustRightInd w:val="0"/>
        <w:spacing w:after="0" w:line="240" w:lineRule="auto"/>
        <w:ind w:firstLine="426"/>
        <w:jc w:val="both"/>
        <w:rPr>
          <w:rFonts w:ascii="Times New Roman" w:hAnsi="Times New Roman" w:cs="Times New Roman"/>
          <w:sz w:val="28"/>
          <w:szCs w:val="28"/>
        </w:rPr>
      </w:pPr>
    </w:p>
    <w:p w:rsidR="00541037" w:rsidRPr="00F63626" w:rsidRDefault="00541037" w:rsidP="00BD7B36">
      <w:pPr>
        <w:shd w:val="clear" w:color="auto" w:fill="FFFFFF"/>
        <w:spacing w:after="0" w:line="240" w:lineRule="auto"/>
        <w:ind w:left="-18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F63626">
        <w:rPr>
          <w:rFonts w:ascii="Times New Roman" w:hAnsi="Times New Roman" w:cs="Times New Roman"/>
          <w:b/>
          <w:bCs/>
          <w:sz w:val="28"/>
          <w:szCs w:val="28"/>
        </w:rPr>
        <w:t xml:space="preserve">Глава  администрации  </w:t>
      </w:r>
    </w:p>
    <w:p w:rsidR="00541037" w:rsidRDefault="00541037" w:rsidP="00BD7B36">
      <w:pPr>
        <w:shd w:val="clear" w:color="auto" w:fill="FFFFFF"/>
        <w:spacing w:after="0" w:line="240" w:lineRule="auto"/>
        <w:ind w:left="-18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F63626">
        <w:rPr>
          <w:rFonts w:ascii="Times New Roman" w:hAnsi="Times New Roman" w:cs="Times New Roman"/>
          <w:b/>
          <w:bCs/>
          <w:sz w:val="28"/>
          <w:szCs w:val="28"/>
        </w:rPr>
        <w:t>Балашовского муниципального района                                    А.А. Москалев</w:t>
      </w:r>
    </w:p>
    <w:p w:rsidR="00541037" w:rsidRDefault="00541037" w:rsidP="00204500">
      <w:pPr>
        <w:shd w:val="clear" w:color="auto" w:fill="FFFFFF"/>
        <w:tabs>
          <w:tab w:val="left" w:pos="6237"/>
        </w:tabs>
        <w:spacing w:after="0" w:line="240" w:lineRule="auto"/>
        <w:ind w:left="142"/>
        <w:jc w:val="both"/>
        <w:rPr>
          <w:rFonts w:ascii="Times New Roman" w:hAnsi="Times New Roman" w:cs="Times New Roman"/>
          <w:b/>
          <w:bCs/>
          <w:sz w:val="28"/>
          <w:szCs w:val="28"/>
        </w:rPr>
      </w:pPr>
    </w:p>
    <w:p w:rsidR="00541037" w:rsidRDefault="00541037" w:rsidP="00204500">
      <w:pPr>
        <w:shd w:val="clear" w:color="auto" w:fill="FFFFFF"/>
        <w:spacing w:after="0" w:line="240" w:lineRule="auto"/>
        <w:ind w:left="-181"/>
        <w:jc w:val="both"/>
        <w:rPr>
          <w:rFonts w:ascii="Times New Roman" w:hAnsi="Times New Roman" w:cs="Times New Roman"/>
          <w:b/>
          <w:bCs/>
          <w:sz w:val="28"/>
          <w:szCs w:val="28"/>
        </w:rPr>
      </w:pPr>
    </w:p>
    <w:p w:rsidR="00541037" w:rsidRDefault="00541037" w:rsidP="00204500">
      <w:pPr>
        <w:spacing w:after="0" w:line="240" w:lineRule="auto"/>
        <w:jc w:val="center"/>
        <w:outlineLvl w:val="0"/>
        <w:rPr>
          <w:rFonts w:ascii="Times New Roman" w:hAnsi="Times New Roman" w:cs="Times New Roman"/>
          <w:b/>
          <w:bCs/>
          <w:sz w:val="28"/>
          <w:szCs w:val="28"/>
        </w:rPr>
      </w:pPr>
    </w:p>
    <w:p w:rsidR="00541037" w:rsidRPr="00204500" w:rsidRDefault="00541037" w:rsidP="00204500">
      <w:pPr>
        <w:spacing w:after="0" w:line="240" w:lineRule="auto"/>
        <w:jc w:val="center"/>
        <w:outlineLvl w:val="0"/>
        <w:rPr>
          <w:rFonts w:ascii="Times New Roman" w:hAnsi="Times New Roman" w:cs="Times New Roman"/>
          <w:b/>
          <w:bCs/>
          <w:sz w:val="28"/>
          <w:szCs w:val="28"/>
        </w:rPr>
      </w:pPr>
      <w:r w:rsidRPr="00204500">
        <w:rPr>
          <w:rFonts w:ascii="Times New Roman" w:hAnsi="Times New Roman" w:cs="Times New Roman"/>
          <w:b/>
          <w:bCs/>
          <w:sz w:val="28"/>
          <w:szCs w:val="28"/>
        </w:rPr>
        <w:t>ПРОЕКТ ПОСТАНОВЛЕНИЯ (РАСПОРЯЖЕНИЯ)</w:t>
      </w:r>
    </w:p>
    <w:p w:rsidR="00541037" w:rsidRPr="00204500" w:rsidRDefault="00541037" w:rsidP="00204500">
      <w:pPr>
        <w:spacing w:after="0" w:line="240" w:lineRule="auto"/>
        <w:jc w:val="center"/>
        <w:rPr>
          <w:rFonts w:ascii="Times New Roman" w:hAnsi="Times New Roman" w:cs="Times New Roman"/>
          <w:b/>
          <w:bCs/>
          <w:sz w:val="28"/>
          <w:szCs w:val="28"/>
        </w:rPr>
      </w:pPr>
      <w:r w:rsidRPr="00204500">
        <w:rPr>
          <w:rFonts w:ascii="Times New Roman" w:hAnsi="Times New Roman" w:cs="Times New Roman"/>
          <w:b/>
          <w:bCs/>
          <w:sz w:val="28"/>
          <w:szCs w:val="28"/>
        </w:rPr>
        <w:t xml:space="preserve">внесен Управлением СЖКХ  администрации </w:t>
      </w:r>
    </w:p>
    <w:p w:rsidR="00541037" w:rsidRPr="00204500" w:rsidRDefault="00541037" w:rsidP="00204500">
      <w:pPr>
        <w:spacing w:after="0" w:line="240" w:lineRule="auto"/>
        <w:jc w:val="center"/>
        <w:rPr>
          <w:rFonts w:ascii="Times New Roman" w:hAnsi="Times New Roman" w:cs="Times New Roman"/>
          <w:b/>
          <w:bCs/>
          <w:sz w:val="28"/>
          <w:szCs w:val="28"/>
        </w:rPr>
      </w:pPr>
      <w:r w:rsidRPr="00204500">
        <w:rPr>
          <w:rFonts w:ascii="Times New Roman" w:hAnsi="Times New Roman" w:cs="Times New Roman"/>
          <w:b/>
          <w:bCs/>
          <w:sz w:val="28"/>
          <w:szCs w:val="28"/>
        </w:rPr>
        <w:t xml:space="preserve"> Балашовского муниципального  района</w:t>
      </w:r>
    </w:p>
    <w:p w:rsidR="00541037" w:rsidRPr="00204500" w:rsidRDefault="00541037" w:rsidP="00204500">
      <w:pPr>
        <w:jc w:val="center"/>
        <w:rPr>
          <w:rFonts w:ascii="Times New Roman" w:hAnsi="Times New Roman" w:cs="Times New Roman"/>
          <w:sz w:val="28"/>
          <w:szCs w:val="28"/>
        </w:rPr>
      </w:pPr>
    </w:p>
    <w:tbl>
      <w:tblPr>
        <w:tblpPr w:leftFromText="180" w:rightFromText="180" w:vertAnchor="text" w:horzAnchor="margin" w:tblpY="20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4740"/>
        <w:gridCol w:w="1851"/>
        <w:gridCol w:w="3260"/>
      </w:tblGrid>
      <w:tr w:rsidR="00541037" w:rsidRPr="004457C3">
        <w:trPr>
          <w:trHeight w:val="1401"/>
        </w:trPr>
        <w:tc>
          <w:tcPr>
            <w:tcW w:w="4740" w:type="dxa"/>
          </w:tcPr>
          <w:p w:rsidR="00541037" w:rsidRPr="004457C3" w:rsidRDefault="00541037" w:rsidP="00204500">
            <w:pPr>
              <w:spacing w:line="240" w:lineRule="auto"/>
              <w:jc w:val="center"/>
              <w:rPr>
                <w:rFonts w:ascii="Times New Roman" w:hAnsi="Times New Roman" w:cs="Times New Roman"/>
                <w:b/>
                <w:bCs/>
                <w:sz w:val="24"/>
                <w:szCs w:val="24"/>
              </w:rPr>
            </w:pPr>
            <w:r w:rsidRPr="004457C3">
              <w:rPr>
                <w:rFonts w:ascii="Times New Roman" w:hAnsi="Times New Roman" w:cs="Times New Roman"/>
                <w:b/>
                <w:bCs/>
                <w:sz w:val="24"/>
                <w:szCs w:val="24"/>
              </w:rPr>
              <w:t>Должность, фамилия и инициалы руководителя</w:t>
            </w:r>
          </w:p>
        </w:tc>
        <w:tc>
          <w:tcPr>
            <w:tcW w:w="1851" w:type="dxa"/>
          </w:tcPr>
          <w:p w:rsidR="00541037" w:rsidRPr="004457C3" w:rsidRDefault="00541037" w:rsidP="000877E0">
            <w:pPr>
              <w:spacing w:after="0" w:line="240" w:lineRule="auto"/>
              <w:jc w:val="center"/>
              <w:rPr>
                <w:rFonts w:ascii="Times New Roman" w:hAnsi="Times New Roman" w:cs="Times New Roman"/>
                <w:b/>
                <w:bCs/>
                <w:sz w:val="24"/>
                <w:szCs w:val="24"/>
              </w:rPr>
            </w:pPr>
            <w:r w:rsidRPr="004457C3">
              <w:rPr>
                <w:rFonts w:ascii="Times New Roman" w:hAnsi="Times New Roman" w:cs="Times New Roman"/>
                <w:b/>
                <w:bCs/>
                <w:sz w:val="24"/>
                <w:szCs w:val="24"/>
              </w:rPr>
              <w:t xml:space="preserve">Дата </w:t>
            </w:r>
          </w:p>
          <w:p w:rsidR="00541037" w:rsidRPr="004457C3" w:rsidRDefault="00541037" w:rsidP="000877E0">
            <w:pPr>
              <w:spacing w:after="0" w:line="240" w:lineRule="auto"/>
              <w:jc w:val="center"/>
              <w:rPr>
                <w:rFonts w:ascii="Times New Roman" w:hAnsi="Times New Roman" w:cs="Times New Roman"/>
                <w:b/>
                <w:bCs/>
                <w:sz w:val="24"/>
                <w:szCs w:val="24"/>
              </w:rPr>
            </w:pPr>
            <w:r w:rsidRPr="004457C3">
              <w:rPr>
                <w:rFonts w:ascii="Times New Roman" w:hAnsi="Times New Roman" w:cs="Times New Roman"/>
                <w:b/>
                <w:bCs/>
                <w:sz w:val="24"/>
                <w:szCs w:val="24"/>
              </w:rPr>
              <w:t>согласования</w:t>
            </w:r>
          </w:p>
        </w:tc>
        <w:tc>
          <w:tcPr>
            <w:tcW w:w="3260" w:type="dxa"/>
          </w:tcPr>
          <w:p w:rsidR="00541037" w:rsidRPr="004457C3" w:rsidRDefault="00541037" w:rsidP="000877E0">
            <w:pPr>
              <w:spacing w:after="0" w:line="240" w:lineRule="auto"/>
              <w:jc w:val="center"/>
              <w:rPr>
                <w:rFonts w:ascii="Times New Roman" w:hAnsi="Times New Roman" w:cs="Times New Roman"/>
                <w:b/>
                <w:bCs/>
                <w:sz w:val="24"/>
                <w:szCs w:val="24"/>
              </w:rPr>
            </w:pPr>
            <w:r w:rsidRPr="004457C3">
              <w:rPr>
                <w:rFonts w:ascii="Times New Roman" w:hAnsi="Times New Roman" w:cs="Times New Roman"/>
                <w:b/>
                <w:bCs/>
                <w:sz w:val="24"/>
                <w:szCs w:val="24"/>
              </w:rPr>
              <w:t>Подпись руководителя;</w:t>
            </w:r>
          </w:p>
          <w:p w:rsidR="00541037" w:rsidRPr="004457C3" w:rsidRDefault="00541037" w:rsidP="000877E0">
            <w:pPr>
              <w:spacing w:after="0" w:line="240" w:lineRule="auto"/>
              <w:jc w:val="center"/>
              <w:rPr>
                <w:rFonts w:ascii="Times New Roman" w:hAnsi="Times New Roman" w:cs="Times New Roman"/>
                <w:b/>
                <w:bCs/>
                <w:sz w:val="24"/>
                <w:szCs w:val="24"/>
              </w:rPr>
            </w:pPr>
            <w:r w:rsidRPr="004457C3">
              <w:rPr>
                <w:rFonts w:ascii="Times New Roman" w:hAnsi="Times New Roman" w:cs="Times New Roman"/>
                <w:b/>
                <w:bCs/>
                <w:sz w:val="24"/>
                <w:szCs w:val="24"/>
              </w:rPr>
              <w:t xml:space="preserve">возражения оформляются </w:t>
            </w:r>
          </w:p>
          <w:p w:rsidR="00541037" w:rsidRPr="004457C3" w:rsidRDefault="00541037" w:rsidP="000877E0">
            <w:pPr>
              <w:spacing w:after="0" w:line="240" w:lineRule="auto"/>
              <w:jc w:val="center"/>
              <w:rPr>
                <w:rFonts w:ascii="Times New Roman" w:hAnsi="Times New Roman" w:cs="Times New Roman"/>
                <w:b/>
                <w:bCs/>
                <w:sz w:val="24"/>
                <w:szCs w:val="24"/>
              </w:rPr>
            </w:pPr>
            <w:r w:rsidRPr="004457C3">
              <w:rPr>
                <w:rFonts w:ascii="Times New Roman" w:hAnsi="Times New Roman" w:cs="Times New Roman"/>
                <w:b/>
                <w:bCs/>
                <w:sz w:val="24"/>
                <w:szCs w:val="24"/>
              </w:rPr>
              <w:t>отдельным документом</w:t>
            </w:r>
          </w:p>
        </w:tc>
      </w:tr>
      <w:tr w:rsidR="00541037" w:rsidRPr="004457C3">
        <w:trPr>
          <w:trHeight w:val="1945"/>
        </w:trPr>
        <w:tc>
          <w:tcPr>
            <w:tcW w:w="4740" w:type="dxa"/>
          </w:tcPr>
          <w:p w:rsidR="00541037" w:rsidRPr="004457C3" w:rsidRDefault="00541037" w:rsidP="00204500">
            <w:pPr>
              <w:spacing w:line="240" w:lineRule="auto"/>
              <w:jc w:val="center"/>
              <w:rPr>
                <w:rFonts w:ascii="Times New Roman" w:hAnsi="Times New Roman" w:cs="Times New Roman"/>
                <w:sz w:val="28"/>
                <w:szCs w:val="28"/>
              </w:rPr>
            </w:pPr>
          </w:p>
          <w:p w:rsidR="00541037" w:rsidRPr="004457C3" w:rsidRDefault="00541037" w:rsidP="00204500">
            <w:pPr>
              <w:spacing w:line="240" w:lineRule="auto"/>
              <w:jc w:val="center"/>
              <w:rPr>
                <w:rFonts w:ascii="Times New Roman" w:hAnsi="Times New Roman" w:cs="Times New Roman"/>
                <w:sz w:val="28"/>
                <w:szCs w:val="28"/>
              </w:rPr>
            </w:pPr>
            <w:r w:rsidRPr="004457C3">
              <w:rPr>
                <w:rFonts w:ascii="Times New Roman" w:hAnsi="Times New Roman" w:cs="Times New Roman"/>
                <w:sz w:val="28"/>
                <w:szCs w:val="28"/>
              </w:rPr>
              <w:t>Первый заместитель главы администрации Балашовского муниципального района</w:t>
            </w:r>
          </w:p>
        </w:tc>
        <w:tc>
          <w:tcPr>
            <w:tcW w:w="1851" w:type="dxa"/>
          </w:tcPr>
          <w:p w:rsidR="00541037" w:rsidRPr="004457C3" w:rsidRDefault="00541037" w:rsidP="000877E0">
            <w:pPr>
              <w:spacing w:after="0" w:line="240" w:lineRule="auto"/>
              <w:jc w:val="center"/>
              <w:rPr>
                <w:rFonts w:ascii="Times New Roman" w:hAnsi="Times New Roman" w:cs="Times New Roman"/>
                <w:sz w:val="27"/>
                <w:szCs w:val="27"/>
              </w:rPr>
            </w:pPr>
          </w:p>
        </w:tc>
        <w:tc>
          <w:tcPr>
            <w:tcW w:w="3260" w:type="dxa"/>
          </w:tcPr>
          <w:p w:rsidR="00541037" w:rsidRPr="004457C3" w:rsidRDefault="00541037" w:rsidP="009264DE">
            <w:pPr>
              <w:jc w:val="center"/>
              <w:rPr>
                <w:rFonts w:ascii="Times New Roman" w:hAnsi="Times New Roman" w:cs="Times New Roman"/>
                <w:sz w:val="27"/>
                <w:szCs w:val="27"/>
              </w:rPr>
            </w:pPr>
          </w:p>
        </w:tc>
      </w:tr>
      <w:tr w:rsidR="00541037" w:rsidRPr="004457C3">
        <w:trPr>
          <w:trHeight w:val="1799"/>
        </w:trPr>
        <w:tc>
          <w:tcPr>
            <w:tcW w:w="4740" w:type="dxa"/>
          </w:tcPr>
          <w:p w:rsidR="00541037" w:rsidRPr="004457C3" w:rsidRDefault="00541037" w:rsidP="00204500">
            <w:pPr>
              <w:rPr>
                <w:rFonts w:ascii="Times New Roman" w:hAnsi="Times New Roman" w:cs="Times New Roman"/>
                <w:sz w:val="28"/>
                <w:szCs w:val="28"/>
              </w:rPr>
            </w:pPr>
          </w:p>
          <w:p w:rsidR="00541037" w:rsidRPr="004457C3" w:rsidRDefault="00541037" w:rsidP="00204500">
            <w:pPr>
              <w:jc w:val="center"/>
              <w:rPr>
                <w:rFonts w:ascii="Times New Roman" w:hAnsi="Times New Roman" w:cs="Times New Roman"/>
                <w:sz w:val="28"/>
                <w:szCs w:val="28"/>
              </w:rPr>
            </w:pPr>
            <w:r w:rsidRPr="004457C3">
              <w:rPr>
                <w:rFonts w:ascii="Times New Roman" w:hAnsi="Times New Roman" w:cs="Times New Roman"/>
                <w:sz w:val="28"/>
                <w:szCs w:val="28"/>
              </w:rPr>
              <w:t>Начальник управления по правовому обеспечению администрации Балашовского муниципального района</w:t>
            </w:r>
          </w:p>
        </w:tc>
        <w:tc>
          <w:tcPr>
            <w:tcW w:w="1851" w:type="dxa"/>
          </w:tcPr>
          <w:p w:rsidR="00541037" w:rsidRPr="004457C3" w:rsidRDefault="00541037" w:rsidP="000877E0">
            <w:pPr>
              <w:spacing w:after="0" w:line="240" w:lineRule="auto"/>
              <w:jc w:val="center"/>
              <w:rPr>
                <w:rFonts w:ascii="Times New Roman" w:hAnsi="Times New Roman" w:cs="Times New Roman"/>
                <w:sz w:val="27"/>
                <w:szCs w:val="27"/>
              </w:rPr>
            </w:pPr>
          </w:p>
        </w:tc>
        <w:tc>
          <w:tcPr>
            <w:tcW w:w="3260" w:type="dxa"/>
          </w:tcPr>
          <w:p w:rsidR="00541037" w:rsidRPr="004457C3" w:rsidRDefault="00541037" w:rsidP="009264DE">
            <w:pPr>
              <w:jc w:val="center"/>
              <w:rPr>
                <w:rFonts w:ascii="Times New Roman" w:hAnsi="Times New Roman" w:cs="Times New Roman"/>
                <w:sz w:val="27"/>
                <w:szCs w:val="27"/>
              </w:rPr>
            </w:pPr>
          </w:p>
        </w:tc>
      </w:tr>
      <w:tr w:rsidR="00541037" w:rsidRPr="004457C3">
        <w:trPr>
          <w:trHeight w:val="1508"/>
        </w:trPr>
        <w:tc>
          <w:tcPr>
            <w:tcW w:w="4740" w:type="dxa"/>
          </w:tcPr>
          <w:p w:rsidR="00541037" w:rsidRPr="004457C3" w:rsidRDefault="00541037" w:rsidP="009264DE">
            <w:pPr>
              <w:jc w:val="center"/>
              <w:rPr>
                <w:rFonts w:ascii="Times New Roman" w:hAnsi="Times New Roman" w:cs="Times New Roman"/>
                <w:sz w:val="28"/>
                <w:szCs w:val="28"/>
              </w:rPr>
            </w:pPr>
          </w:p>
          <w:p w:rsidR="00541037" w:rsidRPr="004457C3" w:rsidRDefault="00541037" w:rsidP="00204500">
            <w:pPr>
              <w:jc w:val="center"/>
              <w:rPr>
                <w:rFonts w:ascii="Times New Roman" w:hAnsi="Times New Roman" w:cs="Times New Roman"/>
                <w:sz w:val="28"/>
                <w:szCs w:val="28"/>
              </w:rPr>
            </w:pPr>
            <w:r w:rsidRPr="004457C3">
              <w:rPr>
                <w:rFonts w:ascii="Times New Roman" w:hAnsi="Times New Roman" w:cs="Times New Roman"/>
                <w:sz w:val="28"/>
                <w:szCs w:val="28"/>
              </w:rPr>
              <w:t>Отдел, управление, готовивший документ</w:t>
            </w:r>
          </w:p>
        </w:tc>
        <w:tc>
          <w:tcPr>
            <w:tcW w:w="1851" w:type="dxa"/>
          </w:tcPr>
          <w:p w:rsidR="00541037" w:rsidRPr="004457C3" w:rsidRDefault="00541037" w:rsidP="000877E0">
            <w:pPr>
              <w:spacing w:after="0" w:line="240" w:lineRule="auto"/>
              <w:jc w:val="center"/>
              <w:rPr>
                <w:rFonts w:ascii="Times New Roman" w:hAnsi="Times New Roman" w:cs="Times New Roman"/>
                <w:sz w:val="27"/>
                <w:szCs w:val="27"/>
              </w:rPr>
            </w:pPr>
          </w:p>
        </w:tc>
        <w:tc>
          <w:tcPr>
            <w:tcW w:w="3260" w:type="dxa"/>
          </w:tcPr>
          <w:p w:rsidR="00541037" w:rsidRPr="004457C3" w:rsidRDefault="00541037" w:rsidP="009264DE">
            <w:pPr>
              <w:jc w:val="center"/>
              <w:rPr>
                <w:rFonts w:ascii="Times New Roman" w:hAnsi="Times New Roman" w:cs="Times New Roman"/>
                <w:sz w:val="27"/>
                <w:szCs w:val="27"/>
              </w:rPr>
            </w:pPr>
          </w:p>
        </w:tc>
      </w:tr>
      <w:tr w:rsidR="00541037" w:rsidRPr="004457C3">
        <w:tc>
          <w:tcPr>
            <w:tcW w:w="4740" w:type="dxa"/>
          </w:tcPr>
          <w:p w:rsidR="00541037" w:rsidRPr="004457C3" w:rsidRDefault="00541037" w:rsidP="009264DE">
            <w:pPr>
              <w:jc w:val="center"/>
              <w:rPr>
                <w:rFonts w:ascii="Times New Roman" w:hAnsi="Times New Roman" w:cs="Times New Roman"/>
                <w:sz w:val="28"/>
                <w:szCs w:val="28"/>
              </w:rPr>
            </w:pPr>
          </w:p>
          <w:p w:rsidR="00541037" w:rsidRPr="004457C3" w:rsidRDefault="00541037" w:rsidP="009264DE">
            <w:pPr>
              <w:jc w:val="center"/>
              <w:rPr>
                <w:rFonts w:ascii="Times New Roman" w:hAnsi="Times New Roman" w:cs="Times New Roman"/>
                <w:sz w:val="28"/>
                <w:szCs w:val="28"/>
              </w:rPr>
            </w:pPr>
            <w:r w:rsidRPr="004457C3">
              <w:rPr>
                <w:rFonts w:ascii="Times New Roman" w:hAnsi="Times New Roman" w:cs="Times New Roman"/>
                <w:sz w:val="28"/>
                <w:szCs w:val="28"/>
              </w:rPr>
              <w:t>Исполнитель (Ф.И.О.)</w:t>
            </w:r>
          </w:p>
          <w:p w:rsidR="00541037" w:rsidRPr="004457C3" w:rsidRDefault="00541037" w:rsidP="009264DE">
            <w:pPr>
              <w:jc w:val="center"/>
              <w:rPr>
                <w:rFonts w:ascii="Times New Roman" w:hAnsi="Times New Roman" w:cs="Times New Roman"/>
                <w:sz w:val="28"/>
                <w:szCs w:val="28"/>
              </w:rPr>
            </w:pPr>
            <w:r w:rsidRPr="004457C3">
              <w:rPr>
                <w:rFonts w:ascii="Times New Roman" w:hAnsi="Times New Roman" w:cs="Times New Roman"/>
                <w:sz w:val="28"/>
                <w:szCs w:val="28"/>
              </w:rPr>
              <w:t>№ телефона</w:t>
            </w:r>
          </w:p>
        </w:tc>
        <w:tc>
          <w:tcPr>
            <w:tcW w:w="1851" w:type="dxa"/>
          </w:tcPr>
          <w:p w:rsidR="00541037" w:rsidRPr="004457C3" w:rsidRDefault="00541037" w:rsidP="000877E0">
            <w:pPr>
              <w:spacing w:after="0" w:line="240" w:lineRule="auto"/>
              <w:jc w:val="center"/>
              <w:rPr>
                <w:rFonts w:ascii="Times New Roman" w:hAnsi="Times New Roman" w:cs="Times New Roman"/>
                <w:sz w:val="27"/>
                <w:szCs w:val="27"/>
              </w:rPr>
            </w:pPr>
          </w:p>
        </w:tc>
        <w:tc>
          <w:tcPr>
            <w:tcW w:w="3260" w:type="dxa"/>
          </w:tcPr>
          <w:p w:rsidR="00541037" w:rsidRPr="004457C3" w:rsidRDefault="00541037" w:rsidP="009264DE">
            <w:pPr>
              <w:jc w:val="center"/>
              <w:rPr>
                <w:rFonts w:ascii="Times New Roman" w:hAnsi="Times New Roman" w:cs="Times New Roman"/>
                <w:sz w:val="27"/>
                <w:szCs w:val="27"/>
              </w:rPr>
            </w:pPr>
          </w:p>
          <w:p w:rsidR="00541037" w:rsidRPr="004457C3" w:rsidRDefault="00541037" w:rsidP="009264DE">
            <w:pPr>
              <w:jc w:val="center"/>
              <w:rPr>
                <w:rFonts w:ascii="Times New Roman" w:hAnsi="Times New Roman" w:cs="Times New Roman"/>
                <w:sz w:val="27"/>
                <w:szCs w:val="27"/>
              </w:rPr>
            </w:pPr>
          </w:p>
          <w:p w:rsidR="00541037" w:rsidRPr="004457C3" w:rsidRDefault="00541037" w:rsidP="009264DE">
            <w:pPr>
              <w:jc w:val="center"/>
              <w:rPr>
                <w:rFonts w:ascii="Times New Roman" w:hAnsi="Times New Roman" w:cs="Times New Roman"/>
                <w:sz w:val="27"/>
                <w:szCs w:val="27"/>
              </w:rPr>
            </w:pPr>
          </w:p>
        </w:tc>
      </w:tr>
    </w:tbl>
    <w:p w:rsidR="00541037" w:rsidRPr="00204500" w:rsidRDefault="00541037" w:rsidP="00204500">
      <w:pPr>
        <w:rPr>
          <w:rFonts w:ascii="Times New Roman" w:hAnsi="Times New Roman" w:cs="Times New Roman"/>
        </w:rPr>
      </w:pPr>
    </w:p>
    <w:p w:rsidR="00541037" w:rsidRPr="00204500" w:rsidRDefault="00541037" w:rsidP="00BD7B36">
      <w:pPr>
        <w:shd w:val="clear" w:color="auto" w:fill="FFFFFF"/>
        <w:spacing w:after="0" w:line="240" w:lineRule="auto"/>
        <w:ind w:left="-181"/>
        <w:jc w:val="both"/>
        <w:rPr>
          <w:rFonts w:ascii="Times New Roman" w:hAnsi="Times New Roman" w:cs="Times New Roman"/>
          <w:sz w:val="28"/>
          <w:szCs w:val="28"/>
        </w:rPr>
      </w:pPr>
    </w:p>
    <w:p w:rsidR="00541037" w:rsidRPr="00204500" w:rsidRDefault="00541037" w:rsidP="00BD7B36">
      <w:pPr>
        <w:shd w:val="clear" w:color="auto" w:fill="FFFFFF"/>
        <w:spacing w:after="0" w:line="240" w:lineRule="auto"/>
        <w:ind w:left="-181"/>
        <w:jc w:val="both"/>
        <w:rPr>
          <w:rFonts w:ascii="Times New Roman" w:hAnsi="Times New Roman" w:cs="Times New Roman"/>
          <w:sz w:val="28"/>
          <w:szCs w:val="28"/>
        </w:rPr>
      </w:pPr>
    </w:p>
    <w:p w:rsidR="00541037" w:rsidRPr="00204500" w:rsidRDefault="00541037" w:rsidP="00BD7B36">
      <w:pPr>
        <w:shd w:val="clear" w:color="auto" w:fill="FFFFFF"/>
        <w:spacing w:after="0" w:line="240" w:lineRule="auto"/>
        <w:ind w:left="-181"/>
        <w:jc w:val="both"/>
        <w:rPr>
          <w:rFonts w:ascii="Times New Roman" w:hAnsi="Times New Roman" w:cs="Times New Roman"/>
          <w:sz w:val="28"/>
          <w:szCs w:val="28"/>
        </w:rPr>
      </w:pPr>
    </w:p>
    <w:p w:rsidR="00541037" w:rsidRPr="00204500" w:rsidRDefault="00541037" w:rsidP="00BD7B36">
      <w:pPr>
        <w:shd w:val="clear" w:color="auto" w:fill="FFFFFF"/>
        <w:spacing w:after="0" w:line="240" w:lineRule="auto"/>
        <w:ind w:left="-181"/>
        <w:jc w:val="both"/>
        <w:rPr>
          <w:rFonts w:ascii="Times New Roman" w:hAnsi="Times New Roman" w:cs="Times New Roman"/>
          <w:sz w:val="28"/>
          <w:szCs w:val="28"/>
        </w:rPr>
      </w:pPr>
    </w:p>
    <w:p w:rsidR="00541037" w:rsidRPr="00204500" w:rsidRDefault="00541037" w:rsidP="00BD7B36">
      <w:pPr>
        <w:shd w:val="clear" w:color="auto" w:fill="FFFFFF"/>
        <w:spacing w:after="0" w:line="240" w:lineRule="auto"/>
        <w:ind w:left="-181"/>
        <w:jc w:val="both"/>
        <w:rPr>
          <w:rFonts w:ascii="Times New Roman" w:hAnsi="Times New Roman" w:cs="Times New Roman"/>
          <w:sz w:val="28"/>
          <w:szCs w:val="28"/>
        </w:rPr>
      </w:pPr>
    </w:p>
    <w:p w:rsidR="00541037" w:rsidRPr="00204500" w:rsidRDefault="00541037" w:rsidP="00BD7B36">
      <w:pPr>
        <w:shd w:val="clear" w:color="auto" w:fill="FFFFFF"/>
        <w:spacing w:after="0" w:line="240" w:lineRule="auto"/>
        <w:ind w:left="-181"/>
        <w:jc w:val="both"/>
        <w:rPr>
          <w:rFonts w:ascii="Times New Roman" w:hAnsi="Times New Roman" w:cs="Times New Roman"/>
          <w:sz w:val="28"/>
          <w:szCs w:val="28"/>
        </w:rPr>
      </w:pPr>
    </w:p>
    <w:p w:rsidR="00541037" w:rsidRPr="00204500" w:rsidRDefault="00541037" w:rsidP="00BD7B36">
      <w:pPr>
        <w:shd w:val="clear" w:color="auto" w:fill="FFFFFF"/>
        <w:spacing w:after="0" w:line="240" w:lineRule="auto"/>
        <w:ind w:left="-181"/>
        <w:jc w:val="both"/>
        <w:rPr>
          <w:rFonts w:ascii="Times New Roman" w:hAnsi="Times New Roman" w:cs="Times New Roman"/>
          <w:sz w:val="28"/>
          <w:szCs w:val="28"/>
        </w:rPr>
      </w:pPr>
    </w:p>
    <w:p w:rsidR="00541037" w:rsidRPr="00204500" w:rsidRDefault="00541037" w:rsidP="00BD7B36">
      <w:pPr>
        <w:shd w:val="clear" w:color="auto" w:fill="FFFFFF"/>
        <w:spacing w:after="0" w:line="240" w:lineRule="auto"/>
        <w:ind w:left="-181"/>
        <w:jc w:val="both"/>
        <w:rPr>
          <w:rFonts w:ascii="Times New Roman" w:hAnsi="Times New Roman" w:cs="Times New Roman"/>
          <w:sz w:val="28"/>
          <w:szCs w:val="28"/>
        </w:rPr>
      </w:pPr>
    </w:p>
    <w:p w:rsidR="00541037" w:rsidRDefault="00541037" w:rsidP="00BD7B36">
      <w:pPr>
        <w:shd w:val="clear" w:color="auto" w:fill="FFFFFF"/>
        <w:spacing w:after="0" w:line="240" w:lineRule="auto"/>
        <w:ind w:left="-181"/>
        <w:jc w:val="both"/>
        <w:rPr>
          <w:rFonts w:ascii="Times New Roman" w:hAnsi="Times New Roman" w:cs="Times New Roman"/>
          <w:b/>
          <w:bCs/>
          <w:sz w:val="28"/>
          <w:szCs w:val="28"/>
        </w:rPr>
      </w:pPr>
    </w:p>
    <w:p w:rsidR="00541037" w:rsidRDefault="00541037" w:rsidP="00BD7B36">
      <w:pPr>
        <w:shd w:val="clear" w:color="auto" w:fill="FFFFFF"/>
        <w:spacing w:after="0" w:line="240" w:lineRule="auto"/>
        <w:ind w:left="-181"/>
        <w:jc w:val="both"/>
        <w:rPr>
          <w:rFonts w:ascii="Times New Roman" w:hAnsi="Times New Roman" w:cs="Times New Roman"/>
          <w:b/>
          <w:bCs/>
          <w:sz w:val="28"/>
          <w:szCs w:val="28"/>
        </w:rPr>
      </w:pPr>
    </w:p>
    <w:p w:rsidR="00541037" w:rsidRDefault="00541037" w:rsidP="00BD7B36">
      <w:pPr>
        <w:shd w:val="clear" w:color="auto" w:fill="FFFFFF"/>
        <w:spacing w:after="0" w:line="240" w:lineRule="auto"/>
        <w:ind w:left="-181"/>
        <w:jc w:val="both"/>
        <w:rPr>
          <w:rFonts w:ascii="Times New Roman" w:hAnsi="Times New Roman" w:cs="Times New Roman"/>
          <w:b/>
          <w:bCs/>
          <w:sz w:val="28"/>
          <w:szCs w:val="28"/>
        </w:rPr>
      </w:pPr>
    </w:p>
    <w:p w:rsidR="00541037" w:rsidRDefault="00541037" w:rsidP="00BD7B36">
      <w:pPr>
        <w:shd w:val="clear" w:color="auto" w:fill="FFFFFF"/>
        <w:spacing w:after="0" w:line="240" w:lineRule="auto"/>
        <w:ind w:left="-181"/>
        <w:jc w:val="both"/>
        <w:rPr>
          <w:rFonts w:ascii="Times New Roman" w:hAnsi="Times New Roman" w:cs="Times New Roman"/>
          <w:b/>
          <w:bCs/>
          <w:sz w:val="28"/>
          <w:szCs w:val="28"/>
        </w:rPr>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Default="00541037">
      <w:pPr>
        <w:widowControl w:val="0"/>
        <w:autoSpaceDE w:val="0"/>
        <w:autoSpaceDN w:val="0"/>
        <w:adjustRightInd w:val="0"/>
        <w:spacing w:after="0" w:line="240" w:lineRule="auto"/>
        <w:jc w:val="both"/>
      </w:pPr>
    </w:p>
    <w:p w:rsidR="00541037" w:rsidRPr="00092356" w:rsidRDefault="00541037">
      <w:pPr>
        <w:widowControl w:val="0"/>
        <w:autoSpaceDE w:val="0"/>
        <w:autoSpaceDN w:val="0"/>
        <w:adjustRightInd w:val="0"/>
        <w:spacing w:after="0" w:line="240" w:lineRule="auto"/>
        <w:jc w:val="right"/>
        <w:outlineLvl w:val="0"/>
        <w:rPr>
          <w:rFonts w:ascii="Times New Roman" w:hAnsi="Times New Roman" w:cs="Times New Roman"/>
        </w:rPr>
      </w:pPr>
      <w:bookmarkStart w:id="1" w:name="Par26"/>
      <w:bookmarkEnd w:id="1"/>
      <w:r w:rsidRPr="00092356">
        <w:rPr>
          <w:rFonts w:ascii="Times New Roman" w:hAnsi="Times New Roman" w:cs="Times New Roman"/>
        </w:rPr>
        <w:t>Приложение</w:t>
      </w:r>
    </w:p>
    <w:p w:rsidR="00541037" w:rsidRPr="00092356" w:rsidRDefault="00541037">
      <w:pPr>
        <w:widowControl w:val="0"/>
        <w:autoSpaceDE w:val="0"/>
        <w:autoSpaceDN w:val="0"/>
        <w:adjustRightInd w:val="0"/>
        <w:spacing w:after="0" w:line="240" w:lineRule="auto"/>
        <w:jc w:val="right"/>
        <w:rPr>
          <w:rFonts w:ascii="Times New Roman" w:hAnsi="Times New Roman" w:cs="Times New Roman"/>
        </w:rPr>
      </w:pPr>
      <w:r w:rsidRPr="00092356">
        <w:rPr>
          <w:rFonts w:ascii="Times New Roman" w:hAnsi="Times New Roman" w:cs="Times New Roman"/>
        </w:rPr>
        <w:t>к постановлению</w:t>
      </w:r>
    </w:p>
    <w:p w:rsidR="00541037" w:rsidRPr="00092356" w:rsidRDefault="00541037">
      <w:pPr>
        <w:widowControl w:val="0"/>
        <w:autoSpaceDE w:val="0"/>
        <w:autoSpaceDN w:val="0"/>
        <w:adjustRightInd w:val="0"/>
        <w:spacing w:after="0" w:line="240" w:lineRule="auto"/>
        <w:jc w:val="right"/>
        <w:rPr>
          <w:rFonts w:ascii="Times New Roman" w:hAnsi="Times New Roman" w:cs="Times New Roman"/>
        </w:rPr>
      </w:pPr>
      <w:r w:rsidRPr="00092356">
        <w:rPr>
          <w:rFonts w:ascii="Times New Roman" w:hAnsi="Times New Roman" w:cs="Times New Roman"/>
        </w:rPr>
        <w:t>администрации Балашовского муниципального района</w:t>
      </w:r>
    </w:p>
    <w:p w:rsidR="00541037" w:rsidRPr="00092356" w:rsidRDefault="00541037">
      <w:pPr>
        <w:widowControl w:val="0"/>
        <w:autoSpaceDE w:val="0"/>
        <w:autoSpaceDN w:val="0"/>
        <w:adjustRightInd w:val="0"/>
        <w:spacing w:after="0" w:line="240" w:lineRule="auto"/>
        <w:jc w:val="right"/>
        <w:rPr>
          <w:rFonts w:ascii="Times New Roman" w:hAnsi="Times New Roman" w:cs="Times New Roman"/>
        </w:rPr>
      </w:pPr>
      <w:r w:rsidRPr="00092356">
        <w:rPr>
          <w:rFonts w:ascii="Times New Roman" w:hAnsi="Times New Roman" w:cs="Times New Roman"/>
        </w:rPr>
        <w:t>от _</w:t>
      </w:r>
      <w:r>
        <w:rPr>
          <w:rFonts w:ascii="Times New Roman" w:hAnsi="Times New Roman" w:cs="Times New Roman"/>
        </w:rPr>
        <w:t>23.03.</w:t>
      </w:r>
      <w:r w:rsidRPr="00092356">
        <w:rPr>
          <w:rFonts w:ascii="Times New Roman" w:hAnsi="Times New Roman" w:cs="Times New Roman"/>
        </w:rPr>
        <w:t xml:space="preserve">_2015 </w:t>
      </w:r>
      <w:r>
        <w:rPr>
          <w:rFonts w:ascii="Times New Roman" w:hAnsi="Times New Roman" w:cs="Times New Roman"/>
        </w:rPr>
        <w:t>г.  №</w:t>
      </w:r>
      <w:r w:rsidRPr="00092356">
        <w:rPr>
          <w:rFonts w:ascii="Times New Roman" w:hAnsi="Times New Roman" w:cs="Times New Roman"/>
        </w:rPr>
        <w:t>__</w:t>
      </w:r>
      <w:r>
        <w:rPr>
          <w:rFonts w:ascii="Times New Roman" w:hAnsi="Times New Roman" w:cs="Times New Roman"/>
        </w:rPr>
        <w:t>51-п</w:t>
      </w:r>
      <w:r w:rsidRPr="00092356">
        <w:rPr>
          <w:rFonts w:ascii="Times New Roman" w:hAnsi="Times New Roman" w:cs="Times New Roman"/>
        </w:rPr>
        <w:t>_</w:t>
      </w:r>
    </w:p>
    <w:p w:rsidR="00541037" w:rsidRDefault="00541037">
      <w:pPr>
        <w:widowControl w:val="0"/>
        <w:autoSpaceDE w:val="0"/>
        <w:autoSpaceDN w:val="0"/>
        <w:adjustRightInd w:val="0"/>
        <w:spacing w:after="0" w:line="240" w:lineRule="auto"/>
        <w:jc w:val="both"/>
      </w:pPr>
    </w:p>
    <w:p w:rsidR="00541037" w:rsidRPr="003977F5" w:rsidRDefault="00541037">
      <w:pPr>
        <w:widowControl w:val="0"/>
        <w:autoSpaceDE w:val="0"/>
        <w:autoSpaceDN w:val="0"/>
        <w:adjustRightInd w:val="0"/>
        <w:spacing w:after="0" w:line="240" w:lineRule="auto"/>
        <w:jc w:val="center"/>
        <w:rPr>
          <w:rFonts w:ascii="Times New Roman" w:hAnsi="Times New Roman" w:cs="Times New Roman"/>
          <w:b/>
          <w:bCs/>
        </w:rPr>
      </w:pPr>
      <w:bookmarkStart w:id="2" w:name="Par31"/>
      <w:bookmarkEnd w:id="2"/>
      <w:r w:rsidRPr="003977F5">
        <w:rPr>
          <w:rFonts w:ascii="Times New Roman" w:hAnsi="Times New Roman" w:cs="Times New Roman"/>
          <w:b/>
          <w:bCs/>
        </w:rPr>
        <w:t>ПОЛОЖЕНИЕ</w:t>
      </w:r>
    </w:p>
    <w:p w:rsidR="00541037" w:rsidRPr="003977F5" w:rsidRDefault="00541037">
      <w:pPr>
        <w:widowControl w:val="0"/>
        <w:autoSpaceDE w:val="0"/>
        <w:autoSpaceDN w:val="0"/>
        <w:adjustRightInd w:val="0"/>
        <w:spacing w:after="0" w:line="240" w:lineRule="auto"/>
        <w:jc w:val="center"/>
        <w:rPr>
          <w:rFonts w:ascii="Times New Roman" w:hAnsi="Times New Roman" w:cs="Times New Roman"/>
          <w:b/>
          <w:bCs/>
        </w:rPr>
      </w:pPr>
      <w:r w:rsidRPr="003977F5">
        <w:rPr>
          <w:rFonts w:ascii="Times New Roman" w:hAnsi="Times New Roman" w:cs="Times New Roman"/>
          <w:b/>
          <w:bCs/>
        </w:rPr>
        <w:t>ОБ ОБЩЕСТВЕННОМ СОВЕТЕ ПРИ АДМИНИСТРАЦИИ БАЛАШОВСКОГО МУНИЦИПАЛЬНОГО РАЙОНА САРАТОВСКОЙ ОБЛАСТИ</w:t>
      </w:r>
    </w:p>
    <w:p w:rsidR="00541037" w:rsidRPr="003977F5" w:rsidRDefault="00541037">
      <w:pPr>
        <w:widowControl w:val="0"/>
        <w:autoSpaceDE w:val="0"/>
        <w:autoSpaceDN w:val="0"/>
        <w:adjustRightInd w:val="0"/>
        <w:spacing w:after="0" w:line="240" w:lineRule="auto"/>
        <w:jc w:val="center"/>
        <w:rPr>
          <w:rFonts w:ascii="Times New Roman" w:hAnsi="Times New Roman" w:cs="Times New Roman"/>
          <w:b/>
          <w:bCs/>
        </w:rPr>
      </w:pPr>
      <w:r w:rsidRPr="003977F5">
        <w:rPr>
          <w:rFonts w:ascii="Times New Roman" w:hAnsi="Times New Roman" w:cs="Times New Roman"/>
          <w:b/>
          <w:bCs/>
        </w:rPr>
        <w:t>ПО ВОПРОСАМ ЖИЛИЩНО-КОММУНАЛЬНОГО ХОЗЯЙСТВА</w:t>
      </w:r>
    </w:p>
    <w:p w:rsidR="00541037" w:rsidRDefault="00541037">
      <w:pPr>
        <w:widowControl w:val="0"/>
        <w:autoSpaceDE w:val="0"/>
        <w:autoSpaceDN w:val="0"/>
        <w:adjustRightInd w:val="0"/>
        <w:spacing w:after="0" w:line="240" w:lineRule="auto"/>
        <w:jc w:val="both"/>
      </w:pPr>
    </w:p>
    <w:p w:rsidR="00541037" w:rsidRPr="00804DDF" w:rsidRDefault="00541037" w:rsidP="00804DD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35"/>
      <w:bookmarkEnd w:id="3"/>
      <w:r w:rsidRPr="00804DDF">
        <w:rPr>
          <w:rFonts w:ascii="Times New Roman" w:hAnsi="Times New Roman" w:cs="Times New Roman"/>
          <w:sz w:val="28"/>
          <w:szCs w:val="28"/>
          <w:u w:val="single"/>
        </w:rPr>
        <w:t>1. Общие положения</w:t>
      </w:r>
    </w:p>
    <w:p w:rsidR="00541037" w:rsidRPr="003977F5"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77F5">
        <w:rPr>
          <w:rFonts w:ascii="Times New Roman" w:hAnsi="Times New Roman" w:cs="Times New Roman"/>
          <w:sz w:val="28"/>
          <w:szCs w:val="28"/>
        </w:rPr>
        <w:t>1.1. Общественный совет при администрации Балашовского муниципального района Саратовской области по вопросам жилищно-коммунального хозяйства (далее - совет) является консультативно-совещательным органом, созданным в целях содействия реализации прав граждан в сфере жилищно-коммунального хозяйства (далее - ЖКХ), обеспечения взаимодействия граждан, представителей общественных объединений, некоммерческих организаций, органов исполнительной власти  Саратовской области, органов местного самоуправления Балашовского муниципального района  Саратовской области, организаций коммунального комплекса, организаций, осуществляющих управление многоквартирными домами, иных организаций, а также иных лиц по вопросам реализации государственной политики в сфере ЖКХ.</w:t>
      </w:r>
    </w:p>
    <w:p w:rsidR="00541037" w:rsidRPr="003977F5"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77F5">
        <w:rPr>
          <w:rFonts w:ascii="Times New Roman" w:hAnsi="Times New Roman" w:cs="Times New Roman"/>
          <w:sz w:val="28"/>
          <w:szCs w:val="28"/>
        </w:rPr>
        <w:t xml:space="preserve">1.2. Совет в своей деятельности руководствуется </w:t>
      </w:r>
      <w:hyperlink r:id="rId5" w:history="1">
        <w:r w:rsidRPr="003977F5">
          <w:rPr>
            <w:rFonts w:ascii="Times New Roman" w:hAnsi="Times New Roman" w:cs="Times New Roman"/>
            <w:color w:val="0000FF"/>
            <w:sz w:val="28"/>
            <w:szCs w:val="28"/>
          </w:rPr>
          <w:t>Конституцией</w:t>
        </w:r>
      </w:hyperlink>
      <w:r w:rsidRPr="003977F5">
        <w:rPr>
          <w:rFonts w:ascii="Times New Roman" w:hAnsi="Times New Roman" w:cs="Times New Roman"/>
          <w:sz w:val="28"/>
          <w:szCs w:val="28"/>
        </w:rPr>
        <w:t xml:space="preserve"> Российской Федерации, федеральным законодательством, Уставом Саратовской области, законодательством Саратовской области,  Уставом Балашовского муниципального района, а также настоящим Положением.</w:t>
      </w:r>
    </w:p>
    <w:p w:rsidR="00541037" w:rsidRPr="003977F5" w:rsidRDefault="00541037" w:rsidP="00804DDF">
      <w:pPr>
        <w:widowControl w:val="0"/>
        <w:autoSpaceDE w:val="0"/>
        <w:autoSpaceDN w:val="0"/>
        <w:adjustRightInd w:val="0"/>
        <w:spacing w:after="0" w:line="240" w:lineRule="auto"/>
        <w:jc w:val="both"/>
        <w:rPr>
          <w:rFonts w:ascii="Times New Roman" w:hAnsi="Times New Roman" w:cs="Times New Roman"/>
          <w:sz w:val="28"/>
          <w:szCs w:val="28"/>
        </w:rPr>
      </w:pPr>
      <w:r w:rsidRPr="003977F5">
        <w:rPr>
          <w:rFonts w:ascii="Times New Roman" w:hAnsi="Times New Roman" w:cs="Times New Roman"/>
          <w:sz w:val="28"/>
          <w:szCs w:val="28"/>
        </w:rPr>
        <w:t>1.3. Деятельность совета основывается на принципах законности, гласности, коллегиальности.</w:t>
      </w:r>
    </w:p>
    <w:p w:rsidR="00541037" w:rsidRPr="003977F5" w:rsidRDefault="00541037" w:rsidP="00804DD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41"/>
      <w:bookmarkEnd w:id="4"/>
    </w:p>
    <w:p w:rsidR="00541037" w:rsidRPr="003977F5" w:rsidRDefault="00541037" w:rsidP="00804DDF">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04DDF">
        <w:rPr>
          <w:rFonts w:ascii="Times New Roman" w:hAnsi="Times New Roman" w:cs="Times New Roman"/>
          <w:sz w:val="28"/>
          <w:szCs w:val="28"/>
          <w:u w:val="single"/>
        </w:rPr>
        <w:t>2. Задачи совета</w:t>
      </w:r>
    </w:p>
    <w:p w:rsidR="00541037" w:rsidRPr="003977F5" w:rsidRDefault="00541037" w:rsidP="009C6F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77F5">
        <w:rPr>
          <w:rFonts w:ascii="Times New Roman" w:hAnsi="Times New Roman" w:cs="Times New Roman"/>
          <w:sz w:val="28"/>
          <w:szCs w:val="28"/>
        </w:rPr>
        <w:t>2.1. Основными задачами совета являются:</w:t>
      </w:r>
    </w:p>
    <w:p w:rsidR="00541037" w:rsidRPr="003977F5"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77F5">
        <w:rPr>
          <w:rFonts w:ascii="Times New Roman" w:hAnsi="Times New Roman" w:cs="Times New Roman"/>
          <w:sz w:val="28"/>
          <w:szCs w:val="28"/>
        </w:rPr>
        <w:t>привлечение граждан к участию в формировании и реализации государственной политики в сфере ЖКХ и повышение их активности в общественном управлении многоквартирными домами;</w:t>
      </w:r>
    </w:p>
    <w:p w:rsidR="00541037" w:rsidRPr="003977F5"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77F5">
        <w:rPr>
          <w:rFonts w:ascii="Times New Roman" w:hAnsi="Times New Roman" w:cs="Times New Roman"/>
          <w:sz w:val="28"/>
          <w:szCs w:val="28"/>
        </w:rPr>
        <w:t>развитие новых форм сотрудничества всех участников общественных отношений в сфере ЖКХ в целях соблюдения взаимного баланса интересов;</w:t>
      </w:r>
    </w:p>
    <w:p w:rsidR="00541037" w:rsidRPr="003977F5"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77F5">
        <w:rPr>
          <w:rFonts w:ascii="Times New Roman" w:hAnsi="Times New Roman" w:cs="Times New Roman"/>
          <w:sz w:val="28"/>
          <w:szCs w:val="28"/>
        </w:rPr>
        <w:t>выработка и экспертная оценка предложений об основных направлениях развития ЖКХ в области;</w:t>
      </w:r>
    </w:p>
    <w:p w:rsidR="00541037" w:rsidRPr="003977F5"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77F5">
        <w:rPr>
          <w:rFonts w:ascii="Times New Roman" w:hAnsi="Times New Roman" w:cs="Times New Roman"/>
          <w:sz w:val="28"/>
          <w:szCs w:val="28"/>
        </w:rPr>
        <w:t>обобщение и анализ общественного мнения о проблемах в сфере ЖКХ.</w:t>
      </w:r>
    </w:p>
    <w:p w:rsidR="00541037" w:rsidRDefault="00541037" w:rsidP="00804DDF">
      <w:pPr>
        <w:widowControl w:val="0"/>
        <w:autoSpaceDE w:val="0"/>
        <w:autoSpaceDN w:val="0"/>
        <w:adjustRightInd w:val="0"/>
        <w:spacing w:after="0" w:line="240" w:lineRule="auto"/>
        <w:outlineLvl w:val="1"/>
        <w:rPr>
          <w:rFonts w:ascii="Times New Roman" w:hAnsi="Times New Roman" w:cs="Times New Roman"/>
          <w:sz w:val="28"/>
          <w:szCs w:val="28"/>
        </w:rPr>
      </w:pPr>
      <w:bookmarkStart w:id="5" w:name="Par49"/>
      <w:bookmarkEnd w:id="5"/>
    </w:p>
    <w:p w:rsidR="00541037" w:rsidRPr="00804DDF" w:rsidRDefault="00541037" w:rsidP="00804DDF">
      <w:pPr>
        <w:widowControl w:val="0"/>
        <w:autoSpaceDE w:val="0"/>
        <w:autoSpaceDN w:val="0"/>
        <w:adjustRightInd w:val="0"/>
        <w:spacing w:after="0" w:line="240" w:lineRule="auto"/>
        <w:jc w:val="center"/>
        <w:outlineLvl w:val="1"/>
        <w:rPr>
          <w:rFonts w:ascii="Times New Roman" w:hAnsi="Times New Roman" w:cs="Times New Roman"/>
          <w:sz w:val="28"/>
          <w:szCs w:val="28"/>
          <w:u w:val="single"/>
        </w:rPr>
      </w:pPr>
      <w:r w:rsidRPr="00804DDF">
        <w:rPr>
          <w:rFonts w:ascii="Times New Roman" w:hAnsi="Times New Roman" w:cs="Times New Roman"/>
          <w:sz w:val="28"/>
          <w:szCs w:val="28"/>
          <w:u w:val="single"/>
        </w:rPr>
        <w:t>3. Права совета</w:t>
      </w:r>
    </w:p>
    <w:p w:rsidR="00541037" w:rsidRPr="003977F5"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77F5">
        <w:rPr>
          <w:rFonts w:ascii="Times New Roman" w:hAnsi="Times New Roman" w:cs="Times New Roman"/>
          <w:sz w:val="28"/>
          <w:szCs w:val="28"/>
        </w:rPr>
        <w:t>3.1. Совет для выполнения возложенных на него задач вправе:</w:t>
      </w:r>
    </w:p>
    <w:p w:rsidR="00541037" w:rsidRPr="003977F5"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77F5">
        <w:rPr>
          <w:rFonts w:ascii="Times New Roman" w:hAnsi="Times New Roman" w:cs="Times New Roman"/>
          <w:sz w:val="28"/>
          <w:szCs w:val="28"/>
        </w:rPr>
        <w:t>приглашать для участия в заседании представителей органов исполнительной власти Саратовской области, органов местного самоуправления Саратовской области, организаций коммунального комплекса, организаций, осуществляющих управление многоквартирными домами, иных организаций, а также граждан;</w:t>
      </w:r>
    </w:p>
    <w:p w:rsidR="00541037" w:rsidRPr="003977F5"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77F5">
        <w:rPr>
          <w:rFonts w:ascii="Times New Roman" w:hAnsi="Times New Roman" w:cs="Times New Roman"/>
          <w:sz w:val="28"/>
          <w:szCs w:val="28"/>
        </w:rPr>
        <w:t>запрашивать в соответствии с законодательством Российской Федерации у органов государственной власти, органов местного самоуправления Балашовского муниципального района Саратовской области,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541037" w:rsidRPr="003977F5"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77F5">
        <w:rPr>
          <w:rFonts w:ascii="Times New Roman" w:hAnsi="Times New Roman" w:cs="Times New Roman"/>
          <w:sz w:val="28"/>
          <w:szCs w:val="28"/>
        </w:rPr>
        <w:t>создавать комиссии, рабочие группы по вопросам деятельности совета;</w:t>
      </w:r>
    </w:p>
    <w:p w:rsidR="00541037" w:rsidRPr="003977F5"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77F5">
        <w:rPr>
          <w:rFonts w:ascii="Times New Roman" w:hAnsi="Times New Roman" w:cs="Times New Roman"/>
          <w:sz w:val="28"/>
          <w:szCs w:val="28"/>
        </w:rPr>
        <w:t>инициировать проведение и непосредственно организовывать совещания, круглые столы, конференции и иные мероприятия по вопросам деятельности совета;</w:t>
      </w:r>
    </w:p>
    <w:p w:rsidR="00541037" w:rsidRPr="003977F5"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77F5">
        <w:rPr>
          <w:rFonts w:ascii="Times New Roman" w:hAnsi="Times New Roman" w:cs="Times New Roman"/>
          <w:sz w:val="28"/>
          <w:szCs w:val="28"/>
        </w:rPr>
        <w:t>изучать и обобщать опыт субъектов Российской Федерации по вопросам деятельности ЖКХ, в том числе по общественному контролю;</w:t>
      </w:r>
    </w:p>
    <w:p w:rsidR="00541037" w:rsidRPr="003977F5"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77F5">
        <w:rPr>
          <w:rFonts w:ascii="Times New Roman" w:hAnsi="Times New Roman" w:cs="Times New Roman"/>
          <w:sz w:val="28"/>
          <w:szCs w:val="28"/>
        </w:rPr>
        <w:t>пользоваться иными правами, предусмотренными законодательством Российской Федерации.</w:t>
      </w:r>
    </w:p>
    <w:p w:rsidR="00541037" w:rsidRDefault="00541037" w:rsidP="00804DDF">
      <w:pPr>
        <w:widowControl w:val="0"/>
        <w:autoSpaceDE w:val="0"/>
        <w:autoSpaceDN w:val="0"/>
        <w:adjustRightInd w:val="0"/>
        <w:spacing w:after="0" w:line="240" w:lineRule="auto"/>
        <w:outlineLvl w:val="1"/>
      </w:pPr>
      <w:bookmarkStart w:id="6" w:name="Par59"/>
      <w:bookmarkEnd w:id="6"/>
    </w:p>
    <w:p w:rsidR="00541037" w:rsidRPr="003977F5" w:rsidRDefault="00541037" w:rsidP="00804DDF">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04DDF">
        <w:rPr>
          <w:rFonts w:ascii="Times New Roman" w:hAnsi="Times New Roman" w:cs="Times New Roman"/>
          <w:sz w:val="28"/>
          <w:szCs w:val="28"/>
          <w:u w:val="single"/>
        </w:rPr>
        <w:t>4. Состав совета, порядок формирования и работы совета</w:t>
      </w:r>
    </w:p>
    <w:p w:rsidR="00541037" w:rsidRPr="003977F5"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77F5">
        <w:rPr>
          <w:rFonts w:ascii="Times New Roman" w:hAnsi="Times New Roman" w:cs="Times New Roman"/>
          <w:sz w:val="28"/>
          <w:szCs w:val="28"/>
        </w:rPr>
        <w:t>4.1. Состав совета формируется из представителей общественных объединений, некоммерческих организаций, советов многоквартирных домов, а также других заинтересованных лиц в соответствии с законодательством Российской Федерации.</w:t>
      </w:r>
    </w:p>
    <w:p w:rsidR="00541037" w:rsidRPr="003977F5"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77F5">
        <w:rPr>
          <w:rFonts w:ascii="Times New Roman" w:hAnsi="Times New Roman" w:cs="Times New Roman"/>
          <w:sz w:val="28"/>
          <w:szCs w:val="28"/>
        </w:rPr>
        <w:t>4.2. Персональный состав совета утверждается  Главой администрации Балашовского муниципального района на основании предложений управления строительства и жилищно-коммунального хозяйства администрации Балашовского муниципального района Саратовской  области.</w:t>
      </w:r>
    </w:p>
    <w:p w:rsidR="00541037" w:rsidRPr="00D273A7"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73A7">
        <w:rPr>
          <w:rFonts w:ascii="Times New Roman" w:hAnsi="Times New Roman" w:cs="Times New Roman"/>
          <w:sz w:val="28"/>
          <w:szCs w:val="28"/>
        </w:rPr>
        <w:t>4.3. Совет формируется в составе председателя, заместителя председателя, секретаря и членов совета.</w:t>
      </w:r>
    </w:p>
    <w:p w:rsidR="00541037" w:rsidRDefault="00541037" w:rsidP="00804D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73A7">
        <w:rPr>
          <w:rFonts w:ascii="Times New Roman" w:hAnsi="Times New Roman" w:cs="Times New Roman"/>
          <w:sz w:val="28"/>
          <w:szCs w:val="28"/>
        </w:rPr>
        <w:t>Председатель совета, заместитель председателя совета и секретарь совета избираются из числа членов совета на первом общем собрании совета простым большинством голосов.</w:t>
      </w:r>
    </w:p>
    <w:p w:rsidR="00541037" w:rsidRPr="00D273A7"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73A7">
        <w:rPr>
          <w:rFonts w:ascii="Times New Roman" w:hAnsi="Times New Roman" w:cs="Times New Roman"/>
          <w:sz w:val="28"/>
          <w:szCs w:val="28"/>
        </w:rPr>
        <w:t>4.4. Председатель совета:</w:t>
      </w:r>
    </w:p>
    <w:p w:rsidR="00541037" w:rsidRPr="00D273A7"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73A7">
        <w:rPr>
          <w:rFonts w:ascii="Times New Roman" w:hAnsi="Times New Roman" w:cs="Times New Roman"/>
          <w:sz w:val="28"/>
          <w:szCs w:val="28"/>
        </w:rPr>
        <w:t>осуществляет общее руководство советом;</w:t>
      </w:r>
    </w:p>
    <w:p w:rsidR="00541037" w:rsidRPr="00D273A7"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73A7">
        <w:rPr>
          <w:rFonts w:ascii="Times New Roman" w:hAnsi="Times New Roman" w:cs="Times New Roman"/>
          <w:sz w:val="28"/>
          <w:szCs w:val="28"/>
        </w:rPr>
        <w:t>распределяет обязанности между членами совета;</w:t>
      </w:r>
    </w:p>
    <w:p w:rsidR="00541037" w:rsidRPr="00D273A7"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73A7">
        <w:rPr>
          <w:rFonts w:ascii="Times New Roman" w:hAnsi="Times New Roman" w:cs="Times New Roman"/>
          <w:sz w:val="28"/>
          <w:szCs w:val="28"/>
        </w:rPr>
        <w:t>координирует деятельность совета;</w:t>
      </w:r>
    </w:p>
    <w:p w:rsidR="00541037" w:rsidRPr="00D273A7"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73A7">
        <w:rPr>
          <w:rFonts w:ascii="Times New Roman" w:hAnsi="Times New Roman" w:cs="Times New Roman"/>
          <w:sz w:val="28"/>
          <w:szCs w:val="28"/>
        </w:rPr>
        <w:t>представляет совет в органах исполнительной власти  Саратовской области, органах местного самоуправления Балашовского муниципального района  Саратовской области, организациях коммунального комплекса, организациях, осуществляющих управление многоквартирными домами, иных организациях.</w:t>
      </w:r>
    </w:p>
    <w:p w:rsidR="00541037" w:rsidRPr="00D273A7"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73A7">
        <w:rPr>
          <w:rFonts w:ascii="Times New Roman" w:hAnsi="Times New Roman" w:cs="Times New Roman"/>
          <w:sz w:val="28"/>
          <w:szCs w:val="28"/>
        </w:rPr>
        <w:t>4.5. Организационную и техническую работу по подготовке заседаний совета, ведение документооборота совета, контроль за исполнением регламента работы совета, поручений председателя совета осуществляет секретарь совета.</w:t>
      </w:r>
    </w:p>
    <w:p w:rsidR="00541037" w:rsidRPr="00D273A7"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73A7">
        <w:rPr>
          <w:rFonts w:ascii="Times New Roman" w:hAnsi="Times New Roman" w:cs="Times New Roman"/>
          <w:sz w:val="28"/>
          <w:szCs w:val="28"/>
        </w:rPr>
        <w:t>4.6. Заседания совета проводятся по мере необходимости, но не реже одного раза в квартал. Заседание совета считается правомочным, если на нем присутствует не менее двух третей от общего числа его членов. Делегирование членами совета своих полномочий другим лицам не допускается.</w:t>
      </w:r>
    </w:p>
    <w:p w:rsidR="00541037" w:rsidRPr="00D273A7"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73A7">
        <w:rPr>
          <w:rFonts w:ascii="Times New Roman" w:hAnsi="Times New Roman" w:cs="Times New Roman"/>
          <w:sz w:val="28"/>
          <w:szCs w:val="28"/>
        </w:rPr>
        <w:t>4.7. Совет принимает решения путем открытого голосования.</w:t>
      </w:r>
    </w:p>
    <w:p w:rsidR="00541037" w:rsidRPr="00D273A7"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73A7">
        <w:rPr>
          <w:rFonts w:ascii="Times New Roman" w:hAnsi="Times New Roman" w:cs="Times New Roman"/>
          <w:sz w:val="28"/>
          <w:szCs w:val="28"/>
        </w:rPr>
        <w:t>4.8. Решение совета считается принятым, если за него проголосовало более половины от общего числа членов совета.</w:t>
      </w:r>
    </w:p>
    <w:p w:rsidR="00541037" w:rsidRPr="00D273A7" w:rsidRDefault="005410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73A7">
        <w:rPr>
          <w:rFonts w:ascii="Times New Roman" w:hAnsi="Times New Roman" w:cs="Times New Roman"/>
          <w:sz w:val="28"/>
          <w:szCs w:val="28"/>
        </w:rPr>
        <w:t>4.9. Решения совета оформляются протоколом, который подписывается председателем совета либо лицом, его замещающим, и секретарем совета.</w:t>
      </w:r>
    </w:p>
    <w:p w:rsidR="00541037" w:rsidRPr="00D273A7" w:rsidRDefault="00541037" w:rsidP="00D273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73A7">
        <w:rPr>
          <w:rFonts w:ascii="Times New Roman" w:hAnsi="Times New Roman" w:cs="Times New Roman"/>
          <w:sz w:val="28"/>
          <w:szCs w:val="28"/>
        </w:rPr>
        <w:t>4.10. Информация о деятельности совета (план работы, повестки заседаний, протоколы заседаний, заключения и решения) размещается на официальном сайте администрации Балашовского муниципального района Саратовской области в информационно-телекоммуникационной сети Интернет.</w:t>
      </w:r>
    </w:p>
    <w:p w:rsidR="00541037" w:rsidRDefault="00541037" w:rsidP="00D450B8">
      <w:pPr>
        <w:shd w:val="clear" w:color="auto" w:fill="FFFFFF"/>
        <w:spacing w:after="0" w:line="240" w:lineRule="auto"/>
        <w:ind w:left="-181"/>
        <w:jc w:val="both"/>
        <w:rPr>
          <w:rFonts w:ascii="Times New Roman" w:hAnsi="Times New Roman" w:cs="Times New Roman"/>
          <w:b/>
          <w:bCs/>
          <w:sz w:val="28"/>
          <w:szCs w:val="28"/>
        </w:rPr>
      </w:pPr>
    </w:p>
    <w:p w:rsidR="00541037" w:rsidRPr="00F63626" w:rsidRDefault="00541037" w:rsidP="00D450B8">
      <w:pPr>
        <w:shd w:val="clear" w:color="auto" w:fill="FFFFFF"/>
        <w:spacing w:after="0" w:line="240" w:lineRule="auto"/>
        <w:ind w:left="-18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F63626">
        <w:rPr>
          <w:rFonts w:ascii="Times New Roman" w:hAnsi="Times New Roman" w:cs="Times New Roman"/>
          <w:b/>
          <w:bCs/>
          <w:sz w:val="28"/>
          <w:szCs w:val="28"/>
        </w:rPr>
        <w:t xml:space="preserve">Глава  администрации  </w:t>
      </w:r>
    </w:p>
    <w:p w:rsidR="00541037" w:rsidRDefault="00541037" w:rsidP="00D450B8">
      <w:pPr>
        <w:shd w:val="clear" w:color="auto" w:fill="FFFFFF"/>
        <w:spacing w:after="0" w:line="240" w:lineRule="auto"/>
        <w:ind w:left="-18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F63626">
        <w:rPr>
          <w:rFonts w:ascii="Times New Roman" w:hAnsi="Times New Roman" w:cs="Times New Roman"/>
          <w:b/>
          <w:bCs/>
          <w:sz w:val="28"/>
          <w:szCs w:val="28"/>
        </w:rPr>
        <w:t>Балашовского муниципального района                                    А.А. Москалев</w:t>
      </w:r>
    </w:p>
    <w:p w:rsidR="00541037" w:rsidRDefault="00541037"/>
    <w:sectPr w:rsidR="00541037" w:rsidSect="00BC0AC0">
      <w:pgSz w:w="11906" w:h="16838"/>
      <w:pgMar w:top="284" w:right="424"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F0079"/>
    <w:multiLevelType w:val="hybridMultilevel"/>
    <w:tmpl w:val="92B0D150"/>
    <w:lvl w:ilvl="0" w:tplc="1F045B36">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00D"/>
    <w:rsid w:val="000877E0"/>
    <w:rsid w:val="00092356"/>
    <w:rsid w:val="000B403E"/>
    <w:rsid w:val="00105D84"/>
    <w:rsid w:val="00204500"/>
    <w:rsid w:val="00226146"/>
    <w:rsid w:val="003977F5"/>
    <w:rsid w:val="004457C3"/>
    <w:rsid w:val="004B200D"/>
    <w:rsid w:val="00541037"/>
    <w:rsid w:val="006E535A"/>
    <w:rsid w:val="007446E9"/>
    <w:rsid w:val="00784E60"/>
    <w:rsid w:val="00804DDF"/>
    <w:rsid w:val="009075B3"/>
    <w:rsid w:val="009264DE"/>
    <w:rsid w:val="00933EF9"/>
    <w:rsid w:val="009C6F3E"/>
    <w:rsid w:val="00A8365B"/>
    <w:rsid w:val="00B23848"/>
    <w:rsid w:val="00BC0AC0"/>
    <w:rsid w:val="00BD7B36"/>
    <w:rsid w:val="00C74EAA"/>
    <w:rsid w:val="00C9498C"/>
    <w:rsid w:val="00D273A7"/>
    <w:rsid w:val="00D450B8"/>
    <w:rsid w:val="00F63626"/>
    <w:rsid w:val="00F67B4F"/>
    <w:rsid w:val="00F92DFB"/>
    <w:rsid w:val="00FE23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B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AB96A2F106DA245AEE6E77E675B6D95F10F20B57ECA32DFED4372t3S1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215</TotalTime>
  <Pages>5</Pages>
  <Words>1203</Words>
  <Characters>6860</Characters>
  <Application>Microsoft Office Outlook</Application>
  <DocSecurity>0</DocSecurity>
  <Lines>0</Lines>
  <Paragraphs>0</Paragraphs>
  <ScaleCrop>false</ScaleCrop>
  <Company>MSiGKH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MinaevaEV</dc:creator>
  <cp:keywords/>
  <dc:description/>
  <cp:lastModifiedBy>Делопроизводство</cp:lastModifiedBy>
  <cp:revision>8</cp:revision>
  <cp:lastPrinted>2015-03-18T10:53:00Z</cp:lastPrinted>
  <dcterms:created xsi:type="dcterms:W3CDTF">2015-02-04T13:18:00Z</dcterms:created>
  <dcterms:modified xsi:type="dcterms:W3CDTF">2015-03-24T08:00:00Z</dcterms:modified>
</cp:coreProperties>
</file>