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EB" w:rsidRDefault="00551119">
      <w:r>
        <w:t>29.12.2022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472-п</w:t>
      </w:r>
    </w:p>
    <w:p w:rsidR="00F26670" w:rsidRDefault="00F26670"/>
    <w:p w:rsidR="00F26670" w:rsidRDefault="00F26670"/>
    <w:p w:rsidR="00F26670" w:rsidRDefault="00F26670"/>
    <w:p w:rsidR="00F26670" w:rsidRDefault="00F26670"/>
    <w:p w:rsidR="00F26670" w:rsidRDefault="00F26670"/>
    <w:p w:rsidR="00F26670" w:rsidRDefault="00F26670"/>
    <w:p w:rsidR="00F26670" w:rsidRDefault="00F26670"/>
    <w:p w:rsidR="00F26670" w:rsidRDefault="00F26670"/>
    <w:p w:rsidR="00F26670" w:rsidRDefault="00F26670"/>
    <w:p w:rsidR="00F26670" w:rsidRDefault="00F26670"/>
    <w:p w:rsidR="00F26670" w:rsidRDefault="00F26670"/>
    <w:p w:rsidR="00BC6CF9" w:rsidRDefault="00BC6CF9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bCs/>
          <w:sz w:val="28"/>
          <w:szCs w:val="28"/>
        </w:rPr>
      </w:pPr>
    </w:p>
    <w:p w:rsidR="00BC6CF9" w:rsidRDefault="00BC6CF9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bCs/>
          <w:sz w:val="28"/>
          <w:szCs w:val="28"/>
        </w:rPr>
      </w:pPr>
    </w:p>
    <w:p w:rsidR="00BC6CF9" w:rsidRDefault="00BC6CF9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bCs/>
          <w:sz w:val="28"/>
          <w:szCs w:val="28"/>
        </w:rPr>
      </w:pPr>
    </w:p>
    <w:p w:rsidR="00660324" w:rsidRDefault="00660324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bCs/>
          <w:sz w:val="28"/>
          <w:szCs w:val="28"/>
        </w:rPr>
      </w:pPr>
    </w:p>
    <w:p w:rsidR="00660324" w:rsidRDefault="00660324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bCs/>
          <w:sz w:val="28"/>
          <w:szCs w:val="28"/>
        </w:rPr>
      </w:pPr>
    </w:p>
    <w:p w:rsidR="00F26670" w:rsidRPr="00F26670" w:rsidRDefault="00F26670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sz w:val="28"/>
          <w:szCs w:val="28"/>
        </w:rPr>
      </w:pPr>
      <w:r w:rsidRPr="001B61E9">
        <w:rPr>
          <w:rFonts w:ascii="PT Astra Serif" w:hAnsi="PT Astra Serif" w:cs="Helvetica"/>
          <w:b/>
          <w:bCs/>
          <w:sz w:val="28"/>
          <w:szCs w:val="28"/>
        </w:rPr>
        <w:t xml:space="preserve">О признании </w:t>
      </w:r>
      <w:proofErr w:type="gramStart"/>
      <w:r w:rsidRPr="001B61E9">
        <w:rPr>
          <w:rFonts w:ascii="PT Astra Serif" w:hAnsi="PT Astra Serif" w:cs="Helvetica"/>
          <w:b/>
          <w:bCs/>
          <w:sz w:val="28"/>
          <w:szCs w:val="28"/>
        </w:rPr>
        <w:t>утратившими</w:t>
      </w:r>
      <w:proofErr w:type="gramEnd"/>
      <w:r w:rsidRPr="001B61E9">
        <w:rPr>
          <w:rFonts w:ascii="PT Astra Serif" w:hAnsi="PT Astra Serif" w:cs="Helvetica"/>
          <w:b/>
          <w:bCs/>
          <w:sz w:val="28"/>
          <w:szCs w:val="28"/>
        </w:rPr>
        <w:t xml:space="preserve"> силу постановление</w:t>
      </w:r>
    </w:p>
    <w:p w:rsidR="008A31D4" w:rsidRPr="001B61E9" w:rsidRDefault="00F26670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bCs/>
          <w:sz w:val="28"/>
          <w:szCs w:val="28"/>
        </w:rPr>
      </w:pPr>
      <w:r w:rsidRPr="001B61E9">
        <w:rPr>
          <w:rFonts w:ascii="PT Astra Serif" w:hAnsi="PT Astra Serif" w:cs="Helvetica"/>
          <w:b/>
          <w:bCs/>
          <w:sz w:val="28"/>
          <w:szCs w:val="28"/>
        </w:rPr>
        <w:t>администрации</w:t>
      </w:r>
      <w:r w:rsidR="008A31D4" w:rsidRPr="001B61E9">
        <w:rPr>
          <w:rFonts w:ascii="PT Astra Serif" w:hAnsi="PT Astra Serif" w:cs="Helvetica"/>
          <w:b/>
          <w:bCs/>
          <w:sz w:val="28"/>
          <w:szCs w:val="28"/>
        </w:rPr>
        <w:t xml:space="preserve"> Балашовского</w:t>
      </w:r>
      <w:r w:rsidRPr="001B61E9">
        <w:rPr>
          <w:rFonts w:ascii="PT Astra Serif" w:hAnsi="PT Astra Serif" w:cs="Helvetica"/>
          <w:b/>
          <w:bCs/>
          <w:sz w:val="28"/>
          <w:szCs w:val="28"/>
        </w:rPr>
        <w:t xml:space="preserve"> </w:t>
      </w:r>
      <w:proofErr w:type="gramStart"/>
      <w:r w:rsidRPr="001B61E9">
        <w:rPr>
          <w:rFonts w:ascii="PT Astra Serif" w:hAnsi="PT Astra Serif" w:cs="Helvetica"/>
          <w:b/>
          <w:bCs/>
          <w:sz w:val="28"/>
          <w:szCs w:val="28"/>
        </w:rPr>
        <w:t>муниципального</w:t>
      </w:r>
      <w:proofErr w:type="gramEnd"/>
      <w:r w:rsidRPr="001B61E9">
        <w:rPr>
          <w:rFonts w:ascii="PT Astra Serif" w:hAnsi="PT Astra Serif" w:cs="Helvetica"/>
          <w:b/>
          <w:bCs/>
          <w:sz w:val="28"/>
          <w:szCs w:val="28"/>
        </w:rPr>
        <w:t xml:space="preserve"> </w:t>
      </w:r>
    </w:p>
    <w:p w:rsidR="008A31D4" w:rsidRPr="001B61E9" w:rsidRDefault="008A31D4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bCs/>
          <w:sz w:val="28"/>
          <w:szCs w:val="28"/>
        </w:rPr>
      </w:pPr>
      <w:r w:rsidRPr="001B61E9">
        <w:rPr>
          <w:rFonts w:ascii="PT Astra Serif" w:hAnsi="PT Astra Serif" w:cs="Helvetica"/>
          <w:b/>
          <w:bCs/>
          <w:sz w:val="28"/>
          <w:szCs w:val="28"/>
        </w:rPr>
        <w:t>района №198-П от 15.04.2019 года «Об утверждении</w:t>
      </w:r>
    </w:p>
    <w:p w:rsidR="008A31D4" w:rsidRPr="001B61E9" w:rsidRDefault="008A31D4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bCs/>
          <w:sz w:val="28"/>
          <w:szCs w:val="28"/>
        </w:rPr>
      </w:pPr>
      <w:r w:rsidRPr="001B61E9">
        <w:rPr>
          <w:rFonts w:ascii="PT Astra Serif" w:hAnsi="PT Astra Serif" w:cs="Helvetica"/>
          <w:b/>
          <w:bCs/>
          <w:sz w:val="28"/>
          <w:szCs w:val="28"/>
        </w:rPr>
        <w:t>муниципальной программы «Адресная программа</w:t>
      </w:r>
    </w:p>
    <w:p w:rsidR="00F26670" w:rsidRPr="001B61E9" w:rsidRDefault="00897CB9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sz w:val="28"/>
          <w:szCs w:val="28"/>
        </w:rPr>
      </w:pPr>
      <w:r w:rsidRPr="001B61E9">
        <w:rPr>
          <w:rFonts w:ascii="PT Astra Serif" w:hAnsi="PT Astra Serif" w:cs="Helvetica"/>
          <w:b/>
          <w:sz w:val="28"/>
          <w:szCs w:val="28"/>
        </w:rPr>
        <w:t>по переселению граждан из аварийного жилищного фонда</w:t>
      </w:r>
    </w:p>
    <w:p w:rsidR="00897CB9" w:rsidRPr="001B61E9" w:rsidRDefault="00897CB9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sz w:val="28"/>
          <w:szCs w:val="28"/>
        </w:rPr>
      </w:pPr>
      <w:r w:rsidRPr="001B61E9">
        <w:rPr>
          <w:rFonts w:ascii="PT Astra Serif" w:hAnsi="PT Astra Serif" w:cs="Helvetica"/>
          <w:b/>
          <w:sz w:val="28"/>
          <w:szCs w:val="28"/>
        </w:rPr>
        <w:t xml:space="preserve">муниципального образования город Балашов </w:t>
      </w:r>
      <w:proofErr w:type="gramStart"/>
      <w:r w:rsidRPr="001B61E9">
        <w:rPr>
          <w:rFonts w:ascii="PT Astra Serif" w:hAnsi="PT Astra Serif" w:cs="Helvetica"/>
          <w:b/>
          <w:sz w:val="28"/>
          <w:szCs w:val="28"/>
        </w:rPr>
        <w:t>на</w:t>
      </w:r>
      <w:proofErr w:type="gramEnd"/>
      <w:r w:rsidRPr="001B61E9">
        <w:rPr>
          <w:rFonts w:ascii="PT Astra Serif" w:hAnsi="PT Astra Serif" w:cs="Helvetica"/>
          <w:b/>
          <w:sz w:val="28"/>
          <w:szCs w:val="28"/>
        </w:rPr>
        <w:t xml:space="preserve"> </w:t>
      </w:r>
    </w:p>
    <w:p w:rsidR="00897CB9" w:rsidRPr="001B61E9" w:rsidRDefault="00897CB9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sz w:val="28"/>
          <w:szCs w:val="28"/>
        </w:rPr>
      </w:pPr>
      <w:r w:rsidRPr="001B61E9">
        <w:rPr>
          <w:rFonts w:ascii="PT Astra Serif" w:hAnsi="PT Astra Serif" w:cs="Helvetica"/>
          <w:b/>
          <w:sz w:val="28"/>
          <w:szCs w:val="28"/>
        </w:rPr>
        <w:t>территории Балашовского муниципального района</w:t>
      </w:r>
    </w:p>
    <w:p w:rsidR="00897CB9" w:rsidRPr="00F26670" w:rsidRDefault="00897CB9" w:rsidP="00F26670">
      <w:pPr>
        <w:shd w:val="clear" w:color="auto" w:fill="FFFFFF"/>
        <w:spacing w:line="312" w:lineRule="atLeast"/>
        <w:textAlignment w:val="baseline"/>
        <w:rPr>
          <w:rFonts w:ascii="PT Astra Serif" w:hAnsi="PT Astra Serif" w:cs="Helvetica"/>
          <w:b/>
          <w:sz w:val="28"/>
          <w:szCs w:val="28"/>
        </w:rPr>
      </w:pPr>
      <w:r w:rsidRPr="001B61E9">
        <w:rPr>
          <w:rFonts w:ascii="PT Astra Serif" w:hAnsi="PT Astra Serif" w:cs="Helvetica"/>
          <w:b/>
          <w:sz w:val="28"/>
          <w:szCs w:val="28"/>
        </w:rPr>
        <w:t>на 2019-2024 годы»</w:t>
      </w:r>
    </w:p>
    <w:p w:rsidR="00F26670" w:rsidRPr="00F26670" w:rsidRDefault="00F26670" w:rsidP="00F26670">
      <w:pPr>
        <w:shd w:val="clear" w:color="auto" w:fill="FFFFFF"/>
        <w:spacing w:after="240" w:line="312" w:lineRule="atLeast"/>
        <w:textAlignment w:val="baseline"/>
        <w:rPr>
          <w:rFonts w:ascii="PT Astra Serif" w:hAnsi="PT Astra Serif" w:cs="Helvetica"/>
          <w:color w:val="444444"/>
          <w:sz w:val="28"/>
          <w:szCs w:val="28"/>
        </w:rPr>
      </w:pPr>
      <w:r w:rsidRPr="00F26670">
        <w:rPr>
          <w:rFonts w:ascii="PT Astra Serif" w:hAnsi="PT Astra Serif" w:cs="Helvetica"/>
          <w:color w:val="444444"/>
          <w:sz w:val="28"/>
          <w:szCs w:val="28"/>
        </w:rPr>
        <w:t> </w:t>
      </w:r>
    </w:p>
    <w:p w:rsidR="001B61E9" w:rsidRDefault="00F26670" w:rsidP="00BC6CF9">
      <w:pPr>
        <w:shd w:val="clear" w:color="auto" w:fill="FFFFFF"/>
        <w:spacing w:after="240" w:line="312" w:lineRule="atLeast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 w:rsidRPr="00F26670">
        <w:rPr>
          <w:rFonts w:ascii="PT Astra Serif" w:hAnsi="PT Astra Serif" w:cs="Helvetica"/>
          <w:sz w:val="28"/>
          <w:szCs w:val="28"/>
        </w:rPr>
        <w:t xml:space="preserve">В целях приведения нормативных правовых актов администрации </w:t>
      </w:r>
      <w:r w:rsidR="00A03FDD">
        <w:rPr>
          <w:rFonts w:ascii="PT Astra Serif" w:hAnsi="PT Astra Serif" w:cs="Helvetica"/>
          <w:sz w:val="28"/>
          <w:szCs w:val="28"/>
        </w:rPr>
        <w:t xml:space="preserve">Балашовского муниципального района Саратовской </w:t>
      </w:r>
      <w:r w:rsidRPr="00F26670">
        <w:rPr>
          <w:rFonts w:ascii="PT Astra Serif" w:hAnsi="PT Astra Serif" w:cs="Helvetica"/>
          <w:sz w:val="28"/>
          <w:szCs w:val="28"/>
        </w:rPr>
        <w:t xml:space="preserve">области в соответствие с действующим законодательством, администрация </w:t>
      </w:r>
      <w:r w:rsidR="00A03FDD">
        <w:rPr>
          <w:rFonts w:ascii="PT Astra Serif" w:hAnsi="PT Astra Serif" w:cs="Helvetica"/>
          <w:sz w:val="28"/>
          <w:szCs w:val="28"/>
        </w:rPr>
        <w:t>Балашовского муниципального</w:t>
      </w:r>
      <w:r w:rsidR="001B61E9">
        <w:rPr>
          <w:rFonts w:ascii="PT Astra Serif" w:hAnsi="PT Astra Serif" w:cs="Helvetica"/>
          <w:sz w:val="28"/>
          <w:szCs w:val="28"/>
        </w:rPr>
        <w:t xml:space="preserve"> </w:t>
      </w:r>
      <w:r w:rsidR="00A03FDD">
        <w:rPr>
          <w:rFonts w:ascii="PT Astra Serif" w:hAnsi="PT Astra Serif" w:cs="Helvetica"/>
          <w:sz w:val="28"/>
          <w:szCs w:val="28"/>
        </w:rPr>
        <w:t>района</w:t>
      </w:r>
      <w:r w:rsidRPr="00F26670">
        <w:rPr>
          <w:rFonts w:ascii="PT Astra Serif" w:hAnsi="PT Astra Serif" w:cs="Helvetica"/>
          <w:sz w:val="28"/>
          <w:szCs w:val="28"/>
        </w:rPr>
        <w:t xml:space="preserve"> </w:t>
      </w:r>
    </w:p>
    <w:p w:rsidR="00F26670" w:rsidRPr="00F26670" w:rsidRDefault="00F26670" w:rsidP="001B61E9">
      <w:pPr>
        <w:shd w:val="clear" w:color="auto" w:fill="FFFFFF"/>
        <w:spacing w:after="240" w:line="312" w:lineRule="atLeast"/>
        <w:ind w:firstLine="210"/>
        <w:jc w:val="center"/>
        <w:textAlignment w:val="baseline"/>
        <w:rPr>
          <w:rFonts w:ascii="PT Astra Serif" w:hAnsi="PT Astra Serif" w:cs="Helvetica"/>
          <w:sz w:val="28"/>
          <w:szCs w:val="28"/>
        </w:rPr>
      </w:pPr>
      <w:r w:rsidRPr="00F26670">
        <w:rPr>
          <w:rFonts w:ascii="PT Astra Serif" w:hAnsi="PT Astra Serif" w:cs="Helvetica"/>
          <w:sz w:val="28"/>
          <w:szCs w:val="28"/>
        </w:rPr>
        <w:t>ПОСТАНОВЛЯЕТ:</w:t>
      </w:r>
    </w:p>
    <w:p w:rsidR="001B61E9" w:rsidRDefault="00523249" w:rsidP="00BC6CF9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 w:cs="Helvetica"/>
          <w:sz w:val="28"/>
          <w:szCs w:val="28"/>
        </w:rPr>
        <w:t xml:space="preserve">1. </w:t>
      </w:r>
      <w:r w:rsidR="00F26670" w:rsidRPr="00F26670">
        <w:rPr>
          <w:rFonts w:ascii="PT Astra Serif" w:hAnsi="PT Astra Serif" w:cs="Helvetica"/>
          <w:sz w:val="28"/>
          <w:szCs w:val="28"/>
        </w:rPr>
        <w:t>Признать утратившими силу постановлени</w:t>
      </w:r>
      <w:r w:rsidR="001B61E9">
        <w:rPr>
          <w:rFonts w:ascii="PT Astra Serif" w:hAnsi="PT Astra Serif" w:cs="Helvetica"/>
          <w:sz w:val="28"/>
          <w:szCs w:val="28"/>
        </w:rPr>
        <w:t>е</w:t>
      </w:r>
      <w:r w:rsidR="00F26670" w:rsidRPr="00F26670">
        <w:rPr>
          <w:rFonts w:ascii="PT Astra Serif" w:hAnsi="PT Astra Serif" w:cs="Helvetica"/>
          <w:sz w:val="28"/>
          <w:szCs w:val="28"/>
        </w:rPr>
        <w:t xml:space="preserve"> администрации </w:t>
      </w:r>
      <w:r w:rsidR="001B61E9">
        <w:rPr>
          <w:rFonts w:ascii="PT Astra Serif" w:hAnsi="PT Astra Serif" w:cs="Helvetica"/>
          <w:sz w:val="28"/>
          <w:szCs w:val="28"/>
        </w:rPr>
        <w:t xml:space="preserve">Балашовского </w:t>
      </w:r>
      <w:r w:rsidR="00F26670" w:rsidRPr="00F26670">
        <w:rPr>
          <w:rFonts w:ascii="PT Astra Serif" w:hAnsi="PT Astra Serif" w:cs="Helvetica"/>
          <w:sz w:val="28"/>
          <w:szCs w:val="28"/>
        </w:rPr>
        <w:t xml:space="preserve">муниципального </w:t>
      </w:r>
      <w:r w:rsidR="001B61E9">
        <w:rPr>
          <w:rFonts w:ascii="PT Astra Serif" w:hAnsi="PT Astra Serif" w:cs="Helvetica"/>
          <w:sz w:val="28"/>
          <w:szCs w:val="28"/>
        </w:rPr>
        <w:t>района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="001B61E9" w:rsidRPr="00523249">
        <w:rPr>
          <w:rFonts w:ascii="PT Astra Serif" w:hAnsi="PT Astra Serif" w:cs="Helvetica"/>
          <w:bCs/>
          <w:sz w:val="28"/>
          <w:szCs w:val="28"/>
        </w:rPr>
        <w:t>№198-П от 15.04.2019 года «Об утверждении</w:t>
      </w:r>
      <w:r>
        <w:rPr>
          <w:rFonts w:ascii="PT Astra Serif" w:hAnsi="PT Astra Serif" w:cs="Helvetica"/>
          <w:bCs/>
          <w:sz w:val="28"/>
          <w:szCs w:val="28"/>
        </w:rPr>
        <w:t xml:space="preserve"> </w:t>
      </w:r>
      <w:r w:rsidR="001B61E9" w:rsidRPr="00523249">
        <w:rPr>
          <w:rFonts w:ascii="PT Astra Serif" w:hAnsi="PT Astra Serif" w:cs="Helvetica"/>
          <w:bCs/>
          <w:sz w:val="28"/>
          <w:szCs w:val="28"/>
        </w:rPr>
        <w:t>муниципальной программы «Адресная программа</w:t>
      </w:r>
      <w:r>
        <w:rPr>
          <w:rFonts w:ascii="PT Astra Serif" w:hAnsi="PT Astra Serif" w:cs="Helvetica"/>
          <w:bCs/>
          <w:sz w:val="28"/>
          <w:szCs w:val="28"/>
        </w:rPr>
        <w:t xml:space="preserve"> </w:t>
      </w:r>
      <w:r w:rsidR="001B61E9" w:rsidRPr="00523249">
        <w:rPr>
          <w:rFonts w:ascii="PT Astra Serif" w:hAnsi="PT Astra Serif" w:cs="Helvetica"/>
          <w:sz w:val="28"/>
          <w:szCs w:val="28"/>
        </w:rPr>
        <w:t>по переселению граждан из аварийного жилищного фонда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="001B61E9" w:rsidRPr="00523249">
        <w:rPr>
          <w:rFonts w:ascii="PT Astra Serif" w:hAnsi="PT Astra Serif" w:cs="Helvetica"/>
          <w:sz w:val="28"/>
          <w:szCs w:val="28"/>
        </w:rPr>
        <w:t>муниципального образования город Балашов на территории Балашовского муниципального района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="001B61E9" w:rsidRPr="00523249">
        <w:rPr>
          <w:rFonts w:ascii="PT Astra Serif" w:hAnsi="PT Astra Serif" w:cs="Helvetica"/>
          <w:sz w:val="28"/>
          <w:szCs w:val="28"/>
        </w:rPr>
        <w:t>на 2019-2024 годы»</w:t>
      </w:r>
    </w:p>
    <w:p w:rsidR="00721992" w:rsidRDefault="00721992" w:rsidP="00BC6CF9">
      <w:pPr>
        <w:pStyle w:val="a6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C6CF9" w:rsidRPr="00FE2B31" w:rsidRDefault="00BC6CF9" w:rsidP="00BC6CF9">
      <w:pPr>
        <w:pStyle w:val="a6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Балашовская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FE2B31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balashov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</w:rPr>
          <w:t>-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tv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FE2B31">
        <w:rPr>
          <w:rFonts w:ascii="Times New Roman" w:eastAsia="Times New Roman" w:hAnsi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FE2B31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baladmin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FE2B31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FE2B31">
        <w:rPr>
          <w:rFonts w:ascii="Times New Roman" w:eastAsia="Times New Roman" w:hAnsi="Times New Roman"/>
          <w:sz w:val="28"/>
          <w:szCs w:val="28"/>
        </w:rPr>
        <w:t>.</w:t>
      </w:r>
    </w:p>
    <w:p w:rsidR="00721992" w:rsidRDefault="00721992" w:rsidP="00BC6CF9">
      <w:pPr>
        <w:pStyle w:val="a5"/>
        <w:shd w:val="clear" w:color="auto" w:fill="FFFFFF"/>
        <w:tabs>
          <w:tab w:val="left" w:pos="1085"/>
        </w:tabs>
        <w:spacing w:before="120" w:after="0" w:line="240" w:lineRule="auto"/>
        <w:ind w:left="0" w:firstLine="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6CF9" w:rsidRPr="00536FE6" w:rsidRDefault="00BC6CF9" w:rsidP="00BC6CF9">
      <w:pPr>
        <w:pStyle w:val="a5"/>
        <w:shd w:val="clear" w:color="auto" w:fill="FFFFFF"/>
        <w:tabs>
          <w:tab w:val="left" w:pos="1085"/>
        </w:tabs>
        <w:spacing w:before="120" w:after="0" w:line="240" w:lineRule="auto"/>
        <w:ind w:left="0" w:firstLine="49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 момента его опубликования (обнародования).</w:t>
      </w:r>
    </w:p>
    <w:p w:rsidR="00BC6CF9" w:rsidRPr="00234088" w:rsidRDefault="00BC6CF9" w:rsidP="00BC6CF9">
      <w:pPr>
        <w:pStyle w:val="a5"/>
        <w:shd w:val="clear" w:color="auto" w:fill="FFFFFF"/>
        <w:tabs>
          <w:tab w:val="left" w:pos="1085"/>
        </w:tabs>
        <w:spacing w:before="120" w:after="0" w:line="240" w:lineRule="auto"/>
        <w:ind w:left="0" w:firstLine="49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340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4088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34088">
        <w:rPr>
          <w:rFonts w:ascii="Times New Roman" w:hAnsi="Times New Roman"/>
          <w:sz w:val="28"/>
          <w:szCs w:val="28"/>
        </w:rPr>
        <w:t xml:space="preserve"> возложить на  </w:t>
      </w:r>
      <w:r w:rsidRPr="00782150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Балашовского муниципального района по социальным вопросам </w:t>
      </w:r>
      <w:r>
        <w:rPr>
          <w:rFonts w:ascii="Times New Roman" w:hAnsi="Times New Roman"/>
          <w:sz w:val="28"/>
          <w:szCs w:val="28"/>
          <w:lang w:eastAsia="ru-RU"/>
        </w:rPr>
        <w:t>М.И</w:t>
      </w:r>
      <w:r w:rsidRPr="0078215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Захарова</w:t>
      </w:r>
      <w:r w:rsidRPr="00234088">
        <w:rPr>
          <w:rFonts w:ascii="Times New Roman" w:hAnsi="Times New Roman"/>
          <w:sz w:val="28"/>
          <w:szCs w:val="28"/>
        </w:rPr>
        <w:t>.</w:t>
      </w:r>
    </w:p>
    <w:p w:rsidR="00BC6CF9" w:rsidRPr="00523249" w:rsidRDefault="00BC6CF9" w:rsidP="00523249">
      <w:pPr>
        <w:shd w:val="clear" w:color="auto" w:fill="FFFFFF"/>
        <w:spacing w:line="312" w:lineRule="atLeast"/>
        <w:ind w:firstLine="210"/>
        <w:jc w:val="both"/>
        <w:textAlignment w:val="baseline"/>
        <w:rPr>
          <w:rFonts w:ascii="PT Astra Serif" w:hAnsi="PT Astra Serif" w:cs="Helvetica"/>
          <w:sz w:val="28"/>
          <w:szCs w:val="28"/>
        </w:rPr>
      </w:pPr>
    </w:p>
    <w:p w:rsidR="00F26670" w:rsidRDefault="00F26670">
      <w:pPr>
        <w:rPr>
          <w:rFonts w:ascii="PT Astra Serif" w:hAnsi="PT Astra Serif"/>
          <w:sz w:val="28"/>
          <w:szCs w:val="28"/>
        </w:rPr>
      </w:pPr>
    </w:p>
    <w:p w:rsidR="00721992" w:rsidRDefault="00721992">
      <w:pPr>
        <w:rPr>
          <w:rFonts w:ascii="PT Astra Serif" w:hAnsi="PT Astra Serif"/>
          <w:sz w:val="28"/>
          <w:szCs w:val="28"/>
        </w:rPr>
      </w:pPr>
    </w:p>
    <w:p w:rsidR="00721992" w:rsidRDefault="00721992">
      <w:pPr>
        <w:rPr>
          <w:rFonts w:ascii="PT Astra Serif" w:hAnsi="PT Astra Serif"/>
          <w:sz w:val="28"/>
          <w:szCs w:val="28"/>
        </w:rPr>
      </w:pPr>
    </w:p>
    <w:p w:rsidR="00C7587C" w:rsidRDefault="00C7587C" w:rsidP="00C7587C">
      <w:pPr>
        <w:pStyle w:val="1"/>
        <w:rPr>
          <w:rFonts w:ascii="PT Astra Serif" w:hAnsi="PT Astra Serif"/>
          <w:szCs w:val="28"/>
        </w:rPr>
      </w:pPr>
      <w:r w:rsidRPr="00C7587C">
        <w:rPr>
          <w:rFonts w:ascii="PT Astra Serif" w:hAnsi="PT Astra Serif"/>
          <w:szCs w:val="28"/>
        </w:rPr>
        <w:t>Глава</w:t>
      </w:r>
      <w:r>
        <w:rPr>
          <w:rFonts w:ascii="PT Astra Serif" w:hAnsi="PT Astra Serif"/>
          <w:szCs w:val="28"/>
        </w:rPr>
        <w:t xml:space="preserve"> </w:t>
      </w:r>
      <w:r w:rsidRPr="00C7587C">
        <w:rPr>
          <w:rFonts w:ascii="PT Astra Serif" w:hAnsi="PT Astra Serif"/>
          <w:szCs w:val="28"/>
        </w:rPr>
        <w:t xml:space="preserve">Балашовского </w:t>
      </w:r>
    </w:p>
    <w:p w:rsidR="00721992" w:rsidRPr="00C7587C" w:rsidRDefault="00C7587C" w:rsidP="00C7587C">
      <w:pPr>
        <w:pStyle w:val="1"/>
        <w:rPr>
          <w:rFonts w:ascii="PT Astra Serif" w:hAnsi="PT Astra Serif"/>
          <w:szCs w:val="28"/>
        </w:rPr>
      </w:pPr>
      <w:r w:rsidRPr="00C7587C">
        <w:rPr>
          <w:rFonts w:ascii="PT Astra Serif" w:hAnsi="PT Astra Serif"/>
          <w:szCs w:val="28"/>
        </w:rPr>
        <w:t xml:space="preserve">муниципального района           </w:t>
      </w:r>
      <w:r>
        <w:rPr>
          <w:rFonts w:ascii="PT Astra Serif" w:hAnsi="PT Astra Serif"/>
          <w:szCs w:val="28"/>
        </w:rPr>
        <w:t xml:space="preserve">                   </w:t>
      </w:r>
      <w:r w:rsidRPr="00C7587C">
        <w:rPr>
          <w:rFonts w:ascii="PT Astra Serif" w:hAnsi="PT Astra Serif"/>
          <w:szCs w:val="28"/>
        </w:rPr>
        <w:t xml:space="preserve">       </w:t>
      </w:r>
      <w:r w:rsidRPr="00C7587C">
        <w:rPr>
          <w:rFonts w:ascii="PT Astra Serif" w:hAnsi="PT Astra Serif"/>
          <w:szCs w:val="28"/>
        </w:rPr>
        <w:tab/>
      </w:r>
      <w:r w:rsidRPr="00C7587C">
        <w:rPr>
          <w:rFonts w:ascii="PT Astra Serif" w:hAnsi="PT Astra Serif"/>
          <w:szCs w:val="28"/>
        </w:rPr>
        <w:tab/>
        <w:t xml:space="preserve"> П.М.</w:t>
      </w:r>
      <w:r w:rsidRPr="00C7587C">
        <w:rPr>
          <w:rFonts w:ascii="PT Astra Serif" w:hAnsi="PT Astra Serif"/>
          <w:szCs w:val="28"/>
        </w:rPr>
        <w:tab/>
      </w:r>
      <w:r w:rsidRPr="00C7587C">
        <w:rPr>
          <w:rFonts w:ascii="PT Astra Serif" w:hAnsi="PT Astra Serif"/>
          <w:bCs/>
          <w:szCs w:val="28"/>
          <w:shd w:val="clear" w:color="auto" w:fill="FFFFFF"/>
        </w:rPr>
        <w:t>Петраков</w:t>
      </w:r>
    </w:p>
    <w:sectPr w:rsidR="00721992" w:rsidRPr="00C7587C" w:rsidSect="00D2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7874"/>
    <w:multiLevelType w:val="multilevel"/>
    <w:tmpl w:val="BA34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6670"/>
    <w:rsid w:val="001B61E9"/>
    <w:rsid w:val="00523249"/>
    <w:rsid w:val="00551119"/>
    <w:rsid w:val="00660324"/>
    <w:rsid w:val="00721992"/>
    <w:rsid w:val="0073652F"/>
    <w:rsid w:val="00897CB9"/>
    <w:rsid w:val="008A31D4"/>
    <w:rsid w:val="00A03FDD"/>
    <w:rsid w:val="00B65691"/>
    <w:rsid w:val="00BC6CF9"/>
    <w:rsid w:val="00C7587C"/>
    <w:rsid w:val="00CB49C3"/>
    <w:rsid w:val="00D271ED"/>
    <w:rsid w:val="00EC4AE2"/>
    <w:rsid w:val="00F2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587C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67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6670"/>
    <w:rPr>
      <w:b/>
      <w:bCs/>
    </w:rPr>
  </w:style>
  <w:style w:type="paragraph" w:styleId="a5">
    <w:name w:val="List Paragraph"/>
    <w:basedOn w:val="a"/>
    <w:uiPriority w:val="34"/>
    <w:qFormat/>
    <w:rsid w:val="00BC6CF9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C6CF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C6C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587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2</cp:revision>
  <cp:lastPrinted>2022-12-27T12:48:00Z</cp:lastPrinted>
  <dcterms:created xsi:type="dcterms:W3CDTF">2022-12-30T08:02:00Z</dcterms:created>
  <dcterms:modified xsi:type="dcterms:W3CDTF">2022-12-30T08:02:00Z</dcterms:modified>
</cp:coreProperties>
</file>