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9B" w:rsidRDefault="00485CBA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30.12.2021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435-п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№20-п от 31.01.2020г. «Об утверждении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«Развитие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культуры,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спор</w:t>
      </w:r>
      <w:r>
        <w:rPr>
          <w:rFonts w:ascii="Times New Roman" w:hAnsi="Times New Roman" w:cs="Times New Roman"/>
          <w:b/>
          <w:bCs/>
          <w:sz w:val="28"/>
          <w:szCs w:val="28"/>
        </w:rPr>
        <w:t>та и молодёжной</w:t>
      </w: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политики в МО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 xml:space="preserve"> 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Pr="00787FB8" w:rsidRDefault="003C419B" w:rsidP="003C419B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06.10.2003 года № 131-ФЗ «</w:t>
      </w:r>
      <w:r w:rsidRPr="00787FB8">
        <w:rPr>
          <w:rFonts w:ascii="Times New Roman" w:hAnsi="Times New Roman" w:cs="Times New Roman"/>
          <w:sz w:val="28"/>
          <w:szCs w:val="28"/>
        </w:rPr>
        <w:t>Об общих принципах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7FB8">
        <w:rPr>
          <w:rFonts w:ascii="Times New Roman" w:hAnsi="Times New Roman" w:cs="Times New Roman"/>
          <w:sz w:val="28"/>
          <w:szCs w:val="28"/>
        </w:rPr>
        <w:t>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Pr="00787FB8">
        <w:rPr>
          <w:rFonts w:ascii="Times New Roman" w:hAnsi="Times New Roman" w:cs="Times New Roman"/>
          <w:sz w:val="28"/>
          <w:szCs w:val="28"/>
        </w:rPr>
        <w:t>ставом Балашовского муниципального района, администрация Балашовского муниципального района</w:t>
      </w: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419B" w:rsidRPr="00787FB8" w:rsidRDefault="003C419B" w:rsidP="003C419B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FB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C419B" w:rsidRPr="005666EB" w:rsidRDefault="003C419B" w:rsidP="003C419B">
      <w:pPr>
        <w:numPr>
          <w:ilvl w:val="0"/>
          <w:numId w:val="42"/>
        </w:numPr>
        <w:tabs>
          <w:tab w:val="clear" w:pos="825"/>
          <w:tab w:val="num" w:pos="0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№20-п от 31.01.2020г. «Об утверждении муниципальной программы «Развитие физической культуры, спорта и молодё</w:t>
      </w:r>
      <w:r>
        <w:rPr>
          <w:rFonts w:ascii="Times New Roman" w:hAnsi="Times New Roman" w:cs="Times New Roman"/>
          <w:sz w:val="28"/>
          <w:szCs w:val="28"/>
        </w:rPr>
        <w:t>жной политики в МО г. Балашов»</w:t>
      </w:r>
      <w:r w:rsidRPr="005666EB">
        <w:rPr>
          <w:rFonts w:ascii="Times New Roman" w:hAnsi="Times New Roman" w:cs="Times New Roman"/>
          <w:sz w:val="28"/>
          <w:szCs w:val="28"/>
        </w:rPr>
        <w:t xml:space="preserve">, изложив приложение к постановлению в новой редакции </w:t>
      </w:r>
      <w:r w:rsidRPr="005666EB">
        <w:rPr>
          <w:rFonts w:ascii="Times New Roman" w:hAnsi="Times New Roman" w:cs="Times New Roman"/>
          <w:sz w:val="28"/>
          <w:szCs w:val="28"/>
        </w:rPr>
        <w:sym w:font="Symbol" w:char="F028"/>
      </w:r>
      <w:r w:rsidRPr="005666EB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3C419B" w:rsidRPr="005666EB" w:rsidRDefault="003C419B" w:rsidP="003C41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sz w:val="28"/>
          <w:szCs w:val="28"/>
        </w:rPr>
        <w:t>2.</w:t>
      </w:r>
      <w:r w:rsidRPr="00566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</w:t>
      </w:r>
      <w:r w:rsidRPr="005666EB">
        <w:rPr>
          <w:rFonts w:ascii="Times New Roman" w:hAnsi="Times New Roman" w:cs="Times New Roman"/>
          <w:sz w:val="28"/>
          <w:szCs w:val="28"/>
        </w:rPr>
        <w:lastRenderedPageBreak/>
        <w:t xml:space="preserve">«Балашов» </w:t>
      </w:r>
      <w:hyperlink r:id="rId7" w:history="1"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balashov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-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666EB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8" w:history="1"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baladmin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666EB">
        <w:rPr>
          <w:rFonts w:ascii="Times New Roman" w:hAnsi="Times New Roman" w:cs="Times New Roman"/>
          <w:sz w:val="28"/>
          <w:szCs w:val="28"/>
        </w:rPr>
        <w:t>.</w:t>
      </w:r>
    </w:p>
    <w:p w:rsidR="003C419B" w:rsidRPr="005666EB" w:rsidRDefault="003C419B" w:rsidP="003C419B">
      <w:pPr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66EB">
        <w:rPr>
          <w:rFonts w:ascii="Times New Roman" w:hAnsi="Times New Roman" w:cs="Times New Roman"/>
          <w:spacing w:val="-1"/>
          <w:sz w:val="28"/>
          <w:szCs w:val="28"/>
        </w:rPr>
        <w:t>3. Настоящее постановление вступает в силу  после его подписания и опубликования (обнародования)</w:t>
      </w:r>
      <w:r>
        <w:rPr>
          <w:rFonts w:ascii="Times New Roman" w:hAnsi="Times New Roman" w:cs="Times New Roman"/>
          <w:spacing w:val="-1"/>
          <w:sz w:val="28"/>
          <w:szCs w:val="28"/>
        </w:rPr>
        <w:t>, но не ранее 01.01.2022г</w:t>
      </w:r>
      <w:r w:rsidRPr="005666E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C419B" w:rsidRDefault="003C419B" w:rsidP="003C419B">
      <w:pPr>
        <w:ind w:firstLine="540"/>
        <w:jc w:val="both"/>
        <w:rPr>
          <w:rStyle w:val="af6"/>
          <w:rFonts w:ascii="Times New Roman" w:hAnsi="Times New Roman"/>
          <w:b w:val="0"/>
          <w:bCs/>
          <w:sz w:val="28"/>
          <w:szCs w:val="28"/>
        </w:rPr>
      </w:pPr>
      <w:r w:rsidRPr="005666EB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5666E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Балашовского муниципального района по социальным вопросам О.А. Дубовенко</w:t>
      </w:r>
      <w:r w:rsidRPr="005666EB">
        <w:rPr>
          <w:rStyle w:val="af6"/>
          <w:rFonts w:ascii="Times New Roman" w:hAnsi="Times New Roman"/>
          <w:b w:val="0"/>
          <w:bCs/>
          <w:sz w:val="28"/>
          <w:szCs w:val="28"/>
        </w:rPr>
        <w:t>.</w:t>
      </w:r>
    </w:p>
    <w:p w:rsidR="003C419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Pr="005666E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3C419B" w:rsidRPr="005666E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        П.М. Петраков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A84" w:rsidRPr="00EB7B06" w:rsidRDefault="00AF4A84" w:rsidP="00F8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485CBA">
        <w:rPr>
          <w:rFonts w:ascii="Times New Roman" w:hAnsi="Times New Roman" w:cs="Times New Roman"/>
          <w:sz w:val="28"/>
          <w:szCs w:val="28"/>
        </w:rPr>
        <w:t>30.12.2021</w:t>
      </w:r>
      <w:r>
        <w:rPr>
          <w:rFonts w:ascii="Times New Roman" w:hAnsi="Times New Roman" w:cs="Times New Roman"/>
          <w:sz w:val="28"/>
          <w:szCs w:val="28"/>
        </w:rPr>
        <w:t>_» г.</w:t>
      </w:r>
      <w:r w:rsidRPr="00EB7B0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85CBA">
        <w:rPr>
          <w:rFonts w:ascii="Times New Roman" w:hAnsi="Times New Roman" w:cs="Times New Roman"/>
          <w:sz w:val="28"/>
          <w:szCs w:val="28"/>
        </w:rPr>
        <w:t>435-п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МУНИЦИПАЛЬНАЯ ПРОГРАММА</w:t>
      </w: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«РАЗВИТИЕ ФИЗИЧЕСКОЙ КУЛЬТУРЫ, СПОРТА И МОЛОДЕЖНОЙ ПОЛИТИКИ</w:t>
      </w:r>
    </w:p>
    <w:p w:rsidR="00CF2540" w:rsidRPr="00EB7B06" w:rsidRDefault="00CF2540" w:rsidP="00E63B6E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В МО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30C19">
        <w:rPr>
          <w:rFonts w:ascii="Times New Roman" w:hAnsi="Times New Roman" w:cs="Times New Roman"/>
          <w:b/>
          <w:bCs/>
          <w:sz w:val="40"/>
          <w:szCs w:val="40"/>
        </w:rPr>
        <w:t>БАЛАШОВ»</w:t>
      </w: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606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Балашов</w:t>
      </w:r>
    </w:p>
    <w:p w:rsidR="00CF2540" w:rsidRDefault="00F80D7E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578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F2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540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культуры, спорта и молодежной политики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г.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EB7B06" w:rsidRDefault="00CF2540" w:rsidP="00EB7B06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6402"/>
      </w:tblGrid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99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Муниципальная программа) 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Администрация 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 xml:space="preserve">Отдел по физической культуре, спорту и молодежной политике администрации </w:t>
            </w:r>
            <w:r w:rsidRPr="00EB7B06">
              <w:rPr>
                <w:rStyle w:val="a9"/>
                <w:rFonts w:ascii="Times New Roman" w:hAnsi="Times New Roman" w:cs="Times New Roman"/>
                <w:b w:val="0"/>
                <w:sz w:val="24"/>
              </w:rPr>
              <w:t>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  <w:b/>
                <w:bCs/>
              </w:rPr>
              <w:t>Соисполнители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учреждение «Спортивная школа Балашовского муниципального района;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автономное учреждение «Спортивная школа по игровым видам спорта».</w:t>
            </w:r>
          </w:p>
        </w:tc>
      </w:tr>
      <w:tr w:rsidR="00CF2540" w:rsidRPr="00E50F44">
        <w:trPr>
          <w:trHeight w:val="2083"/>
        </w:trPr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Участники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Образовательные организации высшего и профессионального образования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Балашовский филиал ГБУ РЦ «Молодёжь плюс»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Молодежные и 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Подпрограммы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F2540" w:rsidRPr="00EB7B06" w:rsidRDefault="00CF2540" w:rsidP="00817403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 и физкультурно-массовых мероприятий для различных возрастных категорий жителей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63B6E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активной личности, обладающей чувством гражданского достоинства, любви к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Отечеству, своему народу и быть готовой к их защите.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с 9 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00 человек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молодежной политики: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9968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доля молодых людей, вовлеченных в добровольческую деятельность от общего количества молодежи муниципального образования город Балашов с 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 году до 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 году;</w:t>
            </w:r>
            <w:bookmarkEnd w:id="1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40" w:rsidRPr="00E50F44" w:rsidRDefault="00CF2540" w:rsidP="00D41A3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- число молодых людей, являющихся членами молодежных и детских общественных объединений и организаций, функционирующих на территории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 Балашов,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8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CF2540" w:rsidRPr="00E50F44">
        <w:trPr>
          <w:trHeight w:val="574"/>
        </w:trPr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36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6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402" w:type="dxa"/>
          </w:tcPr>
          <w:p w:rsidR="00CF2540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программы на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50"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– 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77A2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A2"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8A44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D477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ов, в том числе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7A2" w:rsidRPr="00E50F44" w:rsidRDefault="00D477A2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4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из средств бюджета муниципального образования город Балашов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подпрограммам:</w:t>
            </w:r>
          </w:p>
          <w:p w:rsidR="00CF2540" w:rsidRPr="00EB7B06" w:rsidRDefault="00CF2540" w:rsidP="00EB7B06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2540" w:rsidRDefault="00CF2540" w:rsidP="00EB7B06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E50F44" w:rsidRDefault="00DE6550" w:rsidP="00D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- 850 тыс. рублей из средств бюджета муниципального образования город Балашов, в том числе по подпрограммам:</w:t>
            </w:r>
          </w:p>
          <w:p w:rsidR="00DE6550" w:rsidRPr="00EB7B06" w:rsidRDefault="00DE6550" w:rsidP="00DE6550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Default="00DE6550" w:rsidP="00DE6550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E50F44" w:rsidRDefault="00DE6550" w:rsidP="00D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- 850 тыс. руб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Балашов, в том числе по подпрограммам:</w:t>
            </w:r>
          </w:p>
          <w:p w:rsidR="00DE6550" w:rsidRPr="00EB7B06" w:rsidRDefault="00DE6550" w:rsidP="00DE6550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DE6550" w:rsidRDefault="00DE6550" w:rsidP="00D477A2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</w:t>
            </w: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DB1674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населения, систематически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до 9 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00 человек;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41A3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  организации контроля за исполнением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муниципальной программы осуществляет администрация Балашовского муниципального района.</w:t>
            </w:r>
          </w:p>
        </w:tc>
      </w:tr>
    </w:tbl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1. Характеристика сферы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19791F" w:rsidRDefault="00CF2540" w:rsidP="00773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Муниципальная программа разработана в соответствии с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№ 329-ФЗ «О физической культуре и спорте в Российской Федерации» от 04.12.2007 г., законом Саратовской области «О </w:t>
      </w:r>
      <w:r>
        <w:rPr>
          <w:rFonts w:ascii="Times New Roman" w:hAnsi="Times New Roman" w:cs="Times New Roman"/>
          <w:sz w:val="24"/>
          <w:szCs w:val="24"/>
          <w:lang w:eastAsia="zh-CN"/>
        </w:rPr>
        <w:t>физической культуре и спорте» 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220-ЗСО от 30.07.2008 г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Постановлением Правительства Саратовской области от 03.10.2013 </w:t>
      </w:r>
      <w:r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526-П "О государственной программе Саратовской области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Развитие физической культуры, спорта, туризма и молодежной политики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на 2014 - 2022 годы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Программа основывается на результатах, достигнутых в ходе </w:t>
      </w:r>
      <w:r>
        <w:rPr>
          <w:rFonts w:ascii="Times New Roman" w:hAnsi="Times New Roman" w:cs="Times New Roman"/>
          <w:sz w:val="24"/>
          <w:szCs w:val="24"/>
          <w:lang w:eastAsia="zh-CN"/>
        </w:rPr>
        <w:t>реализации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муниципальной программы в 20</w:t>
      </w:r>
      <w:r w:rsidR="00D477A2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D41A3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году.</w:t>
      </w:r>
    </w:p>
    <w:p w:rsidR="00CF2540" w:rsidRPr="00247EE2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</w:rPr>
        <w:t>На территории Балашовского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района зарегистрировано </w:t>
      </w:r>
      <w:r w:rsidRPr="004D55BD">
        <w:rPr>
          <w:rFonts w:ascii="Times New Roman" w:hAnsi="Times New Roman" w:cs="Times New Roman"/>
          <w:sz w:val="24"/>
          <w:szCs w:val="24"/>
        </w:rPr>
        <w:t>2 учреждения подведомственных отделу по физической культуре, спорту и молодежной политики администрации Балашовского муниципального района, из них:</w:t>
      </w:r>
    </w:p>
    <w:p w:rsidR="00CF2540" w:rsidRPr="00247EE2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247EE2">
        <w:rPr>
          <w:rFonts w:ascii="Times New Roman" w:hAnsi="Times New Roman" w:cs="Times New Roman"/>
          <w:sz w:val="24"/>
          <w:szCs w:val="24"/>
        </w:rPr>
        <w:t>автономные – 1;</w:t>
      </w:r>
    </w:p>
    <w:p w:rsidR="00CF2540" w:rsidRPr="009E13A9" w:rsidRDefault="00CF2540" w:rsidP="00DB1674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</w:rPr>
        <w:t>бюджетные - 1.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 последние годы в сфере </w:t>
      </w: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физической культуры и спорта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муниципального образования город Балашов, 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Саратовской области, да и России в целом, возник комплекс проблем: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ухудшение здоровья, физического развития и физической подготовленности населения. Наиболее ярко об этом свидетельствует призывная кампания. С каждым годом все большее количество призывников не соответствует требованиям, предъявляемым армейской службой, в том числе в части выполнения минимальных нормативов физической подготовки;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недостаточная активность привлечения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 регулярным занятиям физической культурой;</w:t>
      </w:r>
    </w:p>
    <w:p w:rsidR="00CF2540" w:rsidRPr="00764EE1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слабая пропаганда в средствах массовой информации занятий физической культурой и спортом как составляющей здорового образа жизни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764E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. 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Для решения указанных проблем необходимо: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совершенствование системы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разработка параметров двигательной активности для населения различных возрастных и социальных групп;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создание системы спартакиад среди различных групп населения как основы комплексных многоэтапных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проведение мониторинга систематически занимающихся физической культурой и спортом, а также соотношения спроса и предложения на спортивно-оздоровительные услуги.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Молодежная политика</w:t>
      </w:r>
      <w:r w:rsidRPr="00837D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яется системой формирования приоритетов и мер, направленных на создание условий и возможностей для успешной социализации,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выделение приоритетных направлений;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учет интересов и потребностей различных групп молодежи;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участие молодых граждан в разработке и реализации приоритетных направлений государственной молодежной политики;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взаимодействие государства, институтов гражданского общества и представителей бизнеса;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информационная открытость;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независимость оценки результатов.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Ключевыми приоритетами государственной молодежной политики на среднесрочную перспективу на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являются: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вовлечение молодежи в социальную практику и ее информирование о потенциальных возможностях развития;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научного и творческого, инновационного потенциала молодежи и его использование в интересах инновационного развития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подготовка молодежи к участию в общественной деятельности;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инфраструктуры по работе с молодежью.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 качестве ключевых проблем отрасли рассматриваются: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комплексной системы выявления и продвижения инициативной и талантливой молодежи;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у молодежи интереса к участию в общественно-политической жизни общества;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кадрового состава и материально-технической базы организаций, работающих с молодежью, современным технологиям работы и социальным ожиданиям молодых людей.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среде нетерпимости, этнического и религиозно-политического экстремизма.</w:t>
      </w: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Для решения поставленных задач в сфере физической культуры и спорта разработана данная муниципальная программа.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Реализация муниципальной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программы позволит: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систематическим занятиям физической культурой и спортом и приобщить к здоровому образу жизни большинство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, что, в конечном счете, положительно скажется на улучшении качества жизни граждан;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участию в </w:t>
      </w:r>
      <w:r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Pr="00CC5632">
        <w:rPr>
          <w:rFonts w:ascii="Times New Roman" w:hAnsi="Times New Roman" w:cs="Times New Roman"/>
          <w:sz w:val="24"/>
          <w:szCs w:val="24"/>
        </w:rPr>
        <w:t xml:space="preserve"> и ф</w:t>
      </w:r>
      <w:r>
        <w:rPr>
          <w:rFonts w:ascii="Times New Roman" w:hAnsi="Times New Roman" w:cs="Times New Roman"/>
          <w:sz w:val="24"/>
          <w:szCs w:val="24"/>
        </w:rPr>
        <w:t xml:space="preserve">изкультурно-массовых мероприятиях большего количества населения </w:t>
      </w:r>
      <w:r w:rsidRPr="00246028">
        <w:rPr>
          <w:rFonts w:ascii="Times New Roman" w:hAnsi="Times New Roman" w:cs="Times New Roman"/>
          <w:sz w:val="24"/>
          <w:szCs w:val="24"/>
        </w:rPr>
        <w:t>муниципального образования город Балашов;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вовлечь в добровольческую деятельность большее количество молодёжи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эффективную социализацию молодежи посредством вовлечения в социальную практику и информирования о потенциальных возможностях развития;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подготовку молодежи к участию в общественной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увеличить числа</w:t>
      </w:r>
      <w:r w:rsidRPr="00244B54">
        <w:rPr>
          <w:rFonts w:ascii="Times New Roman" w:hAnsi="Times New Roman" w:cs="Times New Roman"/>
          <w:sz w:val="24"/>
          <w:szCs w:val="24"/>
        </w:rPr>
        <w:t xml:space="preserve"> молодых людей, </w:t>
      </w:r>
      <w:r>
        <w:rPr>
          <w:rFonts w:ascii="Times New Roman" w:hAnsi="Times New Roman" w:cs="Times New Roman"/>
          <w:sz w:val="24"/>
          <w:szCs w:val="24"/>
        </w:rPr>
        <w:t>которые станут</w:t>
      </w:r>
      <w:r w:rsidRPr="00244B54">
        <w:rPr>
          <w:rFonts w:ascii="Times New Roman" w:hAnsi="Times New Roman" w:cs="Times New Roman"/>
          <w:sz w:val="24"/>
          <w:szCs w:val="24"/>
        </w:rPr>
        <w:t xml:space="preserve"> членами молодежных и детских общественных объединений, и организаций, функционирующих на территории муниципального образования г</w:t>
      </w:r>
      <w:r>
        <w:rPr>
          <w:rFonts w:ascii="Times New Roman" w:hAnsi="Times New Roman" w:cs="Times New Roman"/>
          <w:sz w:val="24"/>
          <w:szCs w:val="24"/>
        </w:rPr>
        <w:t>ород Балашов</w:t>
      </w:r>
      <w:r w:rsidRPr="00244B54">
        <w:rPr>
          <w:rFonts w:ascii="Times New Roman" w:hAnsi="Times New Roman" w:cs="Times New Roman"/>
          <w:sz w:val="24"/>
          <w:szCs w:val="24"/>
        </w:rPr>
        <w:t>.</w:t>
      </w:r>
    </w:p>
    <w:p w:rsidR="00CF2540" w:rsidRPr="004D55BD" w:rsidRDefault="00CF2540" w:rsidP="00EF3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F2540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F2540" w:rsidRPr="0019791F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муниципальной программы: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837DE1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DB1674">
      <w:pPr>
        <w:pStyle w:val="a4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организация и проведение спортивных соревнований и физкультурно-массовых мероприятий для различных возрастных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F56D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Балашов;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19791F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a3"/>
        <w:tabs>
          <w:tab w:val="num" w:pos="284"/>
        </w:tabs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</w:rPr>
      </w:pP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 xml:space="preserve">3. Целевые показатели </w:t>
      </w:r>
      <w:r>
        <w:rPr>
          <w:rFonts w:ascii="Times New Roman" w:hAnsi="Times New Roman" w:cs="Times New Roman"/>
          <w:b/>
          <w:bCs/>
          <w:color w:val="auto"/>
          <w:spacing w:val="0"/>
        </w:rPr>
        <w:t>муниципаль</w:t>
      </w: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>ной программы</w:t>
      </w:r>
    </w:p>
    <w:p w:rsidR="00CF2540" w:rsidRDefault="00CF2540" w:rsidP="007734AA">
      <w:pPr>
        <w:pStyle w:val="a3"/>
        <w:tabs>
          <w:tab w:val="num" w:pos="28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физической культуры и спорта: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9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количество участников спортивных соревнований и физкультурно-массовых мероприятий, организованных и проведённых на территории муниципальног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о образования город Балашов,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9 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00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9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 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00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молодежной политики: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молодых людей, вовлеченных в мероприятия, реализуемые по 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6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9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,5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70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,5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доля молодых людей, вовлеченных в добровольческую деятельность от общего количества молодежи муниципального образования город Балашов с 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6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году до 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30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году; </w:t>
      </w:r>
    </w:p>
    <w:p w:rsidR="00CF2540" w:rsidRPr="009078DA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8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30 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>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8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60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24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году.</w:t>
      </w: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00"/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4. Прогноз конечных результатов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ной программы, сроки и этапы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FB0761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761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планируется достижение следующих конечных результатов:</w:t>
      </w:r>
    </w:p>
    <w:bookmarkEnd w:id="2"/>
    <w:p w:rsidR="00CF2540" w:rsidRPr="00EB238B" w:rsidRDefault="00CF2540" w:rsidP="007734AA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C5036B">
        <w:rPr>
          <w:rFonts w:ascii="Times New Roman" w:hAnsi="Times New Roman" w:cs="Times New Roman"/>
          <w:sz w:val="24"/>
          <w:szCs w:val="24"/>
        </w:rPr>
        <w:t>5</w:t>
      </w:r>
      <w:r w:rsidR="00D41A34">
        <w:rPr>
          <w:rFonts w:ascii="Times New Roman" w:hAnsi="Times New Roman" w:cs="Times New Roman"/>
          <w:sz w:val="24"/>
          <w:szCs w:val="24"/>
        </w:rPr>
        <w:t>5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</w:r>
      <w:r w:rsidR="00EB0415">
        <w:rPr>
          <w:rFonts w:ascii="Times New Roman" w:hAnsi="Times New Roman" w:cs="Times New Roman"/>
          <w:sz w:val="24"/>
          <w:szCs w:val="24"/>
        </w:rPr>
        <w:t xml:space="preserve">образования город Балашов </w:t>
      </w:r>
      <w:r>
        <w:rPr>
          <w:rFonts w:ascii="Times New Roman" w:hAnsi="Times New Roman" w:cs="Times New Roman"/>
          <w:sz w:val="24"/>
          <w:szCs w:val="24"/>
        </w:rPr>
        <w:t>до 9</w:t>
      </w:r>
      <w:r w:rsidRPr="00EB238B">
        <w:rPr>
          <w:rFonts w:ascii="Times New Roman" w:hAnsi="Times New Roman" w:cs="Times New Roman"/>
          <w:sz w:val="24"/>
          <w:szCs w:val="24"/>
        </w:rPr>
        <w:t> </w:t>
      </w:r>
      <w:r w:rsidR="00D41A34">
        <w:rPr>
          <w:rFonts w:ascii="Times New Roman" w:hAnsi="Times New Roman" w:cs="Times New Roman"/>
          <w:sz w:val="24"/>
          <w:szCs w:val="24"/>
        </w:rPr>
        <w:t>4</w:t>
      </w:r>
      <w:r w:rsidRPr="00EB238B">
        <w:rPr>
          <w:rFonts w:ascii="Times New Roman" w:hAnsi="Times New Roman" w:cs="Times New Roman"/>
          <w:sz w:val="24"/>
          <w:szCs w:val="24"/>
        </w:rPr>
        <w:t>00 человек;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>увеличение доли молодых людей, задействованных в мероприятиях, проектах, программах, реализуемых по различным направлениям работы с</w:t>
      </w:r>
      <w:r w:rsidR="00EB0415">
        <w:rPr>
          <w:rFonts w:ascii="Times New Roman" w:hAnsi="Times New Roman" w:cs="Times New Roman"/>
          <w:sz w:val="24"/>
          <w:szCs w:val="24"/>
        </w:rPr>
        <w:t xml:space="preserve"> молодежью на территории района</w:t>
      </w:r>
      <w:r w:rsidRPr="00EB238B">
        <w:rPr>
          <w:rFonts w:ascii="Times New Roman" w:hAnsi="Times New Roman" w:cs="Times New Roman"/>
          <w:sz w:val="24"/>
          <w:szCs w:val="24"/>
        </w:rPr>
        <w:t xml:space="preserve"> до </w:t>
      </w:r>
      <w:r w:rsidR="00C5036B">
        <w:rPr>
          <w:rFonts w:ascii="Times New Roman" w:hAnsi="Times New Roman" w:cs="Times New Roman"/>
          <w:sz w:val="24"/>
          <w:szCs w:val="24"/>
        </w:rPr>
        <w:t>70</w:t>
      </w:r>
      <w:r w:rsidR="00D41A34">
        <w:rPr>
          <w:rFonts w:ascii="Times New Roman" w:hAnsi="Times New Roman" w:cs="Times New Roman"/>
          <w:sz w:val="24"/>
          <w:szCs w:val="24"/>
        </w:rPr>
        <w:t>,5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D41A34">
        <w:rPr>
          <w:rFonts w:ascii="Times New Roman" w:hAnsi="Times New Roman" w:cs="Times New Roman"/>
          <w:sz w:val="24"/>
          <w:szCs w:val="24"/>
        </w:rPr>
        <w:t>30</w:t>
      </w:r>
      <w:r w:rsidR="00C5036B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 до </w:t>
      </w:r>
      <w:r w:rsidR="00C5036B">
        <w:rPr>
          <w:rFonts w:ascii="Times New Roman" w:hAnsi="Times New Roman" w:cs="Times New Roman"/>
          <w:sz w:val="24"/>
          <w:szCs w:val="24"/>
        </w:rPr>
        <w:t>8</w:t>
      </w:r>
      <w:r w:rsidR="00D41A34">
        <w:rPr>
          <w:rFonts w:ascii="Times New Roman" w:hAnsi="Times New Roman" w:cs="Times New Roman"/>
          <w:sz w:val="24"/>
          <w:szCs w:val="24"/>
        </w:rPr>
        <w:t>60</w:t>
      </w:r>
      <w:r w:rsidRPr="00EB238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sz w:val="24"/>
          <w:szCs w:val="24"/>
        </w:rPr>
        <w:t xml:space="preserve">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</w:t>
      </w:r>
      <w:r w:rsidR="00C5036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C503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рассчитана на 202</w:t>
      </w:r>
      <w:r w:rsidR="001F3BE4">
        <w:rPr>
          <w:rFonts w:ascii="Times New Roman" w:hAnsi="Times New Roman" w:cs="Times New Roman"/>
          <w:sz w:val="24"/>
          <w:szCs w:val="24"/>
        </w:rPr>
        <w:t>2</w:t>
      </w:r>
      <w:r w:rsidR="00C5036B">
        <w:rPr>
          <w:rFonts w:ascii="Times New Roman" w:hAnsi="Times New Roman" w:cs="Times New Roman"/>
          <w:sz w:val="24"/>
          <w:szCs w:val="24"/>
        </w:rPr>
        <w:t>-202</w:t>
      </w:r>
      <w:r w:rsidR="001F3B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4B2A29">
        <w:rPr>
          <w:rFonts w:ascii="Times New Roman" w:hAnsi="Times New Roman" w:cs="Times New Roman"/>
          <w:sz w:val="24"/>
          <w:szCs w:val="24"/>
        </w:rPr>
        <w:t>.</w:t>
      </w:r>
    </w:p>
    <w:p w:rsidR="00C5036B" w:rsidRDefault="00C5036B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29">
        <w:rPr>
          <w:rFonts w:ascii="Times New Roman" w:hAnsi="Times New Roman" w:cs="Times New Roman"/>
          <w:b/>
          <w:bCs/>
          <w:sz w:val="24"/>
          <w:szCs w:val="24"/>
        </w:rPr>
        <w:t xml:space="preserve">5. Обобщенная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программа реализуется в рамках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4B2A29">
        <w:rPr>
          <w:rFonts w:ascii="Times New Roman" w:hAnsi="Times New Roman" w:cs="Times New Roman"/>
          <w:sz w:val="24"/>
          <w:szCs w:val="24"/>
        </w:rPr>
        <w:t xml:space="preserve">х подпрограмм, которые обеспечивают достижение целей и решение задач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1</w:t>
      </w:r>
      <w:r w:rsidRPr="004B2A29">
        <w:rPr>
          <w:rFonts w:ascii="Times New Roman" w:hAnsi="Times New Roman" w:cs="Times New Roman"/>
          <w:sz w:val="24"/>
          <w:szCs w:val="24"/>
        </w:rPr>
        <w:t xml:space="preserve">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еспечивает достижение цели по созданию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условий и возможностей для успешной социализации, и эффективной самореализации молодежи, </w:t>
      </w:r>
      <w:r>
        <w:rPr>
          <w:rFonts w:ascii="Times New Roman" w:hAnsi="Times New Roman" w:cs="Times New Roman"/>
          <w:sz w:val="24"/>
          <w:szCs w:val="24"/>
        </w:rPr>
        <w:t>а также развитию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ее потенциала в интересах муниципального образования город Балашов.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29">
        <w:rPr>
          <w:rFonts w:ascii="Times New Roman" w:hAnsi="Times New Roman" w:cs="Times New Roman"/>
          <w:sz w:val="24"/>
          <w:szCs w:val="24"/>
        </w:rPr>
        <w:t>Реализация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                  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4B2A29">
        <w:rPr>
          <w:rFonts w:ascii="Times New Roman" w:hAnsi="Times New Roman" w:cs="Times New Roman"/>
          <w:sz w:val="24"/>
          <w:szCs w:val="24"/>
        </w:rPr>
        <w:t xml:space="preserve"> обеспечивает достижение цели по </w:t>
      </w:r>
      <w:r w:rsidRPr="0044729C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36B" w:rsidRDefault="00C5036B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Финансово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CF2540" w:rsidRPr="0019791F" w:rsidRDefault="00CF2540" w:rsidP="007734AA">
      <w:pPr>
        <w:pStyle w:val="ConsPlusNormal"/>
        <w:widowControl/>
        <w:tabs>
          <w:tab w:val="num" w:pos="28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36B" w:rsidRDefault="00CF2540" w:rsidP="00C5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Общий объем финансового обеспечения программы на 202</w:t>
      </w:r>
      <w:r w:rsidR="001F3BE4">
        <w:rPr>
          <w:rFonts w:ascii="Times New Roman" w:hAnsi="Times New Roman" w:cs="Times New Roman"/>
          <w:sz w:val="24"/>
          <w:szCs w:val="24"/>
        </w:rPr>
        <w:t>2</w:t>
      </w:r>
      <w:r w:rsidR="00C5036B">
        <w:rPr>
          <w:rFonts w:ascii="Times New Roman" w:hAnsi="Times New Roman" w:cs="Times New Roman"/>
          <w:sz w:val="24"/>
          <w:szCs w:val="24"/>
        </w:rPr>
        <w:t>-202</w:t>
      </w:r>
      <w:r w:rsidR="001F3BE4">
        <w:rPr>
          <w:rFonts w:ascii="Times New Roman" w:hAnsi="Times New Roman" w:cs="Times New Roman"/>
          <w:sz w:val="24"/>
          <w:szCs w:val="24"/>
        </w:rPr>
        <w:t>4</w:t>
      </w:r>
      <w:r w:rsidRPr="003430A5"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3430A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786758">
        <w:rPr>
          <w:rFonts w:ascii="Times New Roman" w:hAnsi="Times New Roman" w:cs="Times New Roman"/>
          <w:sz w:val="24"/>
          <w:szCs w:val="24"/>
        </w:rPr>
        <w:t>2</w:t>
      </w:r>
      <w:r w:rsidR="001F3BE4">
        <w:rPr>
          <w:rFonts w:ascii="Times New Roman" w:hAnsi="Times New Roman" w:cs="Times New Roman"/>
          <w:sz w:val="24"/>
          <w:szCs w:val="24"/>
        </w:rPr>
        <w:t> </w:t>
      </w:r>
      <w:r w:rsidR="008A444E">
        <w:rPr>
          <w:rFonts w:ascii="Times New Roman" w:hAnsi="Times New Roman" w:cs="Times New Roman"/>
          <w:sz w:val="24"/>
          <w:szCs w:val="24"/>
        </w:rPr>
        <w:t>5</w:t>
      </w:r>
      <w:r w:rsidR="001F3BE4">
        <w:rPr>
          <w:rFonts w:ascii="Times New Roman" w:hAnsi="Times New Roman" w:cs="Times New Roman"/>
          <w:sz w:val="24"/>
          <w:szCs w:val="24"/>
        </w:rPr>
        <w:t>00,00</w:t>
      </w:r>
      <w:r w:rsidRPr="003430A5">
        <w:rPr>
          <w:rFonts w:ascii="Times New Roman" w:hAnsi="Times New Roman" w:cs="Times New Roman"/>
          <w:sz w:val="24"/>
          <w:szCs w:val="24"/>
        </w:rPr>
        <w:t xml:space="preserve"> тыс. рублей из средств бюджета муниципального образов</w:t>
      </w:r>
      <w:r w:rsidR="00C5036B">
        <w:rPr>
          <w:rFonts w:ascii="Times New Roman" w:hAnsi="Times New Roman" w:cs="Times New Roman"/>
          <w:sz w:val="24"/>
          <w:szCs w:val="24"/>
        </w:rPr>
        <w:t>ания город Балашов, в том числе</w:t>
      </w:r>
      <w:r w:rsidR="00C5036B" w:rsidRPr="00E50F44">
        <w:rPr>
          <w:rFonts w:ascii="Times New Roman" w:hAnsi="Times New Roman" w:cs="Times New Roman"/>
          <w:sz w:val="24"/>
          <w:szCs w:val="24"/>
        </w:rPr>
        <w:t>: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1F3BE4">
        <w:rPr>
          <w:rFonts w:ascii="Times New Roman" w:hAnsi="Times New Roman" w:cs="Times New Roman"/>
          <w:b/>
          <w:sz w:val="24"/>
          <w:szCs w:val="24"/>
        </w:rPr>
        <w:t>2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44E">
        <w:rPr>
          <w:rFonts w:ascii="Times New Roman" w:hAnsi="Times New Roman" w:cs="Times New Roman"/>
          <w:sz w:val="24"/>
          <w:szCs w:val="24"/>
        </w:rPr>
        <w:t>8</w:t>
      </w:r>
      <w:r w:rsidR="001F3BE4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E50F44">
        <w:rPr>
          <w:rFonts w:ascii="Times New Roman" w:hAnsi="Times New Roman" w:cs="Times New Roman"/>
          <w:sz w:val="24"/>
          <w:szCs w:val="24"/>
        </w:rPr>
        <w:t>из средств бюджета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</w:rPr>
        <w:t>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</w:t>
      </w:r>
      <w:r w:rsidR="001F3BE4">
        <w:rPr>
          <w:rFonts w:ascii="Times New Roman" w:hAnsi="Times New Roman" w:cs="Times New Roman"/>
          <w:sz w:val="24"/>
          <w:szCs w:val="24"/>
        </w:rPr>
        <w:t>100,00</w:t>
      </w:r>
      <w:r w:rsidRPr="00EB7B0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4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</w:t>
      </w:r>
      <w:r w:rsidR="001F3BE4">
        <w:rPr>
          <w:rFonts w:ascii="Times New Roman" w:hAnsi="Times New Roman" w:cs="Times New Roman"/>
          <w:b/>
          <w:sz w:val="24"/>
          <w:szCs w:val="24"/>
        </w:rPr>
        <w:t>3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- 850 тыс. рублей из средств бюджета муниципального образования город Балашов,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</w:t>
      </w:r>
      <w:r w:rsidR="001F3BE4">
        <w:rPr>
          <w:rFonts w:ascii="Times New Roman" w:hAnsi="Times New Roman" w:cs="Times New Roman"/>
          <w:b/>
          <w:sz w:val="24"/>
          <w:szCs w:val="24"/>
        </w:rPr>
        <w:t>4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- 850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F44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 город Балашов, в том числе по подпрограммам:</w:t>
      </w:r>
    </w:p>
    <w:p w:rsidR="00C5036B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C5036B" w:rsidRDefault="00C5036B" w:rsidP="001F3BE4">
      <w:pPr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Default="00C5036B" w:rsidP="00C50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C5036B">
      <w:pPr>
        <w:spacing w:after="0" w:line="240" w:lineRule="auto"/>
        <w:ind w:left="707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Организация управления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рограммой 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>и контроль над ходом ее реализации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E327DB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E327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327DB">
        <w:rPr>
          <w:rFonts w:ascii="Times New Roman" w:hAnsi="Times New Roman" w:cs="Times New Roman"/>
          <w:sz w:val="24"/>
          <w:szCs w:val="24"/>
        </w:rPr>
        <w:t>. Реализация мероприятий осуществляется ответственным исполнителем и соисполнителями муниципальной программы</w:t>
      </w:r>
      <w:r w:rsidRPr="0019791F">
        <w:rPr>
          <w:rFonts w:ascii="Times New Roman" w:hAnsi="Times New Roman" w:cs="Times New Roman"/>
          <w:sz w:val="24"/>
          <w:szCs w:val="24"/>
        </w:rPr>
        <w:t xml:space="preserve"> в со</w:t>
      </w:r>
      <w:r>
        <w:rPr>
          <w:rFonts w:ascii="Times New Roman" w:hAnsi="Times New Roman" w:cs="Times New Roman"/>
          <w:sz w:val="24"/>
          <w:szCs w:val="24"/>
        </w:rPr>
        <w:t>ответствии с целями и задачами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рограммы.</w:t>
      </w: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рограммы: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осуществляют в пределах своей комп</w:t>
      </w:r>
      <w:r>
        <w:rPr>
          <w:rFonts w:ascii="Times New Roman" w:hAnsi="Times New Roman" w:cs="Times New Roman"/>
          <w:sz w:val="24"/>
          <w:szCs w:val="24"/>
        </w:rPr>
        <w:t>етенции координацию исполнения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товят доклад о ходе реализации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Pr="003430A5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готовят пр</w:t>
      </w:r>
      <w:r>
        <w:rPr>
          <w:rFonts w:ascii="Times New Roman" w:hAnsi="Times New Roman" w:cs="Times New Roman"/>
          <w:sz w:val="24"/>
          <w:szCs w:val="24"/>
        </w:rPr>
        <w:t>едложения по уточнению перечня п</w:t>
      </w:r>
      <w:r w:rsidRPr="003430A5">
        <w:rPr>
          <w:rFonts w:ascii="Times New Roman" w:hAnsi="Times New Roman" w:cs="Times New Roman"/>
          <w:sz w:val="24"/>
          <w:szCs w:val="24"/>
        </w:rPr>
        <w:t>рограммных меро</w:t>
      </w:r>
      <w:r>
        <w:rPr>
          <w:rFonts w:ascii="Times New Roman" w:hAnsi="Times New Roman" w:cs="Times New Roman"/>
          <w:sz w:val="24"/>
          <w:szCs w:val="24"/>
        </w:rPr>
        <w:t>приятий и объё</w:t>
      </w:r>
      <w:r w:rsidRPr="003430A5">
        <w:rPr>
          <w:rFonts w:ascii="Times New Roman" w:hAnsi="Times New Roman" w:cs="Times New Roman"/>
          <w:sz w:val="24"/>
          <w:szCs w:val="24"/>
        </w:rPr>
        <w:t>мах их бюджетного финансирования.</w:t>
      </w:r>
    </w:p>
    <w:p w:rsidR="00CF2540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1F">
        <w:rPr>
          <w:rFonts w:ascii="Times New Roman" w:hAnsi="Times New Roman" w:cs="Times New Roman"/>
          <w:sz w:val="24"/>
          <w:szCs w:val="24"/>
        </w:rPr>
        <w:t>Контроль за расходованием выделенных ср</w:t>
      </w:r>
      <w:r>
        <w:rPr>
          <w:rFonts w:ascii="Times New Roman" w:hAnsi="Times New Roman" w:cs="Times New Roman"/>
          <w:sz w:val="24"/>
          <w:szCs w:val="24"/>
        </w:rPr>
        <w:t>едств осуществляет администрацией</w:t>
      </w:r>
      <w:r w:rsidRPr="00197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1979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CF2540" w:rsidRPr="0019791F" w:rsidRDefault="00CF2540" w:rsidP="0077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3430A5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DB16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921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«Молодёжь МО г. Балашов»</w:t>
      </w:r>
    </w:p>
    <w:p w:rsidR="00CF2540" w:rsidRPr="00921899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35412B" w:rsidRPr="00921899" w:rsidRDefault="0035412B" w:rsidP="0035412B">
            <w:pPr>
              <w:widowControl w:val="0"/>
              <w:numPr>
                <w:ilvl w:val="0"/>
                <w:numId w:val="17"/>
              </w:numPr>
              <w:tabs>
                <w:tab w:val="left" w:pos="465"/>
              </w:tabs>
              <w:suppressAutoHyphens/>
              <w:autoSpaceDE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35412B" w:rsidRDefault="0035412B" w:rsidP="0035412B">
            <w:pPr>
              <w:widowControl w:val="0"/>
              <w:numPr>
                <w:ilvl w:val="0"/>
                <w:numId w:val="17"/>
              </w:numPr>
              <w:tabs>
                <w:tab w:val="left" w:pos="465"/>
              </w:tabs>
              <w:suppressAutoHyphens/>
              <w:autoSpaceDE w:val="0"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Балашовского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                  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1B7B2B" w:rsidRDefault="00CF2540" w:rsidP="007848EF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E1">
              <w:rPr>
                <w:rFonts w:ascii="Times New Roman" w:hAnsi="Times New Roman" w:cs="Times New Roman"/>
                <w:sz w:val="24"/>
                <w:szCs w:val="24"/>
              </w:rPr>
      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творческого 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активной личности, 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835" w:type="dxa"/>
          </w:tcPr>
          <w:p w:rsidR="00CF2540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921899" w:rsidRDefault="00CF2540" w:rsidP="001F3B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F3B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-202</w:t>
            </w:r>
            <w:r w:rsidR="001F3B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общий объем финансового обес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печения подпрограммы составит 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ьного образования город Балашов, в том числе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– 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тыс.руб.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150,0 тыс.руб.</w:t>
            </w:r>
          </w:p>
          <w:p w:rsidR="002B55B3" w:rsidRPr="00921899" w:rsidRDefault="002B55B3" w:rsidP="004603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150,0 тыс.руб.</w:t>
            </w:r>
          </w:p>
        </w:tc>
      </w:tr>
      <w:tr w:rsidR="00CF2540" w:rsidRPr="00E50F44">
        <w:trPr>
          <w:trHeight w:val="1140"/>
        </w:trPr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EB238B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603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460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540" w:rsidRPr="001B7B2B" w:rsidRDefault="00CF2540" w:rsidP="004603A4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</w:t>
            </w:r>
            <w:r w:rsidR="004603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</w:tbl>
    <w:p w:rsidR="00CF2540" w:rsidRPr="007848EF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 призвана обеспечить возрастание роли молодежи и увеличение ее вклада в социально-экономическое развитие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, который осуществляется, прежде всего, через рост влияния молодежи на процессы социально-экономического, общественно-политического, культурного развития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Особенностью подп</w:t>
      </w:r>
      <w:r>
        <w:rPr>
          <w:rFonts w:ascii="Times New Roman" w:hAnsi="Times New Roman" w:cs="Times New Roman"/>
          <w:sz w:val="24"/>
          <w:szCs w:val="24"/>
          <w:lang w:eastAsia="zh-CN"/>
        </w:rPr>
        <w:t>рограммы является ее обществе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нный характер, так как подпрограмма предполагает активное включение молодых людей в процесс ее реализации посредством привлечения молодежи к участию в социально полезной деятельности, в общественной жизни, выработки эффективных форм взаимодействия с детскими и молодежными общественными объединениями, вовлечения в проекты, программы, программные мероприятия, направленные на поддержку активности молодежи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различной направленности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В современном обществе категория "молодежь" носит противоречивый характер. С одной стороны, это наиболее динамично развивающаяся часть общества, призванная вести страну к техническому прогрессу, экономическим успехам и вывести на новый более качественный виток развития, а с другой стороны, это социально-демографическая группа с переходным социальным статусом и формирующимся сознанием. Кроме того, на 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становление молодежи большое влияние оказывает специфика современного общества, выраженная в нестабильности и неравенстве стартовых возможностей.</w:t>
      </w:r>
    </w:p>
    <w:p w:rsidR="00CF2540" w:rsidRPr="004C05FD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По результатам опроса, проводимого среди выпускников общеобразовательных организаций, учащихся средних специальных учебных заведений, студентов высших учебных заведений области и работающей молодежи, были выявлены проблемы, волнующие молодых людей: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проблемы трудоустройства;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возможности самореализации в современном обществе;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идеологии, духовных и семейных ценностей;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пассивность молодежи в общественной жизни общества, отсутствие патриотизма;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асоциальные проявления в молодежной среде и др.</w:t>
      </w:r>
    </w:p>
    <w:p w:rsidR="00CF2540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Всего на территории муниципального образования город Балашов проживает </w:t>
      </w:r>
      <w:r w:rsidR="004603A4">
        <w:rPr>
          <w:rFonts w:ascii="Times New Roman" w:hAnsi="Times New Roman" w:cs="Times New Roman"/>
          <w:sz w:val="24"/>
          <w:szCs w:val="24"/>
          <w:lang w:eastAsia="zh-CN"/>
        </w:rPr>
        <w:t xml:space="preserve">18 293 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молодых людей в возрасте от 14 до 3</w:t>
      </w:r>
      <w:r w:rsidR="004603A4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 xml:space="preserve"> лет.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Для последующего развития государственной молодежной политики требуется дальнейшее решение существующих проблем в молодежной среде: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совершенствование системы вовлечения молодежи в социально значимую деятельность;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созданию условий для реализации творческого и инновационного потенциала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подготовке молодежи к участию в общественной жизни, воспитанию толерантного отношения в молодежной среде, профессиональной ориентации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повышению профессионального уровня работников по молодежной политике, развитие социальных служб для молодежи.</w:t>
      </w:r>
    </w:p>
    <w:p w:rsidR="00CF2540" w:rsidRPr="00921899" w:rsidRDefault="00CF2540" w:rsidP="007848EF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 задачи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C940DB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92189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Задачами подпрограммы являются: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C940DB" w:rsidRDefault="00CF2540" w:rsidP="007848EF">
      <w:pPr>
        <w:tabs>
          <w:tab w:val="left" w:pos="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основных мероприятий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AF4A84" w:rsidRDefault="00CF2540" w:rsidP="00DB167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 xml:space="preserve">В рамках подпрограммы предусматривается реализация следующих основных мероприятий: 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631"/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2.1 «Проведение мероприятий по развитию добровольчества на территории муниципального образования город Балашов» (</w:t>
      </w:r>
      <w:r w:rsidRPr="00AF4A84">
        <w:rPr>
          <w:rFonts w:ascii="Times New Roman" w:hAnsi="Times New Roman" w:cs="Times New Roman"/>
          <w:sz w:val="24"/>
          <w:szCs w:val="24"/>
        </w:rPr>
        <w:t>организация и проведение молодежных акций и мероприятий волонтерской направленности на территории города);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2.2 «Поддержка и развитие творческого потенциала молодежи муниципального образования город Балашов» (организация и проведение фестиваля «Студенческая весна» и фестиваля КВН);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2.3 «Организация работы с молодежью муниципального образования город Балашов» (Организация и проведение молодежных акций и мероприятий, посвященных Дню Российской молодежи и Дня города, а также, направленных на профориентационную деятельность);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основное мероприятие 2.4 «Информационное обеспечение системы работы с молодежью муниципального образования город Балашов» (поддержка деятельности </w:t>
      </w: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(материально-техническая, методическая, информационная) молодежных объединений города патриотической направленности, печать буклетов, а также поддержка участия молодежи и специалистов по молодежной политике в форумах, слетах, школах актива);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2.5 «Гражданско-патриотическое и духовно-нравственное воспитание молодёжи муниципального образования город Балашов» (организация и проведение молодежных акций и мероприятий, посвящённых Празднованию Дня Победы, а также в рамках акции «Мы – граждане России»).</w:t>
      </w:r>
    </w:p>
    <w:p w:rsidR="00CF2540" w:rsidRDefault="00CF2540" w:rsidP="007848EF">
      <w:pPr>
        <w:pStyle w:val="a5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3"/>
    <w:p w:rsidR="00CF2540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7848E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Pr="00C940DB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</w:r>
      <w:r w:rsidR="002B55B3">
        <w:rPr>
          <w:rFonts w:ascii="Times New Roman" w:hAnsi="Times New Roman" w:cs="Times New Roman"/>
          <w:sz w:val="24"/>
          <w:szCs w:val="24"/>
        </w:rPr>
        <w:t>70</w:t>
      </w:r>
      <w:r w:rsidR="001021A2">
        <w:rPr>
          <w:rFonts w:ascii="Times New Roman" w:hAnsi="Times New Roman" w:cs="Times New Roman"/>
          <w:sz w:val="24"/>
          <w:szCs w:val="24"/>
        </w:rPr>
        <w:t>,5</w:t>
      </w:r>
      <w:r w:rsidRPr="00C940D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1021A2">
        <w:rPr>
          <w:rFonts w:ascii="Times New Roman" w:hAnsi="Times New Roman" w:cs="Times New Roman"/>
          <w:sz w:val="24"/>
          <w:szCs w:val="24"/>
        </w:rPr>
        <w:t>30</w:t>
      </w:r>
      <w:r w:rsidR="002B55B3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C940DB">
        <w:rPr>
          <w:rFonts w:ascii="Times New Roman" w:hAnsi="Times New Roman" w:cs="Times New Roman"/>
          <w:sz w:val="24"/>
          <w:szCs w:val="24"/>
        </w:rPr>
        <w:t>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до 8</w:t>
      </w:r>
      <w:r w:rsidR="001021A2">
        <w:rPr>
          <w:rFonts w:ascii="Times New Roman" w:hAnsi="Times New Roman" w:cs="Times New Roman"/>
          <w:sz w:val="24"/>
          <w:szCs w:val="24"/>
        </w:rPr>
        <w:t>60</w:t>
      </w:r>
      <w:r w:rsidRPr="00C940D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B55B3" w:rsidRPr="00E63B6E" w:rsidRDefault="002B55B3" w:rsidP="002B55B3">
      <w:pPr>
        <w:widowControl w:val="0"/>
        <w:tabs>
          <w:tab w:val="left" w:pos="41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C940DB" w:rsidRDefault="00CF2540" w:rsidP="007848EF">
      <w:pPr>
        <w:pStyle w:val="a5"/>
        <w:widowControl w:val="0"/>
        <w:numPr>
          <w:ilvl w:val="0"/>
          <w:numId w:val="34"/>
        </w:numPr>
        <w:tabs>
          <w:tab w:val="left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Объем финансового обеспечения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B55B3" w:rsidRDefault="00CF2540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Общий объем финансового обеспечения подпрограммы составит 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400,0</w:t>
      </w: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рублей из средств бюджета муниципал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г. – 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100,0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150,0 тыс.руб.</w:t>
      </w:r>
    </w:p>
    <w:p w:rsidR="00CF2540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150,0 тыс.руб.</w:t>
      </w:r>
    </w:p>
    <w:p w:rsidR="00CF2540" w:rsidRPr="00921899" w:rsidRDefault="00CF2540" w:rsidP="007848EF">
      <w:pPr>
        <w:suppressAutoHyphens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уровня, форс-мажорными обстоятельствами.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</w:t>
      </w:r>
      <w:r>
        <w:rPr>
          <w:rFonts w:ascii="Times New Roman" w:hAnsi="Times New Roman" w:cs="Times New Roman"/>
          <w:sz w:val="24"/>
          <w:szCs w:val="24"/>
          <w:lang w:eastAsia="zh-CN"/>
        </w:rPr>
        <w:t>инация деятельности участников.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86828" w:rsidRDefault="00CF2540" w:rsidP="005C58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2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 и спорта МО г. Балашов»</w:t>
      </w:r>
    </w:p>
    <w:p w:rsidR="00CF2540" w:rsidRDefault="00CF2540" w:rsidP="005C58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                      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4" w:name="sub_192"/>
            <w:r w:rsidRPr="002E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  <w:bookmarkEnd w:id="4"/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Соисполнители</w:t>
            </w: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CF2540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профессионального образования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F1432A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E50F44" w:rsidRDefault="00CF2540" w:rsidP="00AD37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F1432A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</w:tc>
        <w:tc>
          <w:tcPr>
            <w:tcW w:w="6068" w:type="dxa"/>
          </w:tcPr>
          <w:p w:rsidR="00CF2540" w:rsidRPr="00255D8A" w:rsidRDefault="00CF2540" w:rsidP="001021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-202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общий 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оставит 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2 100,0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муниципального образования город Балашов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 том числе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521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700,0 тыс.руб.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521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700,0 тыс.руб.</w:t>
            </w:r>
          </w:p>
          <w:p w:rsidR="002B55B3" w:rsidRPr="00255D8A" w:rsidRDefault="002B55B3" w:rsidP="0005214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521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700,0 тыс.руб.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процент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0B1EFF" w:rsidRDefault="00CF2540" w:rsidP="001021A2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 человек.</w:t>
            </w:r>
          </w:p>
        </w:tc>
      </w:tr>
    </w:tbl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15" w:rsidRDefault="00EB0415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15" w:rsidRDefault="00EB0415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15" w:rsidRDefault="00EB0415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F24A11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муниципальной программы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sz w:val="24"/>
          <w:szCs w:val="24"/>
          <w:lang w:eastAsia="zh-CN"/>
        </w:rPr>
        <w:t>в муниципальном образовании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» 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является логическим продолжением подпрограммных мероприятий, изложенных в государственной программе Саратовской области «Развитие физической культуры, спорта, туризма и молодежной политики» на 2014 – 2022 годы»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4A11">
        <w:rPr>
          <w:rFonts w:ascii="Times New Roman" w:hAnsi="Times New Roman" w:cs="Times New Roman"/>
          <w:sz w:val="24"/>
          <w:szCs w:val="24"/>
          <w:lang w:eastAsia="zh-CN"/>
        </w:rPr>
        <w:t>Для формирования здорового образа жизни у населения муниципал</w:t>
      </w:r>
      <w:r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и привлечения людей к систематическим занятиям физической культурой и спортом будет продолжено </w:t>
      </w:r>
      <w:r>
        <w:rPr>
          <w:rFonts w:ascii="Times New Roman" w:hAnsi="Times New Roman" w:cs="Times New Roman"/>
          <w:sz w:val="24"/>
          <w:szCs w:val="24"/>
          <w:lang w:eastAsia="zh-CN"/>
        </w:rPr>
        <w:t>активное проведение физкультурных и спортивно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-массовых мероприятий, в том числе в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обще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образовательных учреждениях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образовательных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организациях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высшего и профессионального образования</w:t>
      </w:r>
      <w:r>
        <w:rPr>
          <w:rFonts w:ascii="Times New Roman" w:hAnsi="Times New Roman" w:cs="Times New Roman"/>
          <w:sz w:val="24"/>
          <w:szCs w:val="24"/>
          <w:lang w:eastAsia="zh-CN"/>
        </w:rPr>
        <w:t>, а также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по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>месту жительства граждан.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К важнейшим проблемам, на решение которых должна, сконцентрирована Подпрограмма, относятся:</w:t>
      </w:r>
    </w:p>
    <w:p w:rsidR="00CF2540" w:rsidRPr="0071550A" w:rsidRDefault="00CF2540" w:rsidP="005C5800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лет;</w:t>
      </w:r>
    </w:p>
    <w:p w:rsidR="00CF2540" w:rsidRDefault="00CF2540" w:rsidP="005C5800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734AA" w:rsidRDefault="00CF2540" w:rsidP="00A764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B0415" w:rsidRDefault="00EB0415" w:rsidP="00EB041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>Цели и</w:t>
      </w: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задачи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F1432A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CF2540" w:rsidRPr="00170B17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Задачами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являются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</w:r>
    </w:p>
    <w:p w:rsidR="00CF2540" w:rsidRDefault="00CF2540" w:rsidP="005C5800">
      <w:pPr>
        <w:tabs>
          <w:tab w:val="left" w:pos="4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Характеристика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основных мероприятий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подпрограммы</w:t>
      </w:r>
    </w:p>
    <w:p w:rsidR="00CF2540" w:rsidRPr="00170B17" w:rsidRDefault="00CF2540" w:rsidP="005C5800">
      <w:pPr>
        <w:tabs>
          <w:tab w:val="left" w:pos="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Реализация основных мероприятий подпрограммы позволит сформировать у граждан мотивацию к </w:t>
      </w:r>
      <w:r>
        <w:rPr>
          <w:rFonts w:ascii="Times New Roman" w:hAnsi="Times New Roman" w:cs="Times New Roman"/>
          <w:sz w:val="24"/>
          <w:szCs w:val="24"/>
          <w:lang w:eastAsia="zh-CN"/>
        </w:rPr>
        <w:t>ведению здорового образа жизни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В рамках подпрограммы предусматривается реализация следующих основных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мероприятий: </w:t>
      </w:r>
    </w:p>
    <w:p w:rsidR="00CF2540" w:rsidRPr="00AF4A84" w:rsidRDefault="00CF2540" w:rsidP="005C5800">
      <w:pPr>
        <w:pStyle w:val="a5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>основное мероприятие 1.1 «Организация и проведение физкультурных и спортивно-массовых мероприятий</w:t>
      </w:r>
      <w:r w:rsidRPr="00AF4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Балашов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» (проведение 79 физкультурных и спортивно-массовых мероприятий, в том числе: Открытый турнир по самбо Кубка «Юность Хопра», посвященный Дню Защитника Отечества; Открытый традиционный турнир по художественной гимнастике «Звездочка Прихоперья»; Открытый турнир по спортивной гимнастике, посвящённого памяти Б.И. Иванова; Открытое первенство г. Балашова по легкоатлетическому кроссу; Командное первенство  по шахматам среди школьников «Белая ладья»; Турнир по футболу на призы клуба «Кожаный мяч» по трем возрастам; Традиционный спортивно – оздоровительный пробег и эстафеты по улицам города, посвященные Дню Победы; Торжественное мероприятие, посвященное празднованию «Дня физкультурника» и другие).</w:t>
      </w:r>
    </w:p>
    <w:p w:rsidR="00CF2540" w:rsidRPr="00CF2C27" w:rsidRDefault="00CF2540" w:rsidP="005C5800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34340F" w:rsidRDefault="00CF2540" w:rsidP="005C5800">
      <w:pPr>
        <w:pStyle w:val="a5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34340F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процент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</w:t>
      </w:r>
      <w:r w:rsidR="00EB0415">
        <w:rPr>
          <w:rFonts w:ascii="Times New Roman" w:hAnsi="Times New Roman" w:cs="Times New Roman"/>
          <w:sz w:val="24"/>
          <w:szCs w:val="24"/>
          <w:lang w:eastAsia="zh-CN"/>
        </w:rPr>
        <w:t>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до 9 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00 человек.</w:t>
      </w:r>
    </w:p>
    <w:p w:rsidR="00CF2540" w:rsidRPr="00170B17" w:rsidRDefault="00CF2540" w:rsidP="005C580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5" w:name="sub_10180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Объем финансового обеспечения 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подпрограммы</w:t>
      </w:r>
    </w:p>
    <w:bookmarkEnd w:id="5"/>
    <w:p w:rsidR="00CF2540" w:rsidRDefault="00CF2540" w:rsidP="005C58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0B1EFF">
        <w:rPr>
          <w:rFonts w:ascii="Times New Roman" w:hAnsi="Times New Roman" w:cs="Times New Roman"/>
          <w:sz w:val="24"/>
          <w:szCs w:val="24"/>
          <w:lang w:eastAsia="zh-CN"/>
        </w:rPr>
        <w:t xml:space="preserve">бщий объем финансового обеспечения подпрограммы </w:t>
      </w:r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оставит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2 1</w:t>
      </w:r>
      <w:r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>0 тыс. руб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 из средств бюджета муниципального образования город Балашов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700,0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700,0 тыс.руб.</w:t>
      </w:r>
    </w:p>
    <w:p w:rsidR="002B55B3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700,0 тыс.руб.</w:t>
      </w:r>
    </w:p>
    <w:p w:rsidR="002B55B3" w:rsidRPr="00170B17" w:rsidRDefault="002B55B3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</w:t>
      </w:r>
      <w:r>
        <w:rPr>
          <w:rFonts w:ascii="Times New Roman" w:hAnsi="Times New Roman" w:cs="Times New Roman"/>
          <w:sz w:val="24"/>
          <w:szCs w:val="24"/>
          <w:lang w:eastAsia="zh-CN"/>
        </w:rPr>
        <w:t>уровня, форс-мажорными обстоятельствами.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координация деятельности участников.</w:t>
      </w:r>
    </w:p>
    <w:p w:rsidR="00CF2540" w:rsidRPr="00C940DB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  <w:sectPr w:rsidR="00CF2540" w:rsidRPr="00C940DB" w:rsidSect="00974FBC">
          <w:pgSz w:w="11906" w:h="16838"/>
          <w:pgMar w:top="709" w:right="850" w:bottom="568" w:left="1701" w:header="708" w:footer="708" w:gutter="0"/>
          <w:cols w:space="720"/>
        </w:sectPr>
      </w:pP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Приложени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е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1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D02DB6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Сведения о целевых показателях муниципальной программы </w:t>
      </w:r>
    </w:p>
    <w:p w:rsidR="00CF2540" w:rsidRPr="00D02DB6" w:rsidRDefault="00CF2540" w:rsidP="00D0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tbl>
      <w:tblPr>
        <w:tblW w:w="15451" w:type="dxa"/>
        <w:tblInd w:w="108" w:type="dxa"/>
        <w:tblLayout w:type="fixed"/>
        <w:tblLook w:val="0000"/>
      </w:tblPr>
      <w:tblGrid>
        <w:gridCol w:w="555"/>
        <w:gridCol w:w="8092"/>
        <w:gridCol w:w="992"/>
        <w:gridCol w:w="1701"/>
        <w:gridCol w:w="1843"/>
        <w:gridCol w:w="1985"/>
        <w:gridCol w:w="283"/>
      </w:tblGrid>
      <w:tr w:rsidR="00AB28D3" w:rsidRPr="00E50F44" w:rsidTr="00052144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0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подпрограммы, 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052144" w:rsidRPr="00E50F44" w:rsidTr="00052144"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144" w:rsidRPr="00894FEF" w:rsidRDefault="00052144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144" w:rsidRPr="00894FEF" w:rsidRDefault="00052144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2144" w:rsidRPr="00894FEF" w:rsidRDefault="00052144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9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052144" w:rsidRPr="00894FEF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9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052144" w:rsidRPr="00894FEF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9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052144" w:rsidRPr="00894FEF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28D3" w:rsidRPr="00E50F44" w:rsidTr="0005214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1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«Молодёжь МО г. Балашов» </w:t>
            </w:r>
            <w:r w:rsidRPr="00894FEF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rPr>
          <w:trHeight w:val="2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70,5</w:t>
            </w:r>
          </w:p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добровольческую деятельность от общего количества молодежи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28D3" w:rsidRPr="00E50F44" w:rsidTr="0005214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86828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2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>«Развитие физической культуры и спорта МО г. Балашов»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C26F70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C26F70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C26F70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C26F70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673AB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673AB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673AB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673AB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3F3B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О.А. Дубовенко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Pr="00894FEF">
        <w:rPr>
          <w:rFonts w:ascii="Times New Roman" w:hAnsi="Times New Roman" w:cs="Times New Roman"/>
          <w:b/>
          <w:bCs/>
          <w:sz w:val="16"/>
          <w:szCs w:val="16"/>
          <w:lang w:eastAsia="zh-CN"/>
        </w:rPr>
        <w:lastRenderedPageBreak/>
        <w:t xml:space="preserve">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Приложение №2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1C4BE5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88682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Перечень</w:t>
      </w: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основных мероприятий муниципальной программы </w:t>
      </w:r>
    </w:p>
    <w:p w:rsidR="00CF25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CF2540" w:rsidRPr="00F022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86" w:type="dxa"/>
        <w:tblInd w:w="108" w:type="dxa"/>
        <w:tblLayout w:type="fixed"/>
        <w:tblLook w:val="0000"/>
      </w:tblPr>
      <w:tblGrid>
        <w:gridCol w:w="709"/>
        <w:gridCol w:w="1985"/>
        <w:gridCol w:w="4139"/>
        <w:gridCol w:w="1276"/>
        <w:gridCol w:w="1276"/>
        <w:gridCol w:w="3933"/>
        <w:gridCol w:w="2268"/>
      </w:tblGrid>
      <w:tr w:rsidR="00CF2540" w:rsidRPr="00E50F44">
        <w:trPr>
          <w:trHeight w:val="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0521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результат, показатель </w:t>
            </w:r>
          </w:p>
          <w:p w:rsidR="00CF2540" w:rsidRPr="000521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</w:tr>
      <w:tr w:rsidR="00CF2540" w:rsidRPr="00E50F4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0521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40" w:rsidRPr="00E50F44">
        <w:trPr>
          <w:trHeight w:val="426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05214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«Молодёжь МО г. Балашов»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2.1 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2540" w:rsidRPr="00E50F44" w:rsidRDefault="00CF2540" w:rsidP="001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1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2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0521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35412B" w:rsidRPr="000521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2144"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12B" w:rsidRPr="0005214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2540" w:rsidRPr="000521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Повышение роли добровольчества 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      </w:r>
          </w:p>
          <w:p w:rsidR="00CF2540" w:rsidRPr="000521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для занятия добровольческой деятельностью.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Основное мероприятие 2.2 «Поддержка и развитие 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творческого потенциала молодежи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Балашовски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й филиал ГБУ РЦ «Молодёжь плюс»                          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52144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52144">
              <w:rPr>
                <w:rFonts w:ascii="Times New Roman" w:hAnsi="Times New Roman" w:cs="Times New Roman"/>
              </w:rPr>
              <w:t xml:space="preserve">создание условий для формирования творческого потенциала молодежи области; развитие студенческих творческих </w:t>
            </w:r>
            <w:r w:rsidRPr="00052144">
              <w:rPr>
                <w:rFonts w:ascii="Times New Roman" w:hAnsi="Times New Roman" w:cs="Times New Roman"/>
              </w:rPr>
              <w:lastRenderedPageBreak/>
              <w:t>коллективов, движения КВН, укрепления разносторонних профессиональных, культурных связей между студентами учебных заведений муниципального образования город Балашов; увеличение числа мероприятий творческой направленности и задействованных в них молодых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C669FC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C669FC">
              <w:rPr>
                <w:rFonts w:ascii="Times New Roman" w:hAnsi="Times New Roman" w:cs="Times New Roman"/>
              </w:rPr>
              <w:lastRenderedPageBreak/>
              <w:t xml:space="preserve">отсутствие мотивации для развития творческого </w:t>
            </w:r>
            <w:r w:rsidRPr="00C669FC">
              <w:rPr>
                <w:rFonts w:ascii="Times New Roman" w:hAnsi="Times New Roman" w:cs="Times New Roman"/>
              </w:rPr>
              <w:lastRenderedPageBreak/>
              <w:t>потенциала молодежи. Сокращение числа мероприятий творческой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2.3 «Организация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52144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организация и проведение молодежных акций и мероприятий, посвященных Дню Российской молодежи и Дня города, а также, направленных на профориентационную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77689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77689">
              <w:rPr>
                <w:rFonts w:ascii="Times New Roman" w:hAnsi="Times New Roman" w:cs="Times New Roman"/>
              </w:rPr>
              <w:t xml:space="preserve">недостаточное количество молодежи, участвующей в </w:t>
            </w:r>
            <w:r>
              <w:rPr>
                <w:rFonts w:ascii="Times New Roman" w:hAnsi="Times New Roman" w:cs="Times New Roman"/>
              </w:rPr>
              <w:t xml:space="preserve">районных, </w:t>
            </w:r>
            <w:r w:rsidRPr="00077689">
              <w:rPr>
                <w:rFonts w:ascii="Times New Roman" w:hAnsi="Times New Roman" w:cs="Times New Roman"/>
              </w:rPr>
              <w:t>областных, межрегиональных всероссийских и международных мероприят</w:t>
            </w:r>
            <w:r>
              <w:rPr>
                <w:rFonts w:ascii="Times New Roman" w:hAnsi="Times New Roman" w:cs="Times New Roman"/>
              </w:rPr>
              <w:t>иях в сфере молодежной политики</w:t>
            </w:r>
            <w:r w:rsidRPr="00077689">
              <w:rPr>
                <w:rFonts w:ascii="Times New Roman" w:hAnsi="Times New Roman" w:cs="Times New Roman"/>
              </w:rPr>
              <w:t>. Низкий уровень профессиональных навыков специалистов по дела</w:t>
            </w:r>
            <w:r>
              <w:rPr>
                <w:rFonts w:ascii="Times New Roman" w:hAnsi="Times New Roman" w:cs="Times New Roman"/>
              </w:rPr>
              <w:t>м молодежи муниципального образования город Балашов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2.4 «Информационн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ое обеспечение системы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физической культуре, спорту и молодежной политики администрации Балашовского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Балашовского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52144" w:rsidRDefault="0035412B" w:rsidP="000C2351">
            <w:pPr>
              <w:pStyle w:val="af0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поддержка деятельности (материально-техническая, методическая, информационная) </w:t>
            </w: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молодежных объединений города патриотической направленности, печать буклетов, а также поддержка участия молодежи и специалистов по молодежной политике в форумах, слетах, школах актива</w:t>
            </w:r>
          </w:p>
          <w:p w:rsidR="0035412B" w:rsidRPr="00052144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52144">
              <w:rPr>
                <w:rFonts w:ascii="Times New Roman" w:hAnsi="Times New Roman" w:cs="Times New Roman"/>
              </w:rPr>
              <w:t>разработка и размещение социальной рекламы и других информационных материалов, информирующих молодых людей о реализации молодежной политики; повышение социальной активности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D1D7D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D1D7D">
              <w:rPr>
                <w:rFonts w:ascii="Times New Roman" w:hAnsi="Times New Roman" w:cs="Times New Roman"/>
              </w:rPr>
              <w:lastRenderedPageBreak/>
              <w:t xml:space="preserve">информационная непросвещенность молодежи о </w:t>
            </w:r>
            <w:r w:rsidRPr="000D1D7D">
              <w:rPr>
                <w:rFonts w:ascii="Times New Roman" w:hAnsi="Times New Roman" w:cs="Times New Roman"/>
              </w:rPr>
              <w:lastRenderedPageBreak/>
              <w:t xml:space="preserve">проводимых мероприятиях в сфере молодежной политики, о потенциальных возможностях социализации молодежи </w:t>
            </w:r>
            <w:r>
              <w:rPr>
                <w:rFonts w:ascii="Times New Roman" w:hAnsi="Times New Roman" w:cs="Times New Roman"/>
              </w:rPr>
              <w:t>муниципального образования город Балашов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2.5 «Гражданско-патриотическое и духовно-нравственное воспитание молодёжи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0521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и проведение молодежных акций и мероприятий, посвящённых Празднованию Дня Победы, а также в рамках акции «Мы – граждане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гражданско-патриотического и духовно-нравственного воспитания среди молодёжи муниципального образования город Балашов</w:t>
            </w:r>
            <w:r w:rsidRPr="00C669FC">
              <w:rPr>
                <w:rFonts w:ascii="Times New Roman" w:hAnsi="Times New Roman" w:cs="Times New Roman"/>
              </w:rPr>
              <w:t xml:space="preserve">. Сокращение числа мероприятий </w:t>
            </w:r>
            <w:r>
              <w:rPr>
                <w:rFonts w:ascii="Times New Roman" w:hAnsi="Times New Roman" w:cs="Times New Roman"/>
              </w:rPr>
              <w:t>патриотической</w:t>
            </w:r>
            <w:r w:rsidRPr="00C669FC">
              <w:rPr>
                <w:rFonts w:ascii="Times New Roman" w:hAnsi="Times New Roman" w:cs="Times New Roman"/>
              </w:rPr>
              <w:t xml:space="preserve">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  <w:p w:rsidR="0035412B" w:rsidRDefault="0035412B" w:rsidP="00AB28D3"/>
          <w:p w:rsidR="0035412B" w:rsidRPr="00AB28D3" w:rsidRDefault="0035412B" w:rsidP="00AB28D3"/>
        </w:tc>
      </w:tr>
      <w:tr w:rsidR="00CF2540" w:rsidRPr="00E50F44">
        <w:trPr>
          <w:trHeight w:val="421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A764D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 «Развитие физической культуры и спорта МО г. Балашов»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35412B" w:rsidRPr="00255D8A" w:rsidRDefault="0035412B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Pr="00763BAA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Default="0035412B" w:rsidP="000C2351">
            <w:pPr>
              <w:suppressAutoHyphens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 w:rsidR="00F748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процентов;</w:t>
            </w:r>
          </w:p>
          <w:p w:rsidR="0035412B" w:rsidRPr="00E50F44" w:rsidRDefault="0035412B" w:rsidP="00F74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F748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слабый интерес к занятиям физической культурой и спортом, к ведению здорового образа жизни.</w:t>
            </w:r>
          </w:p>
          <w:p w:rsidR="0035412B" w:rsidRPr="00763BAA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О.А. Дубовенко</w:t>
      </w:r>
    </w:p>
    <w:p w:rsidR="00CF2540" w:rsidRDefault="00CF2540" w:rsidP="00BC2B2E">
      <w:pPr>
        <w:rPr>
          <w:rFonts w:ascii="Times New Roman" w:hAnsi="Times New Roman" w:cs="Times New Roman"/>
          <w:b/>
          <w:bCs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97F" w:rsidRDefault="00BC497F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B2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к муниципальной программе</w:t>
      </w:r>
    </w:p>
    <w:p w:rsidR="00CF2540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E63B6E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BC2B2E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</w:t>
      </w:r>
      <w:r w:rsidRPr="00BC2B2E">
        <w:rPr>
          <w:rFonts w:ascii="Times New Roman" w:hAnsi="Times New Roman" w:cs="Times New Roman"/>
          <w:sz w:val="20"/>
          <w:szCs w:val="20"/>
          <w:lang w:eastAsia="zh-CN"/>
        </w:rPr>
        <w:t xml:space="preserve"> Балашов»</w:t>
      </w:r>
    </w:p>
    <w:p w:rsidR="00CF2540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763BAA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CF2540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в МО г.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AF300F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3294"/>
        <w:gridCol w:w="2410"/>
        <w:gridCol w:w="1985"/>
        <w:gridCol w:w="1842"/>
        <w:gridCol w:w="1843"/>
      </w:tblGrid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6" w:name="sub_141"/>
            <w:r w:rsidRPr="00E50F44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программы, </w:t>
            </w:r>
          </w:p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основного мероприятия</w:t>
            </w:r>
            <w:bookmarkEnd w:id="6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Ответственный исполнитель, соисполнитель, муниципальной подпрограммы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F74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 w:rsidR="00F74898">
              <w:rPr>
                <w:rFonts w:ascii="Times New Roman" w:hAnsi="Times New Roman" w:cs="Times New Roman"/>
              </w:rPr>
              <w:t>2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F74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 w:rsidR="00F74898">
              <w:rPr>
                <w:rFonts w:ascii="Times New Roman" w:hAnsi="Times New Roman" w:cs="Times New Roman"/>
              </w:rPr>
              <w:t>3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F74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 w:rsidR="00F74898">
              <w:rPr>
                <w:rFonts w:ascii="Times New Roman" w:hAnsi="Times New Roman" w:cs="Times New Roman"/>
              </w:rPr>
              <w:t>4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</w:p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«Молодёжь МО г. Балашов»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F74898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521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Основное мероприятие 2.1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2.2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творческого потенциала молодежи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A8544A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8D3" w:rsidRPr="00052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2.3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молодежью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  <w:p w:rsidR="00AB28D3" w:rsidRPr="00AB28D3" w:rsidRDefault="00AB28D3" w:rsidP="00AB28D3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lastRenderedPageBreak/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F74898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D7E" w:rsidRPr="00052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2.4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системы работы с молодежью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F74898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2.5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и духовно-нравственное воспитание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молодёжи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AB28D3" w:rsidRPr="000C2351" w:rsidRDefault="00AB28D3" w:rsidP="005C5800">
            <w:pPr>
              <w:spacing w:after="0" w:line="240" w:lineRule="auto"/>
              <w:rPr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МО г.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B28D3" w:rsidRPr="00E50F44" w:rsidRDefault="00AB28D3" w:rsidP="000C235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B0415" w:rsidRDefault="00F74898" w:rsidP="000C2351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142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B0415" w:rsidRDefault="00F74898" w:rsidP="000C2351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253,5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232,5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МУ «Спортивная школа Балашовского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B0415" w:rsidRDefault="00F74898" w:rsidP="000C2351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304,5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325,5</w:t>
            </w:r>
          </w:p>
        </w:tc>
      </w:tr>
    </w:tbl>
    <w:p w:rsidR="00AB28D3" w:rsidRDefault="00AB28D3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Default="00CF2540" w:rsidP="00AB28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О.А. Дубовенко</w:t>
      </w:r>
    </w:p>
    <w:sectPr w:rsidR="00CF2540" w:rsidSect="005C5800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4F" w:rsidRDefault="005A0E4F" w:rsidP="00894FEF">
      <w:pPr>
        <w:spacing w:after="0" w:line="240" w:lineRule="auto"/>
      </w:pPr>
      <w:r>
        <w:separator/>
      </w:r>
    </w:p>
  </w:endnote>
  <w:endnote w:type="continuationSeparator" w:id="0">
    <w:p w:rsidR="005A0E4F" w:rsidRDefault="005A0E4F" w:rsidP="008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4F" w:rsidRDefault="005A0E4F" w:rsidP="00894FEF">
      <w:pPr>
        <w:spacing w:after="0" w:line="240" w:lineRule="auto"/>
      </w:pPr>
      <w:r>
        <w:separator/>
      </w:r>
    </w:p>
  </w:footnote>
  <w:footnote w:type="continuationSeparator" w:id="0">
    <w:p w:rsidR="005A0E4F" w:rsidRDefault="005A0E4F" w:rsidP="0089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6F01"/>
    <w:multiLevelType w:val="hybridMultilevel"/>
    <w:tmpl w:val="06ECE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7951"/>
    <w:multiLevelType w:val="hybridMultilevel"/>
    <w:tmpl w:val="9560EF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A2014"/>
    <w:multiLevelType w:val="hybridMultilevel"/>
    <w:tmpl w:val="BEEACF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3101F"/>
    <w:multiLevelType w:val="hybridMultilevel"/>
    <w:tmpl w:val="29C86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B3398"/>
    <w:multiLevelType w:val="hybridMultilevel"/>
    <w:tmpl w:val="2C2A9F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C7F7B"/>
    <w:multiLevelType w:val="hybridMultilevel"/>
    <w:tmpl w:val="C9101E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52145A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0C6574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251CAF"/>
    <w:multiLevelType w:val="hybridMultilevel"/>
    <w:tmpl w:val="565C65B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BB74A92"/>
    <w:multiLevelType w:val="hybridMultilevel"/>
    <w:tmpl w:val="ECD432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B298F"/>
    <w:multiLevelType w:val="hybridMultilevel"/>
    <w:tmpl w:val="B950A4B0"/>
    <w:lvl w:ilvl="0" w:tplc="5F06F6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E431D6"/>
    <w:multiLevelType w:val="hybridMultilevel"/>
    <w:tmpl w:val="41F0F7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E27C32"/>
    <w:multiLevelType w:val="hybridMultilevel"/>
    <w:tmpl w:val="BB2864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314746"/>
    <w:multiLevelType w:val="hybridMultilevel"/>
    <w:tmpl w:val="041AD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D722D8"/>
    <w:multiLevelType w:val="hybridMultilevel"/>
    <w:tmpl w:val="F740D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C61F3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BF4462"/>
    <w:multiLevelType w:val="hybridMultilevel"/>
    <w:tmpl w:val="2EE0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D96850"/>
    <w:multiLevelType w:val="hybridMultilevel"/>
    <w:tmpl w:val="29B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00263"/>
    <w:multiLevelType w:val="hybridMultilevel"/>
    <w:tmpl w:val="D7A6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303E61"/>
    <w:multiLevelType w:val="hybridMultilevel"/>
    <w:tmpl w:val="8D488B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74042"/>
    <w:multiLevelType w:val="hybridMultilevel"/>
    <w:tmpl w:val="BEBA5E60"/>
    <w:lvl w:ilvl="0" w:tplc="20860B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692CFA"/>
    <w:multiLevelType w:val="hybridMultilevel"/>
    <w:tmpl w:val="6B38B5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B16D58"/>
    <w:multiLevelType w:val="hybridMultilevel"/>
    <w:tmpl w:val="4D2C2A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486B9D"/>
    <w:multiLevelType w:val="hybridMultilevel"/>
    <w:tmpl w:val="0E04E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36BFD"/>
    <w:multiLevelType w:val="hybridMultilevel"/>
    <w:tmpl w:val="1EA048E6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5">
    <w:nsid w:val="57A475A6"/>
    <w:multiLevelType w:val="hybridMultilevel"/>
    <w:tmpl w:val="4B5A49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8A3EB1"/>
    <w:multiLevelType w:val="hybridMultilevel"/>
    <w:tmpl w:val="729418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116D16"/>
    <w:multiLevelType w:val="hybridMultilevel"/>
    <w:tmpl w:val="C64865F2"/>
    <w:lvl w:ilvl="0" w:tplc="50B45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46F9D"/>
    <w:multiLevelType w:val="hybridMultilevel"/>
    <w:tmpl w:val="564640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>
    <w:nsid w:val="61FE12B0"/>
    <w:multiLevelType w:val="hybridMultilevel"/>
    <w:tmpl w:val="99F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9303BF"/>
    <w:multiLevelType w:val="hybridMultilevel"/>
    <w:tmpl w:val="FAC06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805F2F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C21E2C"/>
    <w:multiLevelType w:val="hybridMultilevel"/>
    <w:tmpl w:val="89C4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886C92"/>
    <w:multiLevelType w:val="hybridMultilevel"/>
    <w:tmpl w:val="DE1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787634"/>
    <w:multiLevelType w:val="hybridMultilevel"/>
    <w:tmpl w:val="76CA8A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4E4272"/>
    <w:multiLevelType w:val="hybridMultilevel"/>
    <w:tmpl w:val="9D08A8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30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1"/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34"/>
  </w:num>
  <w:num w:numId="18">
    <w:abstractNumId w:val="33"/>
  </w:num>
  <w:num w:numId="19">
    <w:abstractNumId w:val="1"/>
  </w:num>
  <w:num w:numId="20">
    <w:abstractNumId w:val="14"/>
  </w:num>
  <w:num w:numId="21">
    <w:abstractNumId w:val="27"/>
  </w:num>
  <w:num w:numId="22">
    <w:abstractNumId w:val="11"/>
  </w:num>
  <w:num w:numId="23">
    <w:abstractNumId w:val="28"/>
  </w:num>
  <w:num w:numId="24">
    <w:abstractNumId w:val="23"/>
  </w:num>
  <w:num w:numId="25">
    <w:abstractNumId w:val="8"/>
  </w:num>
  <w:num w:numId="26">
    <w:abstractNumId w:val="9"/>
  </w:num>
  <w:num w:numId="27">
    <w:abstractNumId w:val="22"/>
  </w:num>
  <w:num w:numId="28">
    <w:abstractNumId w:val="5"/>
  </w:num>
  <w:num w:numId="29">
    <w:abstractNumId w:val="19"/>
  </w:num>
  <w:num w:numId="30">
    <w:abstractNumId w:val="25"/>
  </w:num>
  <w:num w:numId="31">
    <w:abstractNumId w:val="21"/>
  </w:num>
  <w:num w:numId="32">
    <w:abstractNumId w:val="35"/>
  </w:num>
  <w:num w:numId="33">
    <w:abstractNumId w:val="2"/>
  </w:num>
  <w:num w:numId="34">
    <w:abstractNumId w:val="10"/>
  </w:num>
  <w:num w:numId="35">
    <w:abstractNumId w:val="12"/>
  </w:num>
  <w:num w:numId="36">
    <w:abstractNumId w:val="4"/>
  </w:num>
  <w:num w:numId="37">
    <w:abstractNumId w:val="17"/>
  </w:num>
  <w:num w:numId="38">
    <w:abstractNumId w:val="0"/>
  </w:num>
  <w:num w:numId="39">
    <w:abstractNumId w:val="29"/>
  </w:num>
  <w:num w:numId="40">
    <w:abstractNumId w:val="32"/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1AE9"/>
    <w:rsid w:val="00001057"/>
    <w:rsid w:val="00023901"/>
    <w:rsid w:val="00025FBA"/>
    <w:rsid w:val="00030EA5"/>
    <w:rsid w:val="0003391E"/>
    <w:rsid w:val="000342DB"/>
    <w:rsid w:val="00052144"/>
    <w:rsid w:val="000601A5"/>
    <w:rsid w:val="000651EA"/>
    <w:rsid w:val="0007632B"/>
    <w:rsid w:val="00077689"/>
    <w:rsid w:val="00090A22"/>
    <w:rsid w:val="00092C10"/>
    <w:rsid w:val="000A2C65"/>
    <w:rsid w:val="000A55C2"/>
    <w:rsid w:val="000A7B1D"/>
    <w:rsid w:val="000A7C09"/>
    <w:rsid w:val="000A7DD3"/>
    <w:rsid w:val="000B0897"/>
    <w:rsid w:val="000B1EFF"/>
    <w:rsid w:val="000B2B6A"/>
    <w:rsid w:val="000B63D4"/>
    <w:rsid w:val="000C2351"/>
    <w:rsid w:val="000D1D7D"/>
    <w:rsid w:val="000E13FB"/>
    <w:rsid w:val="000E6B4A"/>
    <w:rsid w:val="001021A2"/>
    <w:rsid w:val="00115F68"/>
    <w:rsid w:val="00131363"/>
    <w:rsid w:val="00136C14"/>
    <w:rsid w:val="00166835"/>
    <w:rsid w:val="00170B17"/>
    <w:rsid w:val="001760EF"/>
    <w:rsid w:val="0019791F"/>
    <w:rsid w:val="001A4876"/>
    <w:rsid w:val="001B7B2B"/>
    <w:rsid w:val="001C4BE5"/>
    <w:rsid w:val="001D455B"/>
    <w:rsid w:val="001E7C49"/>
    <w:rsid w:val="001F02AD"/>
    <w:rsid w:val="001F3BE4"/>
    <w:rsid w:val="002010F7"/>
    <w:rsid w:val="00215CE6"/>
    <w:rsid w:val="002168E5"/>
    <w:rsid w:val="00232E5B"/>
    <w:rsid w:val="0023318A"/>
    <w:rsid w:val="00241EC8"/>
    <w:rsid w:val="002449F2"/>
    <w:rsid w:val="00244B54"/>
    <w:rsid w:val="00246028"/>
    <w:rsid w:val="00246032"/>
    <w:rsid w:val="00247EE2"/>
    <w:rsid w:val="00255D8A"/>
    <w:rsid w:val="002635DA"/>
    <w:rsid w:val="00286954"/>
    <w:rsid w:val="00295B72"/>
    <w:rsid w:val="00295BAD"/>
    <w:rsid w:val="002A7A2C"/>
    <w:rsid w:val="002B55B3"/>
    <w:rsid w:val="002C18A8"/>
    <w:rsid w:val="002C2FA3"/>
    <w:rsid w:val="002C3C19"/>
    <w:rsid w:val="002E0370"/>
    <w:rsid w:val="002E7BB4"/>
    <w:rsid w:val="00312F9C"/>
    <w:rsid w:val="00313D01"/>
    <w:rsid w:val="003324F7"/>
    <w:rsid w:val="00333108"/>
    <w:rsid w:val="003408A4"/>
    <w:rsid w:val="003430A5"/>
    <w:rsid w:val="0034340F"/>
    <w:rsid w:val="0035412B"/>
    <w:rsid w:val="00354DFA"/>
    <w:rsid w:val="00355E63"/>
    <w:rsid w:val="0036578D"/>
    <w:rsid w:val="003706F3"/>
    <w:rsid w:val="0037071A"/>
    <w:rsid w:val="00372D44"/>
    <w:rsid w:val="003734FD"/>
    <w:rsid w:val="003801EC"/>
    <w:rsid w:val="003A07E4"/>
    <w:rsid w:val="003C403D"/>
    <w:rsid w:val="003C4194"/>
    <w:rsid w:val="003C419B"/>
    <w:rsid w:val="003C74B3"/>
    <w:rsid w:val="003C7740"/>
    <w:rsid w:val="003D121F"/>
    <w:rsid w:val="003D3DB7"/>
    <w:rsid w:val="003D7281"/>
    <w:rsid w:val="003E5986"/>
    <w:rsid w:val="003E6EE3"/>
    <w:rsid w:val="003F3BD4"/>
    <w:rsid w:val="003F4298"/>
    <w:rsid w:val="00407311"/>
    <w:rsid w:val="00412D24"/>
    <w:rsid w:val="0042708F"/>
    <w:rsid w:val="00430305"/>
    <w:rsid w:val="00433ECB"/>
    <w:rsid w:val="0043697A"/>
    <w:rsid w:val="0044729C"/>
    <w:rsid w:val="004603A4"/>
    <w:rsid w:val="004608EB"/>
    <w:rsid w:val="00463BF0"/>
    <w:rsid w:val="00481AE9"/>
    <w:rsid w:val="00485CBA"/>
    <w:rsid w:val="00492572"/>
    <w:rsid w:val="004A1E6D"/>
    <w:rsid w:val="004B23FB"/>
    <w:rsid w:val="004B24DB"/>
    <w:rsid w:val="004B2A29"/>
    <w:rsid w:val="004C05FD"/>
    <w:rsid w:val="004C15D3"/>
    <w:rsid w:val="004D55BD"/>
    <w:rsid w:val="004E1308"/>
    <w:rsid w:val="004E273A"/>
    <w:rsid w:val="004E2E77"/>
    <w:rsid w:val="004F6146"/>
    <w:rsid w:val="004F6D1B"/>
    <w:rsid w:val="00501000"/>
    <w:rsid w:val="00510FBF"/>
    <w:rsid w:val="00514157"/>
    <w:rsid w:val="005144D4"/>
    <w:rsid w:val="00517FE3"/>
    <w:rsid w:val="005218AD"/>
    <w:rsid w:val="00521957"/>
    <w:rsid w:val="00527C0E"/>
    <w:rsid w:val="00546AC2"/>
    <w:rsid w:val="00555D96"/>
    <w:rsid w:val="0056473A"/>
    <w:rsid w:val="0056598F"/>
    <w:rsid w:val="005666EB"/>
    <w:rsid w:val="00566DD3"/>
    <w:rsid w:val="00575890"/>
    <w:rsid w:val="0057755D"/>
    <w:rsid w:val="005A0E4F"/>
    <w:rsid w:val="005A1343"/>
    <w:rsid w:val="005A32ED"/>
    <w:rsid w:val="005A7A41"/>
    <w:rsid w:val="005C5800"/>
    <w:rsid w:val="005C6C35"/>
    <w:rsid w:val="005D55A9"/>
    <w:rsid w:val="005D6374"/>
    <w:rsid w:val="005E402A"/>
    <w:rsid w:val="005F79E9"/>
    <w:rsid w:val="00602630"/>
    <w:rsid w:val="00614ED0"/>
    <w:rsid w:val="00626DDB"/>
    <w:rsid w:val="006352E9"/>
    <w:rsid w:val="006443E5"/>
    <w:rsid w:val="006459E2"/>
    <w:rsid w:val="00647D24"/>
    <w:rsid w:val="00651081"/>
    <w:rsid w:val="0066422C"/>
    <w:rsid w:val="00672EDF"/>
    <w:rsid w:val="00677FE6"/>
    <w:rsid w:val="006819B6"/>
    <w:rsid w:val="00681B18"/>
    <w:rsid w:val="00682232"/>
    <w:rsid w:val="006863C2"/>
    <w:rsid w:val="006B0A3D"/>
    <w:rsid w:val="006B408D"/>
    <w:rsid w:val="006C3D73"/>
    <w:rsid w:val="006E0562"/>
    <w:rsid w:val="006E0CC1"/>
    <w:rsid w:val="0071550A"/>
    <w:rsid w:val="007258E0"/>
    <w:rsid w:val="00732D00"/>
    <w:rsid w:val="007371B9"/>
    <w:rsid w:val="00760694"/>
    <w:rsid w:val="00763BAA"/>
    <w:rsid w:val="00764EE1"/>
    <w:rsid w:val="00765324"/>
    <w:rsid w:val="007734AA"/>
    <w:rsid w:val="00773D8C"/>
    <w:rsid w:val="00780A38"/>
    <w:rsid w:val="007848EF"/>
    <w:rsid w:val="00786758"/>
    <w:rsid w:val="00787FB8"/>
    <w:rsid w:val="007A0C50"/>
    <w:rsid w:val="007A20F2"/>
    <w:rsid w:val="007C510A"/>
    <w:rsid w:val="007C67B4"/>
    <w:rsid w:val="007C7489"/>
    <w:rsid w:val="007D1929"/>
    <w:rsid w:val="007D7CA5"/>
    <w:rsid w:val="007E4159"/>
    <w:rsid w:val="007F40D3"/>
    <w:rsid w:val="00817403"/>
    <w:rsid w:val="008313AA"/>
    <w:rsid w:val="0083238E"/>
    <w:rsid w:val="00837DE1"/>
    <w:rsid w:val="008558CE"/>
    <w:rsid w:val="00860773"/>
    <w:rsid w:val="00864E3E"/>
    <w:rsid w:val="008673AB"/>
    <w:rsid w:val="00886828"/>
    <w:rsid w:val="00887AB7"/>
    <w:rsid w:val="00894FEF"/>
    <w:rsid w:val="0089588C"/>
    <w:rsid w:val="008A2C1D"/>
    <w:rsid w:val="008A34C7"/>
    <w:rsid w:val="008A444E"/>
    <w:rsid w:val="008B7C3B"/>
    <w:rsid w:val="008E1C6D"/>
    <w:rsid w:val="008E1FB8"/>
    <w:rsid w:val="00904228"/>
    <w:rsid w:val="009078DA"/>
    <w:rsid w:val="00910C07"/>
    <w:rsid w:val="00916480"/>
    <w:rsid w:val="00921899"/>
    <w:rsid w:val="0094275C"/>
    <w:rsid w:val="00944F06"/>
    <w:rsid w:val="009610C5"/>
    <w:rsid w:val="00965F64"/>
    <w:rsid w:val="009727A5"/>
    <w:rsid w:val="00974FBC"/>
    <w:rsid w:val="009775E4"/>
    <w:rsid w:val="00981466"/>
    <w:rsid w:val="00981B19"/>
    <w:rsid w:val="00984F08"/>
    <w:rsid w:val="00992298"/>
    <w:rsid w:val="009930F5"/>
    <w:rsid w:val="009B3CC4"/>
    <w:rsid w:val="009C6F68"/>
    <w:rsid w:val="009E13A9"/>
    <w:rsid w:val="00A0356A"/>
    <w:rsid w:val="00A03DE7"/>
    <w:rsid w:val="00A107C7"/>
    <w:rsid w:val="00A63E3E"/>
    <w:rsid w:val="00A65A25"/>
    <w:rsid w:val="00A75FFE"/>
    <w:rsid w:val="00A764D4"/>
    <w:rsid w:val="00A8544A"/>
    <w:rsid w:val="00A95E34"/>
    <w:rsid w:val="00AB28D3"/>
    <w:rsid w:val="00AB7CB6"/>
    <w:rsid w:val="00AC2C27"/>
    <w:rsid w:val="00AD3714"/>
    <w:rsid w:val="00AE2169"/>
    <w:rsid w:val="00AF300F"/>
    <w:rsid w:val="00AF47C5"/>
    <w:rsid w:val="00AF4A84"/>
    <w:rsid w:val="00B05EC6"/>
    <w:rsid w:val="00B15AE3"/>
    <w:rsid w:val="00B31EBE"/>
    <w:rsid w:val="00B474A9"/>
    <w:rsid w:val="00B654DA"/>
    <w:rsid w:val="00B66F6D"/>
    <w:rsid w:val="00B67937"/>
    <w:rsid w:val="00B67D0A"/>
    <w:rsid w:val="00B70DC5"/>
    <w:rsid w:val="00B731E8"/>
    <w:rsid w:val="00B751F9"/>
    <w:rsid w:val="00B94FB2"/>
    <w:rsid w:val="00BA2903"/>
    <w:rsid w:val="00BA77E6"/>
    <w:rsid w:val="00BB47CF"/>
    <w:rsid w:val="00BB535F"/>
    <w:rsid w:val="00BC2B2E"/>
    <w:rsid w:val="00BC497F"/>
    <w:rsid w:val="00BE36FB"/>
    <w:rsid w:val="00BE40A8"/>
    <w:rsid w:val="00BF36AF"/>
    <w:rsid w:val="00C00756"/>
    <w:rsid w:val="00C00E62"/>
    <w:rsid w:val="00C01B0A"/>
    <w:rsid w:val="00C06CEA"/>
    <w:rsid w:val="00C10E26"/>
    <w:rsid w:val="00C11161"/>
    <w:rsid w:val="00C15E55"/>
    <w:rsid w:val="00C26F70"/>
    <w:rsid w:val="00C40CC7"/>
    <w:rsid w:val="00C451C8"/>
    <w:rsid w:val="00C5036B"/>
    <w:rsid w:val="00C520C0"/>
    <w:rsid w:val="00C577EF"/>
    <w:rsid w:val="00C62F6A"/>
    <w:rsid w:val="00C65A97"/>
    <w:rsid w:val="00C669FC"/>
    <w:rsid w:val="00C83ACD"/>
    <w:rsid w:val="00C86DBB"/>
    <w:rsid w:val="00C940DB"/>
    <w:rsid w:val="00CA0590"/>
    <w:rsid w:val="00CA487F"/>
    <w:rsid w:val="00CB705E"/>
    <w:rsid w:val="00CC180A"/>
    <w:rsid w:val="00CC2A71"/>
    <w:rsid w:val="00CC5632"/>
    <w:rsid w:val="00CD140D"/>
    <w:rsid w:val="00CD195B"/>
    <w:rsid w:val="00CD513F"/>
    <w:rsid w:val="00CE0469"/>
    <w:rsid w:val="00CE1217"/>
    <w:rsid w:val="00CF2540"/>
    <w:rsid w:val="00CF2C27"/>
    <w:rsid w:val="00CF398E"/>
    <w:rsid w:val="00CF4F80"/>
    <w:rsid w:val="00D02DB6"/>
    <w:rsid w:val="00D2469B"/>
    <w:rsid w:val="00D25A8F"/>
    <w:rsid w:val="00D31CE9"/>
    <w:rsid w:val="00D33539"/>
    <w:rsid w:val="00D34E62"/>
    <w:rsid w:val="00D41A34"/>
    <w:rsid w:val="00D4338A"/>
    <w:rsid w:val="00D46DE8"/>
    <w:rsid w:val="00D477A2"/>
    <w:rsid w:val="00D53975"/>
    <w:rsid w:val="00D54D3D"/>
    <w:rsid w:val="00D6368C"/>
    <w:rsid w:val="00D63D51"/>
    <w:rsid w:val="00D75853"/>
    <w:rsid w:val="00D8203D"/>
    <w:rsid w:val="00D968F1"/>
    <w:rsid w:val="00DB1674"/>
    <w:rsid w:val="00DB4340"/>
    <w:rsid w:val="00DC22C9"/>
    <w:rsid w:val="00DD1F6B"/>
    <w:rsid w:val="00DD25B5"/>
    <w:rsid w:val="00DD53FC"/>
    <w:rsid w:val="00DE0435"/>
    <w:rsid w:val="00DE6550"/>
    <w:rsid w:val="00E00F5F"/>
    <w:rsid w:val="00E01FB2"/>
    <w:rsid w:val="00E05191"/>
    <w:rsid w:val="00E327DB"/>
    <w:rsid w:val="00E37EE0"/>
    <w:rsid w:val="00E502CA"/>
    <w:rsid w:val="00E50F44"/>
    <w:rsid w:val="00E56F43"/>
    <w:rsid w:val="00E63B6E"/>
    <w:rsid w:val="00E65E25"/>
    <w:rsid w:val="00E8460C"/>
    <w:rsid w:val="00EA24D8"/>
    <w:rsid w:val="00EA26F1"/>
    <w:rsid w:val="00EA6F05"/>
    <w:rsid w:val="00EB0415"/>
    <w:rsid w:val="00EB238B"/>
    <w:rsid w:val="00EB5ED1"/>
    <w:rsid w:val="00EB7B06"/>
    <w:rsid w:val="00EC0BB8"/>
    <w:rsid w:val="00EC222D"/>
    <w:rsid w:val="00EF3409"/>
    <w:rsid w:val="00EF4999"/>
    <w:rsid w:val="00F02240"/>
    <w:rsid w:val="00F1432A"/>
    <w:rsid w:val="00F2288F"/>
    <w:rsid w:val="00F23775"/>
    <w:rsid w:val="00F24A11"/>
    <w:rsid w:val="00F30C19"/>
    <w:rsid w:val="00F46006"/>
    <w:rsid w:val="00F51781"/>
    <w:rsid w:val="00F5394F"/>
    <w:rsid w:val="00F56DF7"/>
    <w:rsid w:val="00F64167"/>
    <w:rsid w:val="00F71BF9"/>
    <w:rsid w:val="00F74898"/>
    <w:rsid w:val="00F80D7E"/>
    <w:rsid w:val="00FA34C3"/>
    <w:rsid w:val="00FB0761"/>
    <w:rsid w:val="00FE0BBB"/>
    <w:rsid w:val="00FE67CB"/>
    <w:rsid w:val="00FE6917"/>
    <w:rsid w:val="00FF13C6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B7"/>
  </w:style>
  <w:style w:type="paragraph" w:styleId="1">
    <w:name w:val="heading 1"/>
    <w:basedOn w:val="a"/>
    <w:next w:val="a"/>
    <w:link w:val="10"/>
    <w:uiPriority w:val="99"/>
    <w:qFormat/>
    <w:rsid w:val="00481AE9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1AE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81AE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 Spacing"/>
    <w:uiPriority w:val="99"/>
    <w:qFormat/>
    <w:rsid w:val="00481AE9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81AE9"/>
    <w:pPr>
      <w:ind w:left="720"/>
    </w:pPr>
  </w:style>
  <w:style w:type="paragraph" w:customStyle="1" w:styleId="ConsNormal">
    <w:name w:val="Con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8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1A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34E62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1A4876"/>
    <w:rPr>
      <w:b/>
      <w:color w:val="26282F"/>
      <w:sz w:val="26"/>
    </w:rPr>
  </w:style>
  <w:style w:type="character" w:styleId="aa">
    <w:name w:val="Hyperlink"/>
    <w:basedOn w:val="a0"/>
    <w:uiPriority w:val="99"/>
    <w:rsid w:val="001A4876"/>
    <w:rPr>
      <w:rFonts w:cs="Times New Roman"/>
      <w:color w:val="000080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1A4876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94FEF"/>
    <w:rPr>
      <w:rFonts w:cs="Times New Roman"/>
    </w:rPr>
  </w:style>
  <w:style w:type="paragraph" w:styleId="ae">
    <w:name w:val="footer"/>
    <w:basedOn w:val="a"/>
    <w:link w:val="af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94FEF"/>
    <w:rPr>
      <w:rFonts w:cs="Times New Roman"/>
    </w:rPr>
  </w:style>
  <w:style w:type="paragraph" w:customStyle="1" w:styleId="af0">
    <w:name w:val="Прижатый влево"/>
    <w:basedOn w:val="a"/>
    <w:next w:val="a"/>
    <w:uiPriority w:val="99"/>
    <w:rsid w:val="00B67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1">
    <w:name w:val="annotation reference"/>
    <w:basedOn w:val="a0"/>
    <w:uiPriority w:val="99"/>
    <w:semiHidden/>
    <w:rsid w:val="00F24A1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24A1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24A11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F24A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F24A11"/>
    <w:rPr>
      <w:b/>
      <w:bCs/>
    </w:rPr>
  </w:style>
  <w:style w:type="character" w:styleId="af6">
    <w:name w:val="Strong"/>
    <w:basedOn w:val="a0"/>
    <w:uiPriority w:val="99"/>
    <w:qFormat/>
    <w:locked/>
    <w:rsid w:val="00F80D7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7156</Words>
  <Characters>40790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otdel</dc:creator>
  <cp:lastModifiedBy>User</cp:lastModifiedBy>
  <cp:revision>2</cp:revision>
  <cp:lastPrinted>2021-12-28T12:33:00Z</cp:lastPrinted>
  <dcterms:created xsi:type="dcterms:W3CDTF">2023-11-23T11:12:00Z</dcterms:created>
  <dcterms:modified xsi:type="dcterms:W3CDTF">2023-11-23T11:12:00Z</dcterms:modified>
</cp:coreProperties>
</file>