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Pr="00A90532" w:rsidRDefault="00796D2F" w:rsidP="00B41F7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06.12.2022 г.</w:t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421-п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265A" w:rsidRPr="00A90532" w:rsidRDefault="009B265A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8E26CB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515663" w:rsidRPr="008E26CB" w:rsidRDefault="00826710" w:rsidP="00515663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</w:t>
      </w: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пальной</w:t>
      </w:r>
    </w:p>
    <w:p w:rsidR="008E26CB" w:rsidRPr="008E26CB" w:rsidRDefault="00826710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услуги</w:t>
      </w:r>
      <w:r w:rsidR="009B265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«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Согласование проекта информ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ционной</w:t>
      </w:r>
    </w:p>
    <w:p w:rsidR="008E26CB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надписи и обозначения на объекте кул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турного</w:t>
      </w:r>
    </w:p>
    <w:p w:rsidR="008E26CB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наследия» (памятнике истории и культ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ры)</w:t>
      </w:r>
    </w:p>
    <w:p w:rsidR="00826710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местного (муниципального) знач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ния»</w:t>
      </w:r>
    </w:p>
    <w:p w:rsidR="008E26CB" w:rsidRDefault="008E26CB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Постано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лением Правительства Саратовской области от 17.07.2007 года № 268-П «О разр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ботке админ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стративных регламентов», с Федеральным законом от 06.10.2003 г. № 131-ФЗ «Об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шовского муниц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пального района</w:t>
      </w:r>
    </w:p>
    <w:p w:rsidR="009A75BD" w:rsidRPr="00A90532" w:rsidRDefault="009A75BD" w:rsidP="00B41F75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8E26CB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826710" w:rsidRPr="00A90532" w:rsidRDefault="00826710" w:rsidP="00B41F75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муниципал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ной услуги </w:t>
      </w:r>
      <w:r w:rsidR="007B1F9C" w:rsidRPr="008E26CB">
        <w:rPr>
          <w:rFonts w:ascii="PT Astra Serif" w:hAnsi="PT Astra Serif" w:cs="Times New Roman"/>
          <w:sz w:val="28"/>
          <w:szCs w:val="28"/>
        </w:rPr>
        <w:t>«Согласование проекта информационной надписи и обозначения на об</w:t>
      </w:r>
      <w:r w:rsidR="007B1F9C" w:rsidRPr="008E26CB">
        <w:rPr>
          <w:rFonts w:ascii="PT Astra Serif" w:hAnsi="PT Astra Serif" w:cs="Times New Roman"/>
          <w:sz w:val="28"/>
          <w:szCs w:val="28"/>
        </w:rPr>
        <w:t>ъ</w:t>
      </w:r>
      <w:r w:rsidR="007B1F9C" w:rsidRPr="008E26CB">
        <w:rPr>
          <w:rFonts w:ascii="PT Astra Serif" w:hAnsi="PT Astra Serif" w:cs="Times New Roman"/>
          <w:sz w:val="28"/>
          <w:szCs w:val="28"/>
        </w:rPr>
        <w:t>екте культурного наследия» (памятнике истории и культуры) местного (муниц</w:t>
      </w:r>
      <w:r w:rsidR="007B1F9C" w:rsidRPr="008E26CB">
        <w:rPr>
          <w:rFonts w:ascii="PT Astra Serif" w:hAnsi="PT Astra Serif" w:cs="Times New Roman"/>
          <w:sz w:val="28"/>
          <w:szCs w:val="28"/>
        </w:rPr>
        <w:t>и</w:t>
      </w:r>
      <w:r w:rsidR="007B1F9C" w:rsidRPr="008E26CB">
        <w:rPr>
          <w:rFonts w:ascii="PT Astra Serif" w:hAnsi="PT Astra Serif" w:cs="Times New Roman"/>
          <w:sz w:val="28"/>
          <w:szCs w:val="28"/>
        </w:rPr>
        <w:t>пального) значения»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826710" w:rsidRPr="00A90532" w:rsidRDefault="000A47B1" w:rsidP="00B41F75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826710"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Балашо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муниципального района (Е. В. Александрова) направить на опубликование настоящее постановление в газету «Балашовская правда», разместить на офиц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альном сайте МАУ «Информационное агентство «Балашов» </w:t>
      </w:r>
      <w:hyperlink r:id="rId8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циальном сайте администрации Балашовского муниципального района </w:t>
      </w:r>
      <w:hyperlink r:id="rId9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3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его официального опубликов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ния (обнародования).</w:t>
      </w: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теля главы администрации по архитектуре и градостроительству, начальника упра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ления к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питального строительства Масякина О. В.</w:t>
      </w: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</w:t>
      </w:r>
      <w:r w:rsidR="00827D0E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946BE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D6EFF" w:rsidRDefault="00BD6EFF" w:rsidP="00BD6EFF"/>
    <w:p w:rsidR="00BD6EFF" w:rsidRDefault="00BD6EFF" w:rsidP="00BD6EFF"/>
    <w:p w:rsidR="00BD6EFF" w:rsidRPr="00BD6EFF" w:rsidRDefault="00BD6EFF" w:rsidP="00BD6EFF"/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Приложение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она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от 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06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.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12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._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2022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 г.№ _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421-п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</w:t>
      </w:r>
    </w:p>
    <w:p w:rsidR="0020070C" w:rsidRDefault="0020070C" w:rsidP="002007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C" w:rsidRDefault="0020070C" w:rsidP="009B26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/>
          <w:b/>
          <w:bCs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АДМИНИСТРАТИВНЫЙ РЕГЛАМЕНТ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ПРЕДОСТАВЛЕНИЯ МУНИЦИПАЛЬНОЙ УСЛУГИ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"СОГЛАСОВАНИЕ ПРОЕКТА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ИНФОРМАЦИОННОЙ НАДПИСИ И ОБОЗНАЧЕНИЯ НА ОБЪЕКТЕ КУЛЬТУРНОГО НАСЛЕДИЯ (ПАМЯТНИКЕ ИСТОРИИ И КУЛЬТУРЫ) МЕСТНОГО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/>
          <w:b/>
          <w:bCs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(МУНИЦИПАЛЬНОГО) ЗНАЧЕНИЯ"</w:t>
      </w:r>
    </w:p>
    <w:p w:rsidR="0020070C" w:rsidRPr="008E26CB" w:rsidRDefault="0020070C" w:rsidP="0020070C">
      <w:pPr>
        <w:pStyle w:val="ConsPlusNormal"/>
        <w:jc w:val="both"/>
        <w:rPr>
          <w:rFonts w:ascii="PT Astra Serif" w:hAnsi="PT Astra Serif"/>
        </w:rPr>
      </w:pPr>
    </w:p>
    <w:p w:rsidR="0058271C" w:rsidRPr="008E26CB" w:rsidRDefault="0058271C" w:rsidP="008E26CB">
      <w:pPr>
        <w:tabs>
          <w:tab w:val="left" w:pos="5130"/>
        </w:tabs>
        <w:suppressAutoHyphens/>
        <w:ind w:firstLine="5245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8E26CB"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Предмет регулирования регламента услуги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 xml:space="preserve">1.1. Административный регламент предоставления Комитетом по архитектуре и градостроительству администрации Балашовского муниципального района Саратовской области, муниципальной услуги </w:t>
      </w:r>
      <w:r w:rsidRPr="008E26CB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C3265" w:rsidRPr="008E26CB">
        <w:rPr>
          <w:rFonts w:ascii="PT Astra Serif" w:hAnsi="PT Astra Serif" w:cs="Times New Roman"/>
          <w:sz w:val="28"/>
          <w:szCs w:val="28"/>
          <w:lang w:eastAsia="ru-RU"/>
        </w:rPr>
        <w:t>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</w:t>
      </w:r>
      <w:r w:rsidR="0030351D" w:rsidRPr="008E26CB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(далее - муниципальная услуга) </w:t>
      </w:r>
      <w:r w:rsidRPr="008E26CB">
        <w:rPr>
          <w:rFonts w:ascii="PT Astra Serif" w:hAnsi="PT Astra Serif" w:cs="Times New Roman"/>
          <w:sz w:val="28"/>
          <w:szCs w:val="28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58271C" w:rsidRPr="008E26CB" w:rsidRDefault="0058271C" w:rsidP="008E26CB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af4"/>
        <w:autoSpaceDE w:val="0"/>
        <w:autoSpaceDN w:val="0"/>
        <w:adjustRightInd w:val="0"/>
        <w:ind w:left="45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E26CB">
        <w:rPr>
          <w:rFonts w:ascii="PT Astra Serif" w:hAnsi="PT Astra Serif"/>
          <w:b/>
          <w:sz w:val="28"/>
          <w:szCs w:val="28"/>
        </w:rPr>
        <w:t>Круг заявителей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Par2"/>
      <w:bookmarkEnd w:id="0"/>
      <w:r w:rsidRPr="008E26CB">
        <w:rPr>
          <w:rFonts w:ascii="PT Astra Serif" w:hAnsi="PT Astra Serif" w:cs="Times New Roman"/>
          <w:sz w:val="28"/>
          <w:szCs w:val="28"/>
        </w:rPr>
        <w:t>1.2. Заявителями муниципальной услуги являются собственники (физические лица либо юридические лица) или иной законный владелец объекта культурного наследия местного (муниципального) значения (далее - заявители).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8E26CB">
        <w:rPr>
          <w:rFonts w:ascii="PT Astra Serif" w:hAnsi="PT Astra Serif" w:cs="Times New Roman"/>
          <w:bCs/>
          <w:sz w:val="28"/>
          <w:szCs w:val="28"/>
        </w:rPr>
        <w:t>вправе обр</w:t>
      </w:r>
      <w:r w:rsidRPr="008E26CB">
        <w:rPr>
          <w:rFonts w:ascii="PT Astra Serif" w:hAnsi="PT Astra Serif" w:cs="Times New Roman"/>
          <w:b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sz w:val="28"/>
          <w:szCs w:val="28"/>
        </w:rPr>
        <w:t>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</w:t>
      </w:r>
      <w:r w:rsidRPr="008E26CB">
        <w:rPr>
          <w:rFonts w:ascii="PT Astra Serif" w:hAnsi="PT Astra Serif" w:cs="Times New Roman"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Cs/>
          <w:sz w:val="28"/>
          <w:szCs w:val="28"/>
        </w:rPr>
        <w:t>веренности, на указании федерального закона, либо на акте уполномоченного на то государственного органа или администрации района (далее – представитель за</w:t>
      </w:r>
      <w:r w:rsidRPr="008E26CB">
        <w:rPr>
          <w:rFonts w:ascii="PT Astra Serif" w:hAnsi="PT Astra Serif" w:cs="Times New Roman"/>
          <w:bCs/>
          <w:sz w:val="28"/>
          <w:szCs w:val="28"/>
        </w:rPr>
        <w:t>я</w:t>
      </w:r>
      <w:r w:rsidRPr="008E26CB">
        <w:rPr>
          <w:rFonts w:ascii="PT Astra Serif" w:hAnsi="PT Astra Serif" w:cs="Times New Roman"/>
          <w:bCs/>
          <w:sz w:val="28"/>
          <w:szCs w:val="28"/>
        </w:rPr>
        <w:t>вит</w:t>
      </w:r>
      <w:r w:rsidRPr="008E26CB">
        <w:rPr>
          <w:rFonts w:ascii="PT Astra Serif" w:hAnsi="PT Astra Serif" w:cs="Times New Roman"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sz w:val="28"/>
          <w:szCs w:val="28"/>
        </w:rPr>
        <w:t>ля).</w:t>
      </w:r>
    </w:p>
    <w:p w:rsidR="0058271C" w:rsidRPr="008E26CB" w:rsidRDefault="0058271C" w:rsidP="008E26C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 к порядку информир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вания о предоставлении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58271C" w:rsidRPr="008E26CB" w:rsidRDefault="0058271C" w:rsidP="008E26CB">
      <w:pPr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 Муниципальная услуга предоставляется </w:t>
      </w:r>
      <w:r w:rsidR="00641AA0" w:rsidRPr="008E26CB">
        <w:rPr>
          <w:rFonts w:ascii="PT Astra Serif" w:hAnsi="PT Astra Serif" w:cs="Times New Roman"/>
          <w:sz w:val="28"/>
          <w:szCs w:val="28"/>
        </w:rPr>
        <w:t>структурным подразделением администрации Балашовского муниципального района Саратовской области-</w:t>
      </w:r>
      <w:r w:rsidR="00224EC1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Cs/>
          <w:sz w:val="28"/>
          <w:szCs w:val="28"/>
        </w:rPr>
        <w:t>митетом по архитектуре и градостроительству администрации Балашовского м</w:t>
      </w:r>
      <w:r w:rsidRPr="008E26CB">
        <w:rPr>
          <w:rFonts w:ascii="PT Astra Serif" w:hAnsi="PT Astra Serif" w:cs="Times New Roman"/>
          <w:bCs/>
          <w:sz w:val="28"/>
          <w:szCs w:val="28"/>
        </w:rPr>
        <w:t>у</w:t>
      </w:r>
      <w:r w:rsidRPr="008E26CB">
        <w:rPr>
          <w:rFonts w:ascii="PT Astra Serif" w:hAnsi="PT Astra Serif" w:cs="Times New Roman"/>
          <w:bCs/>
          <w:sz w:val="28"/>
          <w:szCs w:val="28"/>
        </w:rPr>
        <w:t>ниципального района Саратовской области</w:t>
      </w:r>
      <w:r w:rsidRPr="008E26CB">
        <w:rPr>
          <w:rFonts w:ascii="PT Astra Serif" w:hAnsi="PT Astra Serif" w:cs="Times New Roman"/>
          <w:sz w:val="28"/>
          <w:szCs w:val="28"/>
        </w:rPr>
        <w:t xml:space="preserve"> (д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лее – комитет). 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lastRenderedPageBreak/>
        <w:t xml:space="preserve">1.3.1. </w:t>
      </w:r>
      <w:r w:rsidRPr="008E26CB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устно (при личном обращении или при обращении по телефону);</w:t>
      </w:r>
    </w:p>
    <w:p w:rsidR="0058271C" w:rsidRPr="008E26CB" w:rsidRDefault="0058271C" w:rsidP="008E26CB">
      <w:pPr>
        <w:tabs>
          <w:tab w:val="center" w:pos="5315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письменном виде;</w:t>
      </w:r>
    </w:p>
    <w:p w:rsidR="0058271C" w:rsidRPr="008E26CB" w:rsidRDefault="0058271C" w:rsidP="008E26CB">
      <w:pPr>
        <w:tabs>
          <w:tab w:val="center" w:pos="5315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в электронной форме (по электронной почте, через официальный сайт </w:t>
      </w:r>
      <w:r w:rsidRPr="008E26CB">
        <w:rPr>
          <w:rFonts w:ascii="PT Astra Serif" w:hAnsi="PT Astra Serif"/>
          <w:bCs/>
          <w:sz w:val="28"/>
          <w:szCs w:val="28"/>
        </w:rPr>
        <w:t>органа, предоставляющего услугу</w:t>
      </w:r>
      <w:r w:rsidRPr="008E26CB">
        <w:rPr>
          <w:rFonts w:ascii="PT Astra Serif" w:hAnsi="PT Astra Serif" w:cs="Times New Roman"/>
          <w:sz w:val="28"/>
          <w:szCs w:val="28"/>
        </w:rPr>
        <w:t>, а также посредством Единого портала госуда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ственных и муниципаль</w:t>
      </w:r>
      <w:r w:rsidR="00FB1385">
        <w:rPr>
          <w:rFonts w:ascii="PT Astra Serif" w:hAnsi="PT Astra Serif" w:cs="Times New Roman"/>
          <w:sz w:val="28"/>
          <w:szCs w:val="28"/>
        </w:rPr>
        <w:t>ных услуг (функций).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1.3.2. Информирование заявителей по вопросам предоставления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 xml:space="preserve">венной услуги при обращении </w:t>
      </w:r>
      <w:r w:rsidRPr="008E26CB">
        <w:rPr>
          <w:rFonts w:ascii="PT Astra Serif" w:hAnsi="PT Astra Serif"/>
          <w:bCs/>
          <w:sz w:val="28"/>
          <w:szCs w:val="28"/>
        </w:rPr>
        <w:t>в орган, предоставляющий государственную услугу,</w:t>
      </w:r>
      <w:r w:rsidRPr="008E26CB">
        <w:rPr>
          <w:rFonts w:ascii="PT Astra Serif" w:hAnsi="PT Astra Serif" w:cs="Times New Roman"/>
          <w:sz w:val="28"/>
          <w:szCs w:val="28"/>
        </w:rPr>
        <w:t xml:space="preserve"> осуществляется в соответствии с Федеральным зак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ном от 2 мая 2006 года № 59-ФЗ «О порядке рассмотрения обращений граждан Российской Фед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 Сарато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ской области № 73-ЗСО).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1.3.3. Для получения информации (консультации) по процедуре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ния муниципальной услуги заявитель вправе обратиться непосредственно в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</w:t>
      </w:r>
      <w:r w:rsidR="005E4BCA" w:rsidRPr="008E26CB">
        <w:rPr>
          <w:rFonts w:ascii="PT Astra Serif" w:hAnsi="PT Astra Serif" w:cs="Times New Roman"/>
          <w:sz w:val="28"/>
          <w:szCs w:val="28"/>
        </w:rPr>
        <w:t>и</w:t>
      </w:r>
      <w:r w:rsidR="005E4BCA" w:rsidRPr="008E26CB">
        <w:rPr>
          <w:rFonts w:ascii="PT Astra Serif" w:hAnsi="PT Astra Serif" w:cs="Times New Roman"/>
          <w:sz w:val="28"/>
          <w:szCs w:val="28"/>
        </w:rPr>
        <w:t>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графиком приема заявителей.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Время ожидания заинтересованных лиц при индивидуальном устном инфо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миров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нии не может превышать 15 минут.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ответах на личные обращения специалисты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подробно и в ве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ливой (корректной) форме информируют обрати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шихся по вопросам: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- местонахождения и графика работы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предоставляющего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пальную услугу, местонахождения и графиков работы иных органов, обр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щение в которые необходимо для получения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документов, необходимых для получения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времени приема и выдачи документов;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срока предоставления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1.3.4. Для получения информации по вопросам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 xml:space="preserve">ной услуги заявители могут обратиться к специалистам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 по телефону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графиком приема заявителей.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ответах на телефонные обращения специалисты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смотренных подпунктом 1.3.3. настоящего административного регламента.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1.3.5. Для получения информации по вопросам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 xml:space="preserve">ной услуги заявители могут обратиться в </w:t>
      </w:r>
      <w:r w:rsidR="008B0815">
        <w:rPr>
          <w:rFonts w:ascii="PT Astra Serif" w:hAnsi="PT Astra Serif" w:cs="Times New Roman"/>
          <w:sz w:val="28"/>
          <w:szCs w:val="28"/>
        </w:rPr>
        <w:t>к</w:t>
      </w:r>
      <w:r w:rsidR="005E4BCA" w:rsidRPr="008E26CB">
        <w:rPr>
          <w:rFonts w:ascii="PT Astra Serif" w:hAnsi="PT Astra Serif" w:cs="Times New Roman"/>
          <w:bCs/>
          <w:sz w:val="28"/>
          <w:szCs w:val="28"/>
        </w:rPr>
        <w:t>омите</w:t>
      </w:r>
      <w:r w:rsidR="00224EC1">
        <w:rPr>
          <w:rFonts w:ascii="PT Astra Serif" w:hAnsi="PT Astra Serif" w:cs="Times New Roman"/>
          <w:bCs/>
          <w:sz w:val="28"/>
          <w:szCs w:val="28"/>
        </w:rPr>
        <w:t>т</w:t>
      </w:r>
      <w:r w:rsidR="008B081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sz w:val="28"/>
          <w:szCs w:val="28"/>
        </w:rPr>
        <w:t xml:space="preserve"> письменно посредством почт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вой св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зи, электронной почты</w:t>
      </w:r>
      <w:r w:rsidR="005E4BCA"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письменном обращении указываю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фамилия, имя, отчество (последнее - при наличии) (в случае обращения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полное наименование заявителя (в случае обращения от имени юридическ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ветствующего лица;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почтовый адрес, по которому должны быть направлены ответ, уведомление о пер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адресации обращения;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предмет обращения;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личная подпись заявителя (в случае обращения физического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подпись руководителя юридического лица либо уполномоченного предст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вителя юридического лица (в случае обращения от имени юридического 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дата составления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ного телеф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на </w:t>
      </w:r>
      <w:r w:rsidR="005E4BCA" w:rsidRPr="008E26CB">
        <w:rPr>
          <w:rFonts w:ascii="PT Astra Serif" w:hAnsi="PT Astra Serif" w:cs="Times New Roman"/>
          <w:bCs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принявшего обращение.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лы, либо их копии.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случае, если гражданин в подтверждение своих доводов приложил к обр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щению или представил при рассмотрении обращения документы, материалы либо их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пии, по просьбе гражданина они должны быть возвращены ему одновременно с направлением ответа. При этом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>, для рассмотрения обращения граждан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на вправе изготовить копии возвращаемых документов и м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териалов.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1.3.6. Обращение, поступившее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фамилию, имя, отчество (последнее - при наличии) (в случае обращения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полное наименование заявителя (в случае обращения от имени юридическ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адрес электронной почты, если ответ должен быть направлен в форме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документа;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почтовый адрес, если ответ должен быть направлен в письменной 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ме;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предмет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сью.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Рассмотрение письменного (электронного) обращения осуществляется в 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чение 30 дней со дня регистрации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</w:t>
      </w:r>
      <w:r w:rsidR="006D45C1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на обращение направляется в форме электронного документа по адр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су электронной почты, указанному в обращении, поступившем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или должнос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ному лицу в форме электронного документа, и в письменной форме по почтовому</w:t>
      </w:r>
      <w:r w:rsidR="00D1588D" w:rsidRPr="008E26CB">
        <w:rPr>
          <w:rFonts w:ascii="PT Astra Serif" w:hAnsi="PT Astra Serif" w:cs="Times New Roman"/>
          <w:sz w:val="28"/>
          <w:szCs w:val="28"/>
        </w:rPr>
        <w:t xml:space="preserve"> адресу, указанному в обращении</w:t>
      </w:r>
      <w:r w:rsidRPr="008E26CB">
        <w:rPr>
          <w:rFonts w:ascii="PT Astra Serif" w:hAnsi="PT Astra Serif" w:cs="Times New Roman"/>
          <w:sz w:val="28"/>
          <w:szCs w:val="28"/>
        </w:rPr>
        <w:t xml:space="preserve">. Кроме того, на поступившее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</w:t>
      </w:r>
      <w:r w:rsidR="00D1588D" w:rsidRPr="008E26CB">
        <w:rPr>
          <w:rFonts w:ascii="PT Astra Serif" w:hAnsi="PT Astra Serif" w:cs="Times New Roman"/>
          <w:sz w:val="28"/>
          <w:szCs w:val="28"/>
        </w:rPr>
        <w:t>и</w:t>
      </w:r>
      <w:r w:rsidR="00D1588D" w:rsidRPr="008E26CB">
        <w:rPr>
          <w:rFonts w:ascii="PT Astra Serif" w:hAnsi="PT Astra Serif" w:cs="Times New Roman"/>
          <w:sz w:val="28"/>
          <w:szCs w:val="28"/>
        </w:rPr>
        <w:t>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или должнос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ному лицу обращение, содержащее предложение, заявление или жалобу, которые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трагивают интересы неопределенного круга лиц, в частности на обращение, в котором обжалуется судебное решение, вынесенное в отношении н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определенного круга лиц, ответ, в том числе с разъяснением порядка обжалования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 xml:space="preserve">судебного решения, может быть размещен с соблюдением требований </w:t>
      </w:r>
      <w:hyperlink r:id="rId10" w:anchor="/document/12146661/entry/602" w:history="1"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части 2 ст</w:t>
        </w:r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а</w:t>
        </w:r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тьи 6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Федерального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кона от 2 мая 2006 года № 59-ФЗ «О порядке рассмотрения обращений граждан Российской Федерации», на официальном сайте данных 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на местного самоуправления в информационно-телекоммуникационной сети «И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тернет».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должен содержать информацию по существу поставленных в обращ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ности лица, его подписавшего, его фамилию, инициалы, подпись и номер контак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ного 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лефона. </w:t>
      </w:r>
    </w:p>
    <w:p w:rsidR="0058271C" w:rsidRPr="008E26CB" w:rsidRDefault="0058271C" w:rsidP="008E26CB">
      <w:pPr>
        <w:pStyle w:val="afd"/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color w:val="auto"/>
          <w:sz w:val="28"/>
          <w:szCs w:val="28"/>
        </w:rPr>
        <w:t>По просьбе гражданина, изложенной в обращении, ответ дополнительно н</w:t>
      </w:r>
      <w:r w:rsidRPr="008E26CB">
        <w:rPr>
          <w:rFonts w:ascii="PT Astra Serif" w:hAnsi="PT Astra Serif"/>
          <w:color w:val="auto"/>
          <w:sz w:val="28"/>
          <w:szCs w:val="28"/>
        </w:rPr>
        <w:t>а</w:t>
      </w:r>
      <w:r w:rsidRPr="008E26CB">
        <w:rPr>
          <w:rFonts w:ascii="PT Astra Serif" w:hAnsi="PT Astra Serif"/>
          <w:color w:val="auto"/>
          <w:sz w:val="28"/>
          <w:szCs w:val="28"/>
        </w:rPr>
        <w:t>правляется в установленные федеральным законодательством сроки по по</w:t>
      </w:r>
      <w:r w:rsidRPr="008E26CB">
        <w:rPr>
          <w:rFonts w:ascii="PT Astra Serif" w:hAnsi="PT Astra Serif"/>
          <w:color w:val="auto"/>
          <w:sz w:val="28"/>
          <w:szCs w:val="28"/>
        </w:rPr>
        <w:t>ч</w:t>
      </w:r>
      <w:r w:rsidRPr="008E26CB">
        <w:rPr>
          <w:rFonts w:ascii="PT Astra Serif" w:hAnsi="PT Astra Serif"/>
          <w:color w:val="auto"/>
          <w:sz w:val="28"/>
          <w:szCs w:val="28"/>
        </w:rPr>
        <w:t>товому адресу или адресу электронной почты, указанному в о</w:t>
      </w:r>
      <w:r w:rsidRPr="008E26CB">
        <w:rPr>
          <w:rFonts w:ascii="PT Astra Serif" w:hAnsi="PT Astra Serif"/>
          <w:color w:val="auto"/>
          <w:sz w:val="28"/>
          <w:szCs w:val="28"/>
        </w:rPr>
        <w:t>б</w:t>
      </w:r>
      <w:r w:rsidRPr="008E26CB">
        <w:rPr>
          <w:rFonts w:ascii="PT Astra Serif" w:hAnsi="PT Astra Serif"/>
          <w:color w:val="auto"/>
          <w:sz w:val="28"/>
          <w:szCs w:val="28"/>
        </w:rPr>
        <w:t>ращении.</w:t>
      </w:r>
    </w:p>
    <w:p w:rsidR="0058271C" w:rsidRPr="008E26CB" w:rsidRDefault="0058271C" w:rsidP="008E26CB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1.3.7. Со дня представления заявления и документов для предоставления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ниципальной услуги заявитель имеет право на получение сведений о ходе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ния муниципальной услуги по телефону, электронной почте, непосредственно в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комитете</w:t>
      </w:r>
      <w:r w:rsidRPr="008E26CB">
        <w:rPr>
          <w:rFonts w:ascii="PT Astra Serif" w:hAnsi="PT Astra Serif" w:cs="Times New Roman"/>
          <w:sz w:val="28"/>
          <w:szCs w:val="28"/>
        </w:rPr>
        <w:t>, а также посредством Единого и регионального порталов, в случае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дачи заявления через указа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ные порталы.</w:t>
      </w:r>
    </w:p>
    <w:p w:rsidR="0058271C" w:rsidRPr="008E26CB" w:rsidRDefault="0058271C" w:rsidP="008E26CB">
      <w:pPr>
        <w:pStyle w:val="afd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1.3.8. </w:t>
      </w:r>
      <w:r w:rsidRPr="008E26CB">
        <w:rPr>
          <w:rFonts w:ascii="PT Astra Serif" w:hAnsi="PT Astra Serif"/>
          <w:color w:val="auto"/>
          <w:sz w:val="28"/>
          <w:szCs w:val="28"/>
        </w:rPr>
        <w:t>Информирование заявителей по предоставлению муниципальной усл</w:t>
      </w:r>
      <w:r w:rsidRPr="008E26CB">
        <w:rPr>
          <w:rFonts w:ascii="PT Astra Serif" w:hAnsi="PT Astra Serif"/>
          <w:color w:val="auto"/>
          <w:sz w:val="28"/>
          <w:szCs w:val="28"/>
        </w:rPr>
        <w:t>у</w:t>
      </w:r>
      <w:r w:rsidRPr="008E26CB">
        <w:rPr>
          <w:rFonts w:ascii="PT Astra Serif" w:hAnsi="PT Astra Serif"/>
          <w:color w:val="auto"/>
          <w:sz w:val="28"/>
          <w:szCs w:val="28"/>
        </w:rPr>
        <w:t>ги осуществляется на безвозмездной основе.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1.3.9. 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официальном сайте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посредством Единого и регионал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ного порталов следующей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формации: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текста Административного регламе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документов, необходимых для предоставления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луги, подлежащих представлению заявителем, а также требований, предъявляемых к этим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кументам;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оснований для отказа в предоставлении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графика приема заявителей;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образцов документов;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информации о размере государственной пошлины за предоставление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 и образца платежного поручения с необходимыми реквизитами (при н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личии).</w:t>
      </w: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709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Порядок, форма, место размещения и способы получения справочной информ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ции</w:t>
      </w: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1.4. Информацию о месте нахождения и графиках работы </w:t>
      </w:r>
      <w:r w:rsidR="00CC1CC3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тавляющего муниципальную услугу, адреса официального сайта, а также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почты и (или) формы обратной связи органа, предоставляющего 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пальную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лугу в сети «Интернет» можно получить: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E35457" w:rsidRPr="008E26CB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8E26CB">
        <w:rPr>
          <w:rFonts w:ascii="PT Astra Serif" w:hAnsi="PT Astra Serif" w:cs="Times New Roman"/>
          <w:iCs/>
          <w:color w:val="000000"/>
          <w:sz w:val="28"/>
          <w:szCs w:val="28"/>
        </w:rPr>
        <w:t>митет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lastRenderedPageBreak/>
        <w:t>2) по телефону комитета;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ции:</w:t>
      </w:r>
    </w:p>
    <w:p w:rsidR="008311C9" w:rsidRPr="008E26CB" w:rsidRDefault="008311C9" w:rsidP="008E26CB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(https://www.gosuslugi.ru/) (далее – Единый портал);</w:t>
      </w:r>
    </w:p>
    <w:p w:rsidR="008311C9" w:rsidRPr="008E26CB" w:rsidRDefault="008311C9" w:rsidP="008E26CB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Росси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й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ской Фед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рации (далее – региональный портал);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на официальном сайте органа местного самоуправления(</w:t>
      </w:r>
      <w:r w:rsidRPr="008E26CB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1" w:history="1"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Pr="008E26CB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="00386068">
        <w:rPr>
          <w:rFonts w:ascii="PT Astra Serif" w:hAnsi="PT Astra Serif" w:cs="Times New Roman"/>
          <w:color w:val="000000"/>
          <w:sz w:val="28"/>
          <w:szCs w:val="28"/>
          <w:u w:val="single"/>
        </w:rPr>
        <w:t>.</w:t>
      </w:r>
    </w:p>
    <w:p w:rsidR="0058271C" w:rsidRPr="008E26CB" w:rsidRDefault="0058271C" w:rsidP="008E26CB">
      <w:pPr>
        <w:tabs>
          <w:tab w:val="left" w:pos="1335"/>
          <w:tab w:val="center" w:pos="4677"/>
        </w:tabs>
        <w:spacing w:line="260" w:lineRule="exact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ab/>
      </w:r>
    </w:p>
    <w:p w:rsidR="0058271C" w:rsidRPr="008E26CB" w:rsidRDefault="0058271C" w:rsidP="008E26CB">
      <w:pPr>
        <w:tabs>
          <w:tab w:val="left" w:pos="1335"/>
          <w:tab w:val="center" w:pos="4677"/>
        </w:tabs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8E26CB">
        <w:rPr>
          <w:rFonts w:ascii="PT Astra Serif" w:hAnsi="PT Astra Serif" w:cs="Times New Roman"/>
          <w:b/>
          <w:sz w:val="28"/>
          <w:szCs w:val="28"/>
        </w:rPr>
        <w:t>. Стандарт предоставления мун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ципальной услуги</w:t>
      </w:r>
    </w:p>
    <w:p w:rsidR="0058271C" w:rsidRPr="008E26CB" w:rsidRDefault="0058271C" w:rsidP="008E26CB">
      <w:pPr>
        <w:spacing w:line="260" w:lineRule="exact"/>
        <w:ind w:right="819"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2.1. Наименование муниципальной услуги: </w:t>
      </w:r>
      <w:r w:rsidR="0030351D" w:rsidRPr="008E26CB">
        <w:rPr>
          <w:rFonts w:ascii="PT Astra Serif" w:hAnsi="PT Astra Serif" w:cs="Times New Roman"/>
          <w:sz w:val="28"/>
          <w:szCs w:val="28"/>
        </w:rPr>
        <w:t>«Согласование проекта информ</w:t>
      </w:r>
      <w:r w:rsidR="0030351D" w:rsidRPr="008E26CB">
        <w:rPr>
          <w:rFonts w:ascii="PT Astra Serif" w:hAnsi="PT Astra Serif" w:cs="Times New Roman"/>
          <w:sz w:val="28"/>
          <w:szCs w:val="28"/>
        </w:rPr>
        <w:t>а</w:t>
      </w:r>
      <w:r w:rsidR="0030351D" w:rsidRPr="008E26CB">
        <w:rPr>
          <w:rFonts w:ascii="PT Astra Serif" w:hAnsi="PT Astra Serif" w:cs="Times New Roman"/>
          <w:sz w:val="28"/>
          <w:szCs w:val="28"/>
        </w:rPr>
        <w:t>ционной надписи и обозначения на объекте культурного наследия» (памятнике и</w:t>
      </w:r>
      <w:r w:rsidR="0030351D" w:rsidRPr="008E26CB">
        <w:rPr>
          <w:rFonts w:ascii="PT Astra Serif" w:hAnsi="PT Astra Serif" w:cs="Times New Roman"/>
          <w:sz w:val="28"/>
          <w:szCs w:val="28"/>
        </w:rPr>
        <w:t>с</w:t>
      </w:r>
      <w:r w:rsidR="0030351D" w:rsidRPr="008E26CB">
        <w:rPr>
          <w:rFonts w:ascii="PT Astra Serif" w:hAnsi="PT Astra Serif" w:cs="Times New Roman"/>
          <w:sz w:val="28"/>
          <w:szCs w:val="28"/>
        </w:rPr>
        <w:t>тории и культуры) местного (муниципального) знач</w:t>
      </w:r>
      <w:r w:rsidR="0030351D" w:rsidRPr="008E26CB">
        <w:rPr>
          <w:rFonts w:ascii="PT Astra Serif" w:hAnsi="PT Astra Serif" w:cs="Times New Roman"/>
          <w:sz w:val="28"/>
          <w:szCs w:val="28"/>
        </w:rPr>
        <w:t>е</w:t>
      </w:r>
      <w:r w:rsidR="0030351D" w:rsidRPr="008E26CB">
        <w:rPr>
          <w:rFonts w:ascii="PT Astra Serif" w:hAnsi="PT Astra Serif" w:cs="Times New Roman"/>
          <w:sz w:val="28"/>
          <w:szCs w:val="28"/>
        </w:rPr>
        <w:t>ния»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Наименование органа местного самоуправления, предоставляющего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ниципальную услугу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386068" w:rsidRPr="00A90532" w:rsidRDefault="0058271C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2.2. 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Муниципальная услуга предоставляется структурным подразделением администрации Балашовского муниципального района - Комитетом по архитектуре и градостроительству (далее - к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митет).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58271C" w:rsidRPr="00386068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График работы: понедельник - пятница с 08.00 до 17.00 часов, обед с 12.00 до 13.00 часов, выходные дни: суббота, воскресенье.</w:t>
      </w:r>
    </w:p>
    <w:p w:rsidR="0058271C" w:rsidRPr="008E26CB" w:rsidRDefault="0058271C" w:rsidP="008E26CB">
      <w:pPr>
        <w:spacing w:line="260" w:lineRule="exact"/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Результат предоставления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  <w:lang w:eastAsia="ru-RU"/>
        </w:rPr>
        <w:t xml:space="preserve">2.3. </w:t>
      </w:r>
      <w:r w:rsidRPr="008E26CB">
        <w:rPr>
          <w:rFonts w:ascii="PT Astra Serif" w:hAnsi="PT Astra Serif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30351D" w:rsidRPr="008E26CB">
        <w:rPr>
          <w:rFonts w:ascii="PT Astra Serif" w:hAnsi="PT Astra Serif"/>
          <w:sz w:val="28"/>
          <w:szCs w:val="28"/>
        </w:rPr>
        <w:t>согласование проекта информационной надписи и обозначения на объекте культурного наследия.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2.4. Максимальный срок предоставления муниципальной услуги не должен превышать 30 календарных дней со </w:t>
      </w:r>
      <w:r w:rsidR="0030351D" w:rsidRPr="008E26CB">
        <w:rPr>
          <w:rFonts w:ascii="PT Astra Serif" w:hAnsi="PT Astra Serif"/>
          <w:sz w:val="28"/>
          <w:szCs w:val="28"/>
        </w:rPr>
        <w:t>дня получения заявления и проекта информ</w:t>
      </w:r>
      <w:r w:rsidR="0030351D" w:rsidRPr="008E26CB">
        <w:rPr>
          <w:rFonts w:ascii="PT Astra Serif" w:hAnsi="PT Astra Serif"/>
          <w:sz w:val="28"/>
          <w:szCs w:val="28"/>
        </w:rPr>
        <w:t>а</w:t>
      </w:r>
      <w:r w:rsidR="0030351D" w:rsidRPr="008E26CB">
        <w:rPr>
          <w:rFonts w:ascii="PT Astra Serif" w:hAnsi="PT Astra Serif"/>
          <w:sz w:val="28"/>
          <w:szCs w:val="28"/>
        </w:rPr>
        <w:t>ционной надписи и обозначения на объекте культурного насл</w:t>
      </w:r>
      <w:r w:rsidR="0030351D" w:rsidRPr="008E26CB">
        <w:rPr>
          <w:rFonts w:ascii="PT Astra Serif" w:hAnsi="PT Astra Serif"/>
          <w:sz w:val="28"/>
          <w:szCs w:val="28"/>
        </w:rPr>
        <w:t>е</w:t>
      </w:r>
      <w:r w:rsidR="0030351D" w:rsidRPr="008E26CB">
        <w:rPr>
          <w:rFonts w:ascii="PT Astra Serif" w:hAnsi="PT Astra Serif"/>
          <w:sz w:val="28"/>
          <w:szCs w:val="28"/>
        </w:rPr>
        <w:t>дия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ab/>
      </w: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CC1CC3" w:rsidRPr="008E26CB" w:rsidRDefault="0058271C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2.5. 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тами: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№ 73-ФЗ "Об объектах культурного наследия (памятниках истории и культуры) народов Российской Федерации" (пе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воначальный текст опубликован в изданиях: "Российская газ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та" от 29 июня 2002 г. № 116-117, "Па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ламентская газета" от 29 июня 2002 г. № 120-121);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 (первон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чальный текст опубликован в изданиях: "Российская газета" от 8 октября 2003 г. № 202, "Парламен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ская газета" от 8 октября 2003 г. № 186, "Собрание законодательства Российской Ф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дерации" от 6 октября 2003 г. № 40, ст. 3822);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 "Об организации предо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государственных и муниципальных услуг" (первоначальный текст опу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ликован в изданиях: "Российская газета" от 30 июля 2010 г. № 168);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№ 152-ФЗ "О персональных данных" (первоначальный текст опубликован в изданиях: "Российская газета" от 29 июля 2006 г. № 165, "Парламентская газета" от 3 августа 2006 г. № 126-127, "Собрание законодател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ства Российской Федерации" от 31 июля 2006 г. № 31 (1 ч.), ст. 3451);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№ 181-ФЗ "О социальной защите инвалидов в Российской Федерации" (первоначальный текст опубликован в изд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ниях: "Российская газета" от 2 декабря 1995 г. № 234, "Собрание законодательства Росси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27 ноября 1995 г. № 48, ст. 4563);</w:t>
      </w:r>
    </w:p>
    <w:p w:rsidR="00616529" w:rsidRPr="008E26CB" w:rsidRDefault="00CC1CC3" w:rsidP="008E26CB">
      <w:pPr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 приказ Минэкономразвития Саратовской области от 14 декабря 2017 года N 2626 "О составе действий, которые заявитель вправе совершить в электронной форме при получении государственных и муниципальных услуг в Саратовской о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ласти, включаемых в </w:t>
      </w:r>
      <w:r w:rsidRPr="008E26CB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ликован на сайте сетевого издания "Новости Саратовской Губернии" www.g-64.ru 19 декабря 2017 года);</w:t>
      </w:r>
    </w:p>
    <w:p w:rsidR="0030351D" w:rsidRPr="008E26CB" w:rsidRDefault="0030351D" w:rsidP="008E26CB">
      <w:pPr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 </w:t>
      </w:r>
      <w:hyperlink r:id="rId17" w:history="1">
        <w:r w:rsidRPr="008E26CB">
          <w:rPr>
            <w:rFonts w:ascii="PT Astra Serif" w:hAnsi="PT Astra Serif"/>
            <w:sz w:val="28"/>
            <w:szCs w:val="28"/>
          </w:rPr>
          <w:t>постановление</w:t>
        </w:r>
      </w:hyperlink>
      <w:r w:rsidRPr="008E26CB">
        <w:rPr>
          <w:rFonts w:ascii="PT Astra Serif" w:hAnsi="PT Astra Serif"/>
          <w:sz w:val="28"/>
          <w:szCs w:val="28"/>
        </w:rPr>
        <w:t xml:space="preserve"> </w:t>
      </w:r>
      <w:r w:rsidRPr="008E26CB">
        <w:rPr>
          <w:rFonts w:ascii="PT Astra Serif" w:hAnsi="PT Astra Serif"/>
          <w:bCs/>
          <w:sz w:val="28"/>
          <w:szCs w:val="28"/>
        </w:rPr>
        <w:t>Правительства Российской Федерации от 10 сентября 2019 г. N 1178 "Об утверждении Правил установки информационных надписей и обозн</w:t>
      </w:r>
      <w:r w:rsidRPr="008E26CB">
        <w:rPr>
          <w:rFonts w:ascii="PT Astra Serif" w:hAnsi="PT Astra Serif"/>
          <w:bCs/>
          <w:sz w:val="28"/>
          <w:szCs w:val="28"/>
        </w:rPr>
        <w:t>а</w:t>
      </w:r>
      <w:r w:rsidRPr="008E26CB">
        <w:rPr>
          <w:rFonts w:ascii="PT Astra Serif" w:hAnsi="PT Astra Serif"/>
          <w:bCs/>
          <w:sz w:val="28"/>
          <w:szCs w:val="28"/>
        </w:rPr>
        <w:t>чений на объекты культурного наследия (памятники истории и культуры) народов Российской Федерации, содержания этих информационных надписей и обознач</w:t>
      </w:r>
      <w:r w:rsidRPr="008E26CB">
        <w:rPr>
          <w:rFonts w:ascii="PT Astra Serif" w:hAnsi="PT Astra Serif"/>
          <w:bCs/>
          <w:sz w:val="28"/>
          <w:szCs w:val="28"/>
        </w:rPr>
        <w:t>е</w:t>
      </w:r>
      <w:r w:rsidRPr="008E26CB">
        <w:rPr>
          <w:rFonts w:ascii="PT Astra Serif" w:hAnsi="PT Astra Serif"/>
          <w:bCs/>
          <w:sz w:val="28"/>
          <w:szCs w:val="28"/>
        </w:rPr>
        <w:t>ний, а также требований к составу проектов установки и содержания информац</w:t>
      </w:r>
      <w:r w:rsidRPr="008E26CB">
        <w:rPr>
          <w:rFonts w:ascii="PT Astra Serif" w:hAnsi="PT Astra Serif"/>
          <w:bCs/>
          <w:sz w:val="28"/>
          <w:szCs w:val="28"/>
        </w:rPr>
        <w:t>и</w:t>
      </w:r>
      <w:r w:rsidRPr="008E26CB">
        <w:rPr>
          <w:rFonts w:ascii="PT Astra Serif" w:hAnsi="PT Astra Serif"/>
          <w:bCs/>
          <w:sz w:val="28"/>
          <w:szCs w:val="28"/>
        </w:rPr>
        <w:t>онных надписей и обозначений, на основании которых осуществляется такая уст</w:t>
      </w:r>
      <w:r w:rsidRPr="008E26CB">
        <w:rPr>
          <w:rFonts w:ascii="PT Astra Serif" w:hAnsi="PT Astra Serif"/>
          <w:bCs/>
          <w:sz w:val="28"/>
          <w:szCs w:val="28"/>
        </w:rPr>
        <w:t>а</w:t>
      </w:r>
      <w:r w:rsidRPr="008E26CB">
        <w:rPr>
          <w:rFonts w:ascii="PT Astra Serif" w:hAnsi="PT Astra Serif"/>
          <w:bCs/>
          <w:sz w:val="28"/>
          <w:szCs w:val="28"/>
        </w:rPr>
        <w:t>новка"</w:t>
      </w:r>
      <w:r w:rsidRPr="008E26CB">
        <w:rPr>
          <w:rFonts w:ascii="PT Astra Serif" w:hAnsi="PT Astra Serif"/>
          <w:sz w:val="28"/>
          <w:szCs w:val="28"/>
        </w:rPr>
        <w:t xml:space="preserve"> (текст опубликован на официальном интернет-портале правовой информ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ции (www.pravo.gov.ru) 13 сентября 2019 года, в издании "Собрание законодател</w:t>
      </w:r>
      <w:r w:rsidRPr="008E26CB">
        <w:rPr>
          <w:rFonts w:ascii="PT Astra Serif" w:hAnsi="PT Astra Serif"/>
          <w:sz w:val="28"/>
          <w:szCs w:val="28"/>
        </w:rPr>
        <w:t>ь</w:t>
      </w:r>
      <w:r w:rsidRPr="008E26CB">
        <w:rPr>
          <w:rFonts w:ascii="PT Astra Serif" w:hAnsi="PT Astra Serif"/>
          <w:sz w:val="28"/>
          <w:szCs w:val="28"/>
        </w:rPr>
        <w:t>ства Российской Федерации" от 16 се</w:t>
      </w:r>
      <w:r w:rsidRPr="008E26CB">
        <w:rPr>
          <w:rFonts w:ascii="PT Astra Serif" w:hAnsi="PT Astra Serif"/>
          <w:sz w:val="28"/>
          <w:szCs w:val="28"/>
        </w:rPr>
        <w:t>н</w:t>
      </w:r>
      <w:r w:rsidRPr="008E26CB">
        <w:rPr>
          <w:rFonts w:ascii="PT Astra Serif" w:hAnsi="PT Astra Serif"/>
          <w:sz w:val="28"/>
          <w:szCs w:val="28"/>
        </w:rPr>
        <w:t>тября 2019 г. N 37, ст. 5187);</w:t>
      </w:r>
    </w:p>
    <w:p w:rsidR="00CC1CC3" w:rsidRPr="008E26CB" w:rsidRDefault="00CC1CC3" w:rsidP="008E26CB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- Постановление администрации Балашовского муниципального района №141-П от 13.03.2019г. "Об утверждении Положения о комитете по архитектуре и градостро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тельству администрации Балашовского муниципального района" (текст разм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 на сайте 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58271C" w:rsidRPr="008E26CB" w:rsidRDefault="0058271C" w:rsidP="008E26CB">
      <w:pPr>
        <w:pStyle w:val="afd"/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ги и услуг, которые являются необходимыми и обязательными для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тавления муниципальной услуги, подлежащих представлению за</w:t>
      </w:r>
      <w:r w:rsidRPr="008E26CB">
        <w:rPr>
          <w:rFonts w:ascii="PT Astra Serif" w:hAnsi="PT Astra Serif" w:cs="Times New Roman"/>
          <w:b/>
          <w:sz w:val="28"/>
          <w:szCs w:val="28"/>
        </w:rPr>
        <w:t>я</w:t>
      </w:r>
      <w:r w:rsidRPr="008E26CB">
        <w:rPr>
          <w:rFonts w:ascii="PT Astra Serif" w:hAnsi="PT Astra Serif" w:cs="Times New Roman"/>
          <w:b/>
          <w:sz w:val="28"/>
          <w:szCs w:val="28"/>
        </w:rPr>
        <w:t>вителем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2.6.Для получения </w:t>
      </w:r>
      <w:bookmarkStart w:id="1" w:name="Par43"/>
      <w:bookmarkEnd w:id="1"/>
      <w:r w:rsidR="00F37F8B" w:rsidRPr="008E26CB">
        <w:rPr>
          <w:rFonts w:ascii="PT Astra Serif" w:hAnsi="PT Astra Serif"/>
          <w:sz w:val="28"/>
          <w:szCs w:val="28"/>
        </w:rPr>
        <w:t>муниципальной услуги "Согласование проекта информационной надписи и обозначения на объекте культурного наследия (памятнике истории и культуры) местного (муниципального) значения"</w:t>
      </w:r>
      <w:r w:rsidR="001C4637" w:rsidRPr="008E26CB">
        <w:rPr>
          <w:rFonts w:ascii="PT Astra Serif" w:hAnsi="PT Astra Serif"/>
          <w:sz w:val="28"/>
          <w:szCs w:val="28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заявитель предста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 xml:space="preserve">ляет: 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1.Заявление о предоставлении муниципальной услуги,</w:t>
      </w:r>
      <w:r w:rsidRPr="008E26CB">
        <w:rPr>
          <w:rFonts w:ascii="PT Astra Serif" w:hAnsi="PT Astra Serif" w:cs="Times New Roman"/>
          <w:sz w:val="28"/>
          <w:szCs w:val="28"/>
        </w:rPr>
        <w:t xml:space="preserve"> согласно приложению № 1 Административного регламента;</w:t>
      </w:r>
      <w:bookmarkStart w:id="2" w:name="Par62"/>
      <w:bookmarkEnd w:id="2"/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2.Проект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PDF;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3" w:name="Par63"/>
      <w:bookmarkEnd w:id="3"/>
      <w:r w:rsidRPr="008E26CB">
        <w:rPr>
          <w:rFonts w:ascii="PT Astra Serif" w:hAnsi="PT Astra Serif"/>
          <w:sz w:val="28"/>
          <w:szCs w:val="28"/>
        </w:rPr>
        <w:t>3.Правоустанавливающие документы на объект культурного наследия.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4.Документ, удостоверяющий личность заявителя.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5.</w:t>
      </w:r>
      <w:r w:rsidR="00F37F8B" w:rsidRPr="008E26CB">
        <w:rPr>
          <w:rFonts w:ascii="PT Astra Serif" w:hAnsi="PT Astra Serif"/>
          <w:sz w:val="28"/>
          <w:szCs w:val="28"/>
        </w:rPr>
        <w:t>Документ,</w:t>
      </w:r>
      <w:r w:rsidR="001C4637" w:rsidRPr="008E26CB">
        <w:rPr>
          <w:rFonts w:ascii="PT Astra Serif" w:hAnsi="PT Astra Serif"/>
          <w:sz w:val="28"/>
          <w:szCs w:val="28"/>
        </w:rPr>
        <w:t xml:space="preserve"> </w:t>
      </w:r>
      <w:r w:rsidR="00F37F8B" w:rsidRPr="008E26CB">
        <w:rPr>
          <w:rFonts w:ascii="PT Astra Serif" w:hAnsi="PT Astra Serif"/>
          <w:sz w:val="28"/>
          <w:szCs w:val="28"/>
        </w:rPr>
        <w:t xml:space="preserve">подтверждающий </w:t>
      </w:r>
      <w:r w:rsidRPr="008E26CB">
        <w:rPr>
          <w:rFonts w:ascii="PT Astra Serif" w:hAnsi="PT Astra Serif"/>
          <w:sz w:val="28"/>
          <w:szCs w:val="28"/>
        </w:rPr>
        <w:t>полномочия представителя заявителя, и документ, удостоверяющий личность представителя.</w:t>
      </w:r>
    </w:p>
    <w:p w:rsidR="0058271C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6. Согласие на обработку персональных данных</w:t>
      </w:r>
      <w:r w:rsidR="0058271C" w:rsidRPr="008E26CB">
        <w:rPr>
          <w:rFonts w:ascii="PT Astra Serif" w:hAnsi="PT Astra Serif" w:cs="Times New Roman"/>
          <w:sz w:val="28"/>
          <w:szCs w:val="28"/>
        </w:rPr>
        <w:t>;</w:t>
      </w:r>
    </w:p>
    <w:p w:rsidR="00F37F8B" w:rsidRPr="008E26CB" w:rsidRDefault="00F37F8B" w:rsidP="008E26CB">
      <w:pPr>
        <w:ind w:firstLine="540"/>
        <w:rPr>
          <w:rFonts w:ascii="PT Astra Serif" w:hAnsi="PT Astra Serif" w:cs="Times New Roman"/>
          <w:b/>
          <w:sz w:val="28"/>
          <w:szCs w:val="28"/>
        </w:rPr>
      </w:pPr>
      <w:bookmarkStart w:id="4" w:name="Par93"/>
      <w:bookmarkStart w:id="5" w:name="Par67"/>
      <w:bookmarkStart w:id="6" w:name="Par68"/>
      <w:bookmarkEnd w:id="4"/>
      <w:bookmarkEnd w:id="5"/>
      <w:bookmarkEnd w:id="6"/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ги, которые находятся в распоряжении государственных органов, органов м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стного самоуправления и иных органов либо подведомственных государс</w:t>
      </w:r>
      <w:r w:rsidRPr="008E26CB">
        <w:rPr>
          <w:rFonts w:ascii="PT Astra Serif" w:hAnsi="PT Astra Serif" w:cs="Times New Roman"/>
          <w:b/>
          <w:sz w:val="28"/>
          <w:szCs w:val="28"/>
        </w:rPr>
        <w:t>т</w:t>
      </w:r>
      <w:r w:rsidRPr="008E26CB">
        <w:rPr>
          <w:rFonts w:ascii="PT Astra Serif" w:hAnsi="PT Astra Serif" w:cs="Times New Roman"/>
          <w:b/>
          <w:sz w:val="28"/>
          <w:szCs w:val="28"/>
        </w:rPr>
        <w:t>венным органам или органам местного самоуправления организаций, учас</w:t>
      </w:r>
      <w:r w:rsidRPr="008E26CB">
        <w:rPr>
          <w:rFonts w:ascii="PT Astra Serif" w:hAnsi="PT Astra Serif" w:cs="Times New Roman"/>
          <w:b/>
          <w:sz w:val="28"/>
          <w:szCs w:val="28"/>
        </w:rPr>
        <w:t>т</w:t>
      </w:r>
      <w:r w:rsidRPr="008E26CB">
        <w:rPr>
          <w:rFonts w:ascii="PT Astra Serif" w:hAnsi="PT Astra Serif" w:cs="Times New Roman"/>
          <w:b/>
          <w:sz w:val="28"/>
          <w:szCs w:val="28"/>
        </w:rPr>
        <w:t>вующих в предоставлении государственных или муниципальных услуг, и к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торые заявитель вправе представить по собственной ин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циативе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и иных органов, участвующих в предоставлении государственных или муниципальных услуг, и которые заявитель вправе представить по собстве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ной инициативе 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носятся: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а) правоустанавливающие документы на объект культурного наследия; 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E26CB">
        <w:rPr>
          <w:rFonts w:ascii="PT Astra Serif" w:hAnsi="PT Astra Serif" w:cs="Times New Roman"/>
          <w:sz w:val="28"/>
          <w:szCs w:val="28"/>
          <w:shd w:val="clear" w:color="auto" w:fill="FFFFFF"/>
        </w:rPr>
        <w:t>б) данные о руководителе организации.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правоустанавливающие документы (их копии или сведения, содержащиеся в них) отсутствуют в Едином государственном реестре недвижимости, такие документы представляются заявителем самостоятельно.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CC1CC3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соответствии с законодательством в рамках межв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домственного информационного взаимодействия запрашивает  посредством ед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четвертым пункта 3.3.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ративного регламента, в государственных органах, органах местного самоуправл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ния и подведомственных государственным органам или органам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организациях свед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ния, содержащиеся в документах, предусмотренных настоящим пунктом, если заявитель не представил указанные документы по собс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венной инициативе.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2E23F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Особенности взаимодействия с заявителем при предоставлении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 xml:space="preserve"> муниципал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ной услуги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2.8. Запрещается требовать от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ля: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вовыми актами, регулирующими отношения, возникающие в связи с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нием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услуги;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2) предоставления документов и информации, которые в соответствии с но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 xml:space="preserve">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r w:rsidR="00CC1CC3" w:rsidRPr="008E26CB">
        <w:rPr>
          <w:rFonts w:ascii="PT Astra Serif" w:hAnsi="PT Astra Serif" w:cs="Times New Roman"/>
          <w:sz w:val="28"/>
          <w:szCs w:val="28"/>
        </w:rPr>
        <w:t>Балашовского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муниципального района находятся в распоряжении муниципальных органов,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доставля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щих муниципальную услугу, иных государственных органов, органов местного самоуправления и (или) подведомс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венных государственным органам и органам местного самоуправления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низаций, участвующих в предоставлении муниципальных услуг, за исключением документов, указанных в части 6 статьи 7 Ф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 (далее –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кон   № 210-ФЗ); 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3) осуществлять действия, в том числе согласования, необходимые для пол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чения муниципальной услуги и связанные с обращением в иные государственные органы, органы местного самоуправления, организации, за исключением получ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услуг и получения документов и информации,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тавляемых в результате предоставления такой услуги, включенных в пере</w:t>
      </w:r>
      <w:r w:rsidRPr="008E26CB">
        <w:rPr>
          <w:rFonts w:ascii="PT Astra Serif" w:hAnsi="PT Astra Serif" w:cs="Times New Roman"/>
          <w:sz w:val="28"/>
          <w:szCs w:val="28"/>
        </w:rPr>
        <w:t>ч</w:t>
      </w:r>
      <w:r w:rsidRPr="008E26CB">
        <w:rPr>
          <w:rFonts w:ascii="PT Astra Serif" w:hAnsi="PT Astra Serif" w:cs="Times New Roman"/>
          <w:sz w:val="28"/>
          <w:szCs w:val="28"/>
        </w:rPr>
        <w:t>ни, указанные в части 1 статьи 9 Закона № 210-ФЗ;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4) предоставления документов или информации, отсутствие и (или) недост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верность которых не указывались при первоначальном отказе в приеме докуме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тов, необходимых для предоставления муниципальной услуги, либо в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муниципальной услуги, за исключением случаев, предусмотре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ных п.4 ч.1 ст.7 Закона № 210-ФЗ;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5) предоставления на бумажном носителе документов и информации,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тронные образы которых ранее были заверены в соо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ветствии с пунктом 7.2 части 1 статьи 16 Закона № 210-ФЗ, за исключением случаев, если нанесение отметок на такие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менты либо их изъятие является необходимым условием предоставления муниципальной услуги, и иных случаев, установленных федеральными зак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нами</w:t>
      </w:r>
      <w:r w:rsidRPr="008E26CB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1B7304" w:rsidRDefault="001B7304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7304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отказа в приеме док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 xml:space="preserve">ментов, 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необходимых для предоставления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2.9. Основания для отказа в приеме документов, необходимых для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муниципальной услуги, законодательством не предусмотрены.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приостановления или отказа в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тавлении муниципальной услуги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2.10. Оснований для приостановления</w:t>
      </w:r>
      <w:r w:rsidR="0083531F" w:rsidRPr="008E26CB">
        <w:rPr>
          <w:rFonts w:ascii="PT Astra Serif" w:hAnsi="PT Astra Serif" w:cs="Times New Roman"/>
          <w:sz w:val="28"/>
          <w:szCs w:val="28"/>
        </w:rPr>
        <w:t xml:space="preserve"> в предоставлении муниципальной у</w:t>
      </w:r>
      <w:r w:rsidR="0083531F" w:rsidRPr="008E26CB">
        <w:rPr>
          <w:rFonts w:ascii="PT Astra Serif" w:hAnsi="PT Astra Serif" w:cs="Times New Roman"/>
          <w:sz w:val="28"/>
          <w:szCs w:val="28"/>
        </w:rPr>
        <w:t>с</w:t>
      </w:r>
      <w:r w:rsidR="0083531F" w:rsidRPr="008E26CB">
        <w:rPr>
          <w:rFonts w:ascii="PT Astra Serif" w:hAnsi="PT Astra Serif" w:cs="Times New Roman"/>
          <w:sz w:val="28"/>
          <w:szCs w:val="28"/>
        </w:rPr>
        <w:t>луги,</w:t>
      </w:r>
      <w:r w:rsidRPr="008E26CB">
        <w:rPr>
          <w:rFonts w:ascii="PT Astra Serif" w:hAnsi="PT Astra Serif" w:cs="Times New Roman"/>
          <w:sz w:val="28"/>
          <w:szCs w:val="28"/>
        </w:rPr>
        <w:t xml:space="preserve">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конодательством не установлено.</w:t>
      </w:r>
    </w:p>
    <w:p w:rsidR="0058271C" w:rsidRPr="008E26CB" w:rsidRDefault="0058271C" w:rsidP="008E26CB">
      <w:pPr>
        <w:suppressAutoHyphens/>
        <w:spacing w:line="216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2.11. Основанием для отказа </w:t>
      </w:r>
      <w:r w:rsidR="00742F5A" w:rsidRPr="008E26CB">
        <w:rPr>
          <w:rFonts w:ascii="PT Astra Serif" w:hAnsi="PT Astra Serif" w:cs="Times New Roman"/>
          <w:sz w:val="28"/>
          <w:szCs w:val="28"/>
        </w:rPr>
        <w:t xml:space="preserve">в предоставлении муниципальной услуги «Согласование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значения» </w:t>
      </w:r>
      <w:r w:rsidRPr="008E26CB">
        <w:rPr>
          <w:rFonts w:ascii="PT Astra Serif" w:hAnsi="PT Astra Serif" w:cs="Times New Roman"/>
          <w:sz w:val="28"/>
          <w:szCs w:val="28"/>
        </w:rPr>
        <w:t>является: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</w:t>
      </w:r>
      <w:hyperlink r:id="rId18" w:history="1">
        <w:r w:rsidRPr="008E26CB">
          <w:rPr>
            <w:rFonts w:ascii="PT Astra Serif" w:hAnsi="PT Astra Serif"/>
            <w:sz w:val="28"/>
            <w:szCs w:val="28"/>
          </w:rPr>
          <w:t>требованиям</w:t>
        </w:r>
      </w:hyperlink>
      <w:r w:rsidRPr="008E26CB">
        <w:rPr>
          <w:rFonts w:ascii="PT Astra Serif" w:hAnsi="PT Astra Serif"/>
          <w:sz w:val="28"/>
          <w:szCs w:val="28"/>
        </w:rPr>
        <w:t xml:space="preserve">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г. N 1178 "Об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установка";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- несоответствие утвержденному органом охраны предмету охраны объекта культурного наследия;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-представление документов лицом, не соответствующим статусу, определенному </w:t>
      </w:r>
      <w:hyperlink r:id="rId19" w:history="1">
        <w:r w:rsidRPr="008E26CB">
          <w:rPr>
            <w:rFonts w:ascii="PT Astra Serif" w:hAnsi="PT Astra Serif"/>
            <w:sz w:val="28"/>
            <w:szCs w:val="28"/>
          </w:rPr>
          <w:t xml:space="preserve">пунктом </w:t>
        </w:r>
        <w:r w:rsidR="0034672F" w:rsidRPr="008E26CB">
          <w:rPr>
            <w:rFonts w:ascii="PT Astra Serif" w:hAnsi="PT Astra Serif"/>
            <w:sz w:val="28"/>
            <w:szCs w:val="28"/>
          </w:rPr>
          <w:t>1</w:t>
        </w:r>
        <w:r w:rsidRPr="008E26CB">
          <w:rPr>
            <w:rFonts w:ascii="PT Astra Serif" w:hAnsi="PT Astra Serif"/>
            <w:sz w:val="28"/>
            <w:szCs w:val="28"/>
          </w:rPr>
          <w:t>.</w:t>
        </w:r>
      </w:hyperlink>
      <w:r w:rsidR="0034672F" w:rsidRPr="008E26CB">
        <w:rPr>
          <w:rFonts w:ascii="PT Astra Serif" w:hAnsi="PT Astra Serif"/>
          <w:sz w:val="28"/>
          <w:szCs w:val="28"/>
        </w:rPr>
        <w:t>2</w:t>
      </w:r>
      <w:r w:rsidRPr="008E26CB">
        <w:rPr>
          <w:rFonts w:ascii="PT Astra Serif" w:hAnsi="PT Astra Serif"/>
          <w:sz w:val="28"/>
          <w:szCs w:val="28"/>
        </w:rPr>
        <w:t xml:space="preserve"> регламента;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-поступление в комитет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 любой стадии административных процедур, до принятия решения о </w:t>
      </w:r>
      <w:r w:rsidR="00911494" w:rsidRPr="008E26CB">
        <w:rPr>
          <w:rFonts w:ascii="PT Astra Serif" w:hAnsi="PT Astra Serif" w:cs="Times New Roman"/>
          <w:sz w:val="28"/>
          <w:szCs w:val="28"/>
        </w:rPr>
        <w:t>«С</w:t>
      </w:r>
      <w:r w:rsidR="00911494" w:rsidRPr="008E26CB">
        <w:rPr>
          <w:rFonts w:ascii="PT Astra Serif" w:hAnsi="PT Astra Serif" w:cs="Times New Roman"/>
          <w:sz w:val="28"/>
          <w:szCs w:val="28"/>
        </w:rPr>
        <w:t>о</w:t>
      </w:r>
      <w:r w:rsidR="00911494" w:rsidRPr="008E26CB">
        <w:rPr>
          <w:rFonts w:ascii="PT Astra Serif" w:hAnsi="PT Astra Serif" w:cs="Times New Roman"/>
          <w:sz w:val="28"/>
          <w:szCs w:val="28"/>
        </w:rPr>
        <w:t>гласование проекта информационной надписи и обозначения на объекте культу</w:t>
      </w:r>
      <w:r w:rsidR="00911494" w:rsidRPr="008E26CB">
        <w:rPr>
          <w:rFonts w:ascii="PT Astra Serif" w:hAnsi="PT Astra Serif" w:cs="Times New Roman"/>
          <w:sz w:val="28"/>
          <w:szCs w:val="28"/>
        </w:rPr>
        <w:t>р</w:t>
      </w:r>
      <w:r w:rsidR="00911494" w:rsidRPr="008E26CB">
        <w:rPr>
          <w:rFonts w:ascii="PT Astra Serif" w:hAnsi="PT Astra Serif" w:cs="Times New Roman"/>
          <w:sz w:val="28"/>
          <w:szCs w:val="28"/>
        </w:rPr>
        <w:t>ного наследия» (памятнике истории и культуры) местного (муниципального) зн</w:t>
      </w:r>
      <w:r w:rsidR="00911494" w:rsidRPr="008E26CB">
        <w:rPr>
          <w:rFonts w:ascii="PT Astra Serif" w:hAnsi="PT Astra Serif" w:cs="Times New Roman"/>
          <w:sz w:val="28"/>
          <w:szCs w:val="28"/>
        </w:rPr>
        <w:t>а</w:t>
      </w:r>
      <w:r w:rsidR="00911494" w:rsidRPr="008E26CB">
        <w:rPr>
          <w:rFonts w:ascii="PT Astra Serif" w:hAnsi="PT Astra Serif" w:cs="Times New Roman"/>
          <w:sz w:val="28"/>
          <w:szCs w:val="28"/>
        </w:rPr>
        <w:t>чения»</w:t>
      </w:r>
      <w:r w:rsidRPr="008E26CB">
        <w:rPr>
          <w:rFonts w:ascii="PT Astra Serif" w:hAnsi="PT Astra Serif" w:cs="Times New Roman"/>
          <w:bCs/>
          <w:kern w:val="28"/>
          <w:sz w:val="28"/>
          <w:szCs w:val="28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предоставление муниципальной услуги может быть прекращено по добр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вольному волеизъявлению заявителя на основании его пис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менного заявления.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ниципальной услуги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2.12. Для получения муниципальной услуги не требуется получение услуг, которые являются необходимыми и обязательн</w:t>
      </w:r>
      <w:r w:rsidRPr="008E26CB">
        <w:rPr>
          <w:rFonts w:ascii="PT Astra Serif" w:hAnsi="PT Astra Serif" w:cs="Times New Roman"/>
          <w:sz w:val="28"/>
          <w:szCs w:val="28"/>
        </w:rPr>
        <w:t>ы</w:t>
      </w:r>
      <w:r w:rsidRPr="008E26CB">
        <w:rPr>
          <w:rFonts w:ascii="PT Astra Serif" w:hAnsi="PT Astra Serif" w:cs="Times New Roman"/>
          <w:sz w:val="28"/>
          <w:szCs w:val="28"/>
        </w:rPr>
        <w:t>ми.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ниципальной услуги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2.13. Муниципальная услуга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тавляется бесплатно.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тавлении муниципальной услуги и при получении результата ее предоставл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 не превышает 15 минут.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нии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2.15. Вход в здание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оформляется вывеской с указанием основных ре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 xml:space="preserve">визитов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Вход в помещение приема и выдачи документов оборудуется кнопкой выз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ва, пандусами, расширенными проходами, позволяющими обеспечить беспрепя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ственный доступ инвалидов, включая инвалидов, 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пользующих кресла-коляски.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Непосредственно в здании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размещается схема расположения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разделений с номерами кабинетов, а также график раб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ты специалистов.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Для ожидания приема заявителям отводится специальное место, оборудова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ное стульями, столами (стойками) для возможности оформления документов,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онными стендами.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Места предоставления муниципальной услуги должны соответствовать сан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тарным нормам и правилам, пожарной безопасности и иным требованиям безопа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ности.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 стенде размещается следующая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формация: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полное наименование и месторасположение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телефоны, график 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боты, фамилии, имена, отчества специ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листов;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основные положения законодательства, касающиеся порядка предоставления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перечень и формы документов, необходимых для предоставления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перечень оснований для отказа в предоставлении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порядок обжалования действий (бездействия) органа местного самоуправл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ния, предоставляющего муниципальную услугу, а также его должностных лиц,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служащих</w:t>
      </w:r>
      <w:r w:rsidR="006F3C62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2.16. </w:t>
      </w:r>
      <w:r w:rsidRPr="008E26CB">
        <w:rPr>
          <w:rFonts w:ascii="PT Astra Serif" w:hAnsi="PT Astra Serif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наличие полной и понятной информации о месте, порядке и сроках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 xml:space="preserve">тавления муниципальной услуги на информационных стендах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в инфо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мационно-телекоммуникационных сетях общего пользования (в том числе в сети «Интернет»), средствах массовой информации, информационных материалах, ра</w:t>
      </w:r>
      <w:r w:rsidRPr="008E26CB">
        <w:rPr>
          <w:rFonts w:ascii="PT Astra Serif" w:hAnsi="PT Astra Serif" w:cs="Times New Roman"/>
          <w:sz w:val="28"/>
          <w:szCs w:val="28"/>
        </w:rPr>
        <w:t>з</w:t>
      </w:r>
      <w:r w:rsidRPr="008E26CB">
        <w:rPr>
          <w:rFonts w:ascii="PT Astra Serif" w:hAnsi="PT Astra Serif" w:cs="Times New Roman"/>
          <w:sz w:val="28"/>
          <w:szCs w:val="28"/>
        </w:rPr>
        <w:t>мещенных в ме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тах предоставления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содействие (при необходимости) со стороны </w:t>
      </w:r>
      <w:r w:rsidR="00121BB9" w:rsidRPr="008E26CB">
        <w:rPr>
          <w:rFonts w:ascii="PT Astra Serif" w:hAnsi="PT Astra Serif" w:cs="Times New Roman"/>
          <w:sz w:val="28"/>
          <w:szCs w:val="28"/>
        </w:rPr>
        <w:t>специалистов 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инвал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ду (при необходимости) при входе, выходе и перемещении по помещению приема и выдачи докуме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ной услуги, оформлением необходимых для предоставления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мента,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тверждающего ее специальное обучение, выданного по установленной форме, в пом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щение приема и выдачи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2.17. Качество предоставления муниципальной услуги характеризуется 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сутс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вием: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жалоб на решения и действия (бездействия) </w:t>
      </w:r>
      <w:r w:rsidR="00121BB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щих;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жалоб на некорректное, невнимательное отношение</w:t>
      </w:r>
      <w:r w:rsidR="00121BB9" w:rsidRPr="008E26CB">
        <w:rPr>
          <w:rFonts w:ascii="PT Astra Serif" w:hAnsi="PT Astra Serif" w:cs="Times New Roman"/>
          <w:sz w:val="28"/>
          <w:szCs w:val="28"/>
        </w:rPr>
        <w:t>, специалистов,</w:t>
      </w:r>
      <w:r w:rsidRPr="008E26CB">
        <w:rPr>
          <w:rFonts w:ascii="PT Astra Serif" w:hAnsi="PT Astra Serif" w:cs="Times New Roman"/>
          <w:sz w:val="28"/>
          <w:szCs w:val="28"/>
        </w:rPr>
        <w:t xml:space="preserve"> должн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стных лиц, муниципальных служащих </w:t>
      </w:r>
      <w:r w:rsidR="00121BB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к заяв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телям;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нарушений сроков предоставления муниципальной услуги и выполнения а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министративных процедур.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Требования, учитывающие особенности предоставления муниципальной у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 xml:space="preserve">луги в электронной форме 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2.18. При предоставлении муниципальной услуги в электронной форме для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лей обеспечивается: </w:t>
      </w:r>
    </w:p>
    <w:p w:rsidR="0058271C" w:rsidRPr="008E26CB" w:rsidRDefault="0058271C" w:rsidP="008E26CB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информации о предоставляемой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луге в сети Интернет, в том числе на официальном сайте органа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="00C311FD">
        <w:rPr>
          <w:rFonts w:ascii="PT Astra Serif" w:hAnsi="PT Astra Serif" w:cs="Times New Roman"/>
          <w:sz w:val="28"/>
          <w:szCs w:val="28"/>
        </w:rPr>
        <w:t>ния</w:t>
      </w:r>
      <w:r w:rsidRPr="008E26CB">
        <w:rPr>
          <w:rFonts w:ascii="PT Astra Serif" w:hAnsi="PT Astra Serif" w:cs="Times New Roman"/>
          <w:sz w:val="28"/>
          <w:szCs w:val="28"/>
        </w:rPr>
        <w:t>;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58271C" w:rsidRPr="008E26CB" w:rsidRDefault="0058271C" w:rsidP="008E26CB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возможность получения и копирования формы заявления, необходимой для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получения муниципальной услуги в электронной форме в сети Интернет, в том числе на официальном сайте органа местного самоуправления, на Едином и реги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нальном по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талах;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пользователя», в адм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нистрацию </w:t>
      </w:r>
      <w:r w:rsidR="00121BB9" w:rsidRPr="008E26CB">
        <w:rPr>
          <w:rFonts w:ascii="PT Astra Serif" w:hAnsi="PT Astra Serif" w:cs="Times New Roman"/>
          <w:sz w:val="28"/>
          <w:szCs w:val="28"/>
        </w:rPr>
        <w:t xml:space="preserve">Балашовского </w:t>
      </w:r>
      <w:r w:rsidRPr="008E26CB">
        <w:rPr>
          <w:rFonts w:ascii="PT Astra Serif" w:hAnsi="PT Astra Serif" w:cs="Times New Roman"/>
          <w:sz w:val="28"/>
          <w:szCs w:val="28"/>
        </w:rPr>
        <w:t>муниципального района</w:t>
      </w:r>
      <w:r w:rsidR="00121BB9" w:rsidRPr="008E26CB">
        <w:rPr>
          <w:rFonts w:ascii="PT Astra Serif" w:hAnsi="PT Astra Serif" w:cs="Times New Roman"/>
          <w:sz w:val="28"/>
          <w:szCs w:val="28"/>
        </w:rPr>
        <w:t xml:space="preserve"> Саратовской о</w:t>
      </w:r>
      <w:r w:rsidR="00121BB9" w:rsidRPr="008E26CB">
        <w:rPr>
          <w:rFonts w:ascii="PT Astra Serif" w:hAnsi="PT Astra Serif" w:cs="Times New Roman"/>
          <w:sz w:val="28"/>
          <w:szCs w:val="28"/>
        </w:rPr>
        <w:t>б</w:t>
      </w:r>
      <w:r w:rsidR="00121BB9" w:rsidRPr="008E26CB">
        <w:rPr>
          <w:rFonts w:ascii="PT Astra Serif" w:hAnsi="PT Astra Serif" w:cs="Times New Roman"/>
          <w:sz w:val="28"/>
          <w:szCs w:val="28"/>
        </w:rPr>
        <w:t>ласти</w:t>
      </w:r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ления муниципальной услуги через «Личный кабинет пользоват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ля».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направлении заявления и прилагаемых к нему документов в форме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тронных документов посредством Единого и регионального порталов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 xml:space="preserve">венных и муниципальных услуг указанные заявление и документы заверяются электронной подписью в соответствии с </w:t>
      </w:r>
      <w:hyperlink r:id="rId20" w:history="1">
        <w:r w:rsidRPr="008E26CB">
          <w:rPr>
            <w:rStyle w:val="af3"/>
            <w:rFonts w:ascii="PT Astra Serif" w:hAnsi="PT Astra Serif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Правительства Росси</w:t>
      </w:r>
      <w:r w:rsidRPr="008E26CB">
        <w:rPr>
          <w:rFonts w:ascii="PT Astra Serif" w:hAnsi="PT Astra Serif" w:cs="Times New Roman"/>
          <w:sz w:val="28"/>
          <w:szCs w:val="28"/>
        </w:rPr>
        <w:t>й</w:t>
      </w:r>
      <w:r w:rsidRPr="008E26CB">
        <w:rPr>
          <w:rFonts w:ascii="PT Astra Serif" w:hAnsi="PT Astra Serif" w:cs="Times New Roman"/>
          <w:sz w:val="28"/>
          <w:szCs w:val="28"/>
        </w:rPr>
        <w:t>ской Федерации от 25 июня 2012 года № 634 «О видах электронной подписи, 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пользование которых допускается при обращении за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лучением государственных и муниципальных услуг». Заявление в электронном виде должно быть заполнено согласно представленной на Едином и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гиональном порталах форме.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Орган местного самоуправления, в пределах своих полномочий обязан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доставить по выбору граждан (физических лиц) и организаций информацию в форме электронных документов, подписанных усиленной квалифицированной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писью, и (или) документов на бумажном носителе</w:t>
      </w:r>
    </w:p>
    <w:p w:rsidR="0058271C" w:rsidRPr="008E26CB" w:rsidRDefault="0058271C" w:rsidP="008E26CB">
      <w:pPr>
        <w:tabs>
          <w:tab w:val="left" w:pos="5805"/>
        </w:tabs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58271C" w:rsidRPr="008E26CB" w:rsidRDefault="0058271C" w:rsidP="008E26CB">
      <w:pPr>
        <w:ind w:firstLine="708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8E26CB">
        <w:rPr>
          <w:rFonts w:ascii="PT Astra Serif" w:hAnsi="PT Astra Serif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</w:t>
      </w:r>
      <w:r w:rsidRPr="008E26CB">
        <w:rPr>
          <w:rFonts w:ascii="PT Astra Serif" w:hAnsi="PT Astra Serif" w:cs="Times New Roman"/>
          <w:b/>
          <w:sz w:val="28"/>
          <w:szCs w:val="28"/>
        </w:rPr>
        <w:t>ы</w:t>
      </w:r>
      <w:r w:rsidRPr="008E26CB">
        <w:rPr>
          <w:rFonts w:ascii="PT Astra Serif" w:hAnsi="PT Astra Serif" w:cs="Times New Roman"/>
          <w:b/>
          <w:sz w:val="28"/>
          <w:szCs w:val="28"/>
        </w:rPr>
        <w:t>полнения</w:t>
      </w:r>
    </w:p>
    <w:p w:rsidR="0058271C" w:rsidRPr="008E26CB" w:rsidRDefault="0058271C" w:rsidP="008E26CB">
      <w:pPr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админ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стративных процедур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3.1. Предоставление муниципальной услуги включает выполнение следу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щих административных процедур: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прием и регистрация заявления 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к нему;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формирование и направление межв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домственных запросов;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рассмотрение заявления и документов, принятие решения о предоставлении (отказе в предоставлении)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121BB9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- </w:t>
      </w:r>
      <w:r w:rsidR="0058271C" w:rsidRPr="008E26CB">
        <w:rPr>
          <w:rFonts w:ascii="PT Astra Serif" w:hAnsi="PT Astra Serif" w:cs="Times New Roman"/>
          <w:sz w:val="28"/>
          <w:szCs w:val="28"/>
        </w:rPr>
        <w:t>выдача (направление) заявителю р</w:t>
      </w:r>
      <w:r w:rsidR="0058271C" w:rsidRPr="008E26CB">
        <w:rPr>
          <w:rFonts w:ascii="PT Astra Serif" w:hAnsi="PT Astra Serif" w:cs="Times New Roman"/>
          <w:sz w:val="28"/>
          <w:szCs w:val="28"/>
        </w:rPr>
        <w:t>е</w:t>
      </w:r>
      <w:r w:rsidR="0058271C" w:rsidRPr="008E26CB">
        <w:rPr>
          <w:rFonts w:ascii="PT Astra Serif" w:hAnsi="PT Astra Serif" w:cs="Times New Roman"/>
          <w:sz w:val="28"/>
          <w:szCs w:val="28"/>
        </w:rPr>
        <w:t>зультата муниципальной услуги.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Прием, регистрация заявления и д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кументов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3.2. Основанием для начала административной процедуры является посту</w:t>
      </w:r>
      <w:r w:rsidRPr="008E26CB">
        <w:rPr>
          <w:rFonts w:ascii="PT Astra Serif" w:hAnsi="PT Astra Serif" w:cs="Times New Roman"/>
          <w:sz w:val="28"/>
          <w:szCs w:val="28"/>
        </w:rPr>
        <w:t>п</w:t>
      </w:r>
      <w:r w:rsidRPr="008E26CB">
        <w:rPr>
          <w:rFonts w:ascii="PT Astra Serif" w:hAnsi="PT Astra Serif" w:cs="Times New Roman"/>
          <w:sz w:val="28"/>
          <w:szCs w:val="28"/>
        </w:rPr>
        <w:t>ление заявления с приложением документов, предусмотренных пунктом 2.6. А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министративного регламента, одним из следующих спос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бов: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посредством личного обращения заявителя (представителя заявителя) в </w:t>
      </w:r>
      <w:r w:rsidR="00121BB9" w:rsidRPr="008E26CB">
        <w:rPr>
          <w:rFonts w:ascii="PT Astra Serif" w:hAnsi="PT Astra Serif" w:cs="Times New Roman"/>
          <w:sz w:val="28"/>
          <w:szCs w:val="28"/>
        </w:rPr>
        <w:t>к</w:t>
      </w:r>
      <w:r w:rsidR="00121BB9" w:rsidRPr="008E26CB">
        <w:rPr>
          <w:rFonts w:ascii="PT Astra Serif" w:hAnsi="PT Astra Serif" w:cs="Times New Roman"/>
          <w:sz w:val="28"/>
          <w:szCs w:val="28"/>
        </w:rPr>
        <w:t>о</w:t>
      </w:r>
      <w:r w:rsidR="00121BB9" w:rsidRPr="008E26CB">
        <w:rPr>
          <w:rFonts w:ascii="PT Astra Serif" w:hAnsi="PT Astra Serif" w:cs="Times New Roman"/>
          <w:sz w:val="28"/>
          <w:szCs w:val="28"/>
        </w:rPr>
        <w:t>митет или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посредством направления электронных документов, подписанных </w:t>
      </w:r>
      <w:hyperlink r:id="rId21" w:history="1">
        <w:r w:rsidRPr="008E26CB">
          <w:rPr>
            <w:rFonts w:ascii="PT Astra Serif" w:hAnsi="PT Astra Serif" w:cs="Times New Roman"/>
            <w:sz w:val="28"/>
            <w:szCs w:val="28"/>
          </w:rPr>
          <w:t>эле</w:t>
        </w:r>
        <w:r w:rsidRPr="008E26CB">
          <w:rPr>
            <w:rFonts w:ascii="PT Astra Serif" w:hAnsi="PT Astra Serif" w:cs="Times New Roman"/>
            <w:sz w:val="28"/>
            <w:szCs w:val="28"/>
          </w:rPr>
          <w:t>к</w:t>
        </w:r>
        <w:r w:rsidRPr="008E26CB">
          <w:rPr>
            <w:rFonts w:ascii="PT Astra Serif" w:hAnsi="PT Astra Serif" w:cs="Times New Roman"/>
            <w:sz w:val="28"/>
            <w:szCs w:val="28"/>
          </w:rPr>
          <w:t>тронной подписью</w:t>
        </w:r>
      </w:hyperlink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Заявление и прилагаемые к нему документы подлежат регистрации в день их поступления в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 орган местного самоуправления, комитет</w:t>
      </w:r>
      <w:r w:rsidRPr="008E26CB">
        <w:rPr>
          <w:rFonts w:ascii="PT Astra Serif" w:hAnsi="PT Astra Serif" w:cs="Times New Roman"/>
          <w:sz w:val="28"/>
          <w:szCs w:val="28"/>
        </w:rPr>
        <w:t>,  специалистом, ответс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венным за прием и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гистрацию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ответственный за прием и регистрацию документов, несет пе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сональную ответственность за правильность выполнения процедуры по приему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с учетом их конфиденциальности.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ответственный за прием и регистрацию документов, регистр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рует заявление и выдает (направляет) заявителю расписку (уведомление) в получ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с указан</w:t>
      </w:r>
      <w:r w:rsidR="00304471">
        <w:rPr>
          <w:rFonts w:ascii="PT Astra Serif" w:hAnsi="PT Astra Serif" w:cs="Times New Roman"/>
          <w:sz w:val="28"/>
          <w:szCs w:val="28"/>
        </w:rPr>
        <w:t>ием их перечня и даты получения.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Если заявление и документы, указанные в пунктах 2.6. Административного ре</w:t>
      </w:r>
      <w:r w:rsidRPr="008E26CB">
        <w:rPr>
          <w:rFonts w:ascii="PT Astra Serif" w:hAnsi="PT Astra Serif" w:cs="Times New Roman"/>
          <w:sz w:val="28"/>
          <w:szCs w:val="28"/>
        </w:rPr>
        <w:t>г</w:t>
      </w:r>
      <w:r w:rsidRPr="008E26CB">
        <w:rPr>
          <w:rFonts w:ascii="PT Astra Serif" w:hAnsi="PT Astra Serif" w:cs="Times New Roman"/>
          <w:sz w:val="28"/>
          <w:szCs w:val="28"/>
        </w:rPr>
        <w:t xml:space="preserve">ламента, представлены заявителем (представителем заявителя) </w:t>
      </w:r>
      <w:r w:rsidR="00837E9B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>, лично, сп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циалист, ответственный за прием и регистрацию документов выдает заявителю (представителю заявителя) расписку в получении документов с указанием их 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речня и д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ты получения. Расписка выдается заявителю (представителю заявителя) в день поступления в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разделение таких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заявление и приложенные документы, указанные в пункте 2.6. Административного регламента представлены в о</w:t>
      </w:r>
      <w:r w:rsidR="00CD1CFD">
        <w:rPr>
          <w:rFonts w:ascii="PT Astra Serif" w:hAnsi="PT Astra Serif" w:cs="Times New Roman"/>
          <w:sz w:val="28"/>
          <w:szCs w:val="28"/>
        </w:rPr>
        <w:t>рган местного самоуправления, комитет</w:t>
      </w:r>
      <w:r w:rsidRPr="008E26CB">
        <w:rPr>
          <w:rFonts w:ascii="PT Astra Serif" w:hAnsi="PT Astra Serif" w:cs="Times New Roman"/>
          <w:sz w:val="28"/>
          <w:szCs w:val="28"/>
        </w:rPr>
        <w:t>, посредством почтового отправления, расписка направляется по указанн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му в заявлении почтовому адресу в течение рабочего дня, следующего за днем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ступления в </w:t>
      </w:r>
      <w:r w:rsidR="00CD1CFD">
        <w:rPr>
          <w:rFonts w:ascii="PT Astra Serif" w:hAnsi="PT Astra Serif" w:cs="Times New Roman"/>
          <w:sz w:val="28"/>
          <w:szCs w:val="28"/>
        </w:rPr>
        <w:t xml:space="preserve">комитет </w:t>
      </w:r>
      <w:r w:rsidRPr="008E26CB">
        <w:rPr>
          <w:rFonts w:ascii="PT Astra Serif" w:hAnsi="PT Astra Serif" w:cs="Times New Roman"/>
          <w:sz w:val="28"/>
          <w:szCs w:val="28"/>
        </w:rPr>
        <w:t>документов.</w:t>
      </w:r>
    </w:p>
    <w:p w:rsidR="0058271C" w:rsidRPr="008E26CB" w:rsidRDefault="0058271C" w:rsidP="008E26CB">
      <w:pPr>
        <w:pStyle w:val="afd"/>
        <w:tabs>
          <w:tab w:val="left" w:pos="1170"/>
        </w:tabs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color w:val="auto"/>
          <w:sz w:val="28"/>
          <w:szCs w:val="28"/>
        </w:rPr>
        <w:t>Получение заявления и документов в форме электронных документов, по</w:t>
      </w:r>
      <w:r w:rsidRPr="008E26CB">
        <w:rPr>
          <w:rFonts w:ascii="PT Astra Serif" w:hAnsi="PT Astra Serif"/>
          <w:color w:val="auto"/>
          <w:sz w:val="28"/>
          <w:szCs w:val="28"/>
        </w:rPr>
        <w:t>д</w:t>
      </w:r>
      <w:r w:rsidRPr="008E26CB">
        <w:rPr>
          <w:rFonts w:ascii="PT Astra Serif" w:hAnsi="PT Astra Serif"/>
          <w:color w:val="auto"/>
          <w:sz w:val="28"/>
          <w:szCs w:val="28"/>
        </w:rPr>
        <w:t>тверждается путем направления заявителю (представителю заявителя) сообщения о пол</w:t>
      </w:r>
      <w:r w:rsidRPr="008E26CB">
        <w:rPr>
          <w:rFonts w:ascii="PT Astra Serif" w:hAnsi="PT Astra Serif"/>
          <w:color w:val="auto"/>
          <w:sz w:val="28"/>
          <w:szCs w:val="28"/>
        </w:rPr>
        <w:t>у</w:t>
      </w:r>
      <w:r w:rsidRPr="008E26CB">
        <w:rPr>
          <w:rFonts w:ascii="PT Astra Serif" w:hAnsi="PT Astra Serif"/>
          <w:color w:val="auto"/>
          <w:sz w:val="28"/>
          <w:szCs w:val="28"/>
        </w:rPr>
        <w:t>чении заявления и документов, с указанием даты их получения. Сообщение направляется на адрес электронной почты, указанный в обращении,</w:t>
      </w:r>
      <w:r w:rsidRPr="008E26CB">
        <w:rPr>
          <w:rFonts w:ascii="PT Astra Serif" w:hAnsi="PT Astra Serif"/>
          <w:sz w:val="28"/>
          <w:szCs w:val="28"/>
        </w:rPr>
        <w:t xml:space="preserve"> не позднее р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бочего дня, следующего за днем поступления зая</w:t>
      </w:r>
      <w:r w:rsidRPr="008E26CB">
        <w:rPr>
          <w:rFonts w:ascii="PT Astra Serif" w:hAnsi="PT Astra Serif"/>
          <w:sz w:val="28"/>
          <w:szCs w:val="28"/>
        </w:rPr>
        <w:t>в</w:t>
      </w:r>
      <w:r w:rsidRPr="008E26CB">
        <w:rPr>
          <w:rFonts w:ascii="PT Astra Serif" w:hAnsi="PT Astra Serif"/>
          <w:sz w:val="28"/>
          <w:szCs w:val="28"/>
        </w:rPr>
        <w:t>ления.</w:t>
      </w:r>
    </w:p>
    <w:p w:rsidR="0058271C" w:rsidRPr="008E26CB" w:rsidRDefault="0058271C" w:rsidP="008E26CB">
      <w:pPr>
        <w:suppressAutoHyphens/>
        <w:ind w:firstLine="567"/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</w:pPr>
      <w:r w:rsidRPr="008E26CB">
        <w:rPr>
          <w:rFonts w:ascii="PT Astra Serif" w:eastAsia="Arial Unicode MS" w:hAnsi="PT Astra Serif" w:cs="Mangal"/>
          <w:bCs/>
          <w:kern w:val="1"/>
          <w:sz w:val="28"/>
          <w:szCs w:val="28"/>
          <w:lang w:eastAsia="hi-IN" w:bidi="hi-IN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8271C" w:rsidRPr="008E26CB" w:rsidRDefault="0058271C" w:rsidP="008E26CB">
      <w:pPr>
        <w:suppressAutoHyphens/>
        <w:ind w:firstLine="567"/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</w:pP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При предос</w:t>
      </w:r>
      <w:bookmarkStart w:id="7" w:name="_GoBack"/>
      <w:bookmarkEnd w:id="7"/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тавлении услуги в электронной форме идентификация и аутентификация может, осуществлят</w:t>
      </w:r>
      <w:r w:rsidR="00837E9B"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ь</w:t>
      </w: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ся посредством:</w:t>
      </w:r>
    </w:p>
    <w:p w:rsidR="0058271C" w:rsidRPr="008E26CB" w:rsidRDefault="0058271C" w:rsidP="008E26CB">
      <w:pPr>
        <w:shd w:val="clear" w:color="auto" w:fill="FFFFFF"/>
        <w:ind w:firstLine="567"/>
        <w:rPr>
          <w:rFonts w:ascii="PT Astra Serif" w:hAnsi="PT Astra Serif" w:cs="Times New Roman"/>
          <w:sz w:val="28"/>
          <w:szCs w:val="28"/>
          <w:lang w:eastAsia="ar-SA"/>
        </w:rPr>
      </w:pPr>
      <w:r w:rsidRPr="008E26CB">
        <w:rPr>
          <w:rFonts w:ascii="PT Astra Serif" w:hAnsi="PT Astra Serif" w:cs="Times New Roman"/>
          <w:sz w:val="28"/>
          <w:szCs w:val="28"/>
          <w:lang w:eastAsia="ar-SA"/>
        </w:rPr>
        <w:t>- единой системы идентификации и аутентификации или иных государстве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ных информационных систем, если такие государственные информационные си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темы в установленном Правительством Российской Федерации порядке обеспеч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и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вают взаим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о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ных системах;</w:t>
      </w:r>
    </w:p>
    <w:p w:rsidR="0058271C" w:rsidRPr="008E26CB" w:rsidRDefault="0058271C" w:rsidP="008E26CB">
      <w:pPr>
        <w:pStyle w:val="afd"/>
        <w:tabs>
          <w:tab w:val="left" w:pos="1170"/>
        </w:tabs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- единой системы идентификации и аутентификации и единой информацио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н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р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мации о степени их соответствия предоставленным биометрическим персональным данным физическ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го лица.</w:t>
      </w:r>
    </w:p>
    <w:p w:rsidR="0058271C" w:rsidRPr="008E26CB" w:rsidRDefault="0058271C" w:rsidP="008E26CB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lastRenderedPageBreak/>
        <w:t>Особенности выполнения административной процедуры в электронной фо</w:t>
      </w:r>
      <w:r w:rsidRPr="008E26CB">
        <w:rPr>
          <w:rFonts w:ascii="PT Astra Serif" w:hAnsi="PT Astra Serif"/>
          <w:sz w:val="28"/>
          <w:szCs w:val="28"/>
        </w:rPr>
        <w:t>р</w:t>
      </w:r>
      <w:r w:rsidRPr="008E26CB">
        <w:rPr>
          <w:rFonts w:ascii="PT Astra Serif" w:hAnsi="PT Astra Serif"/>
          <w:sz w:val="28"/>
          <w:szCs w:val="28"/>
        </w:rPr>
        <w:t>ме при обращении через Единый портал государственных и муниципал</w:t>
      </w:r>
      <w:r w:rsidRPr="008E26CB">
        <w:rPr>
          <w:rFonts w:ascii="PT Astra Serif" w:hAnsi="PT Astra Serif"/>
          <w:sz w:val="28"/>
          <w:szCs w:val="28"/>
        </w:rPr>
        <w:t>ь</w:t>
      </w:r>
      <w:r w:rsidRPr="008E26CB">
        <w:rPr>
          <w:rFonts w:ascii="PT Astra Serif" w:hAnsi="PT Astra Serif"/>
          <w:sz w:val="28"/>
          <w:szCs w:val="28"/>
        </w:rPr>
        <w:t>ных услуг.</w:t>
      </w:r>
    </w:p>
    <w:p w:rsidR="0058271C" w:rsidRPr="008E26CB" w:rsidRDefault="0058271C" w:rsidP="008E26CB">
      <w:pPr>
        <w:pStyle w:val="afd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</w:t>
      </w:r>
      <w:r w:rsidRPr="008E26CB">
        <w:rPr>
          <w:rFonts w:ascii="PT Astra Serif" w:hAnsi="PT Astra Serif"/>
          <w:sz w:val="28"/>
          <w:szCs w:val="28"/>
        </w:rPr>
        <w:t>и</w:t>
      </w:r>
      <w:r w:rsidRPr="008E26CB">
        <w:rPr>
          <w:rFonts w:ascii="PT Astra Serif" w:hAnsi="PT Astra Serif"/>
          <w:sz w:val="28"/>
          <w:szCs w:val="28"/>
        </w:rPr>
        <w:t>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</w:t>
      </w:r>
      <w:r w:rsidRPr="008E26CB">
        <w:rPr>
          <w:rFonts w:ascii="PT Astra Serif" w:hAnsi="PT Astra Serif"/>
          <w:sz w:val="28"/>
          <w:szCs w:val="28"/>
        </w:rPr>
        <w:t>о</w:t>
      </w:r>
      <w:r w:rsidRPr="008E26CB">
        <w:rPr>
          <w:rFonts w:ascii="PT Astra Serif" w:hAnsi="PT Astra Serif"/>
          <w:sz w:val="28"/>
          <w:szCs w:val="28"/>
        </w:rPr>
        <w:t>средственно в электронной форме з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явления.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</w:t>
      </w:r>
      <w:r w:rsidRPr="008E26CB">
        <w:rPr>
          <w:rFonts w:ascii="PT Astra Serif" w:hAnsi="PT Astra Serif"/>
          <w:sz w:val="28"/>
          <w:szCs w:val="28"/>
        </w:rPr>
        <w:t>приеме и регистрации з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проса и документов, начале процедуры предоставления муниципальной у</w:t>
      </w:r>
      <w:r w:rsidRPr="008E26CB">
        <w:rPr>
          <w:rFonts w:ascii="PT Astra Serif" w:hAnsi="PT Astra Serif"/>
          <w:sz w:val="28"/>
          <w:szCs w:val="28"/>
        </w:rPr>
        <w:t>с</w:t>
      </w:r>
      <w:r w:rsidRPr="008E26CB">
        <w:rPr>
          <w:rFonts w:ascii="PT Astra Serif" w:hAnsi="PT Astra Serif"/>
          <w:sz w:val="28"/>
          <w:szCs w:val="28"/>
        </w:rPr>
        <w:t>луги, а также сведения о дате и времени окончания предоставления муниц</w:t>
      </w:r>
      <w:r w:rsidRPr="008E26CB">
        <w:rPr>
          <w:rFonts w:ascii="PT Astra Serif" w:hAnsi="PT Astra Serif"/>
          <w:sz w:val="28"/>
          <w:szCs w:val="28"/>
        </w:rPr>
        <w:t>и</w:t>
      </w:r>
      <w:r w:rsidRPr="008E26CB">
        <w:rPr>
          <w:rFonts w:ascii="PT Astra Serif" w:hAnsi="PT Astra Serif"/>
          <w:sz w:val="28"/>
          <w:szCs w:val="28"/>
        </w:rPr>
        <w:t>пальной услуги, передает заявление и документы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 xml:space="preserve"> на регистр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 xml:space="preserve">цию. </w:t>
      </w:r>
    </w:p>
    <w:p w:rsidR="0058271C" w:rsidRPr="008E26CB" w:rsidRDefault="00766501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58271C" w:rsidRPr="008E26CB">
        <w:rPr>
          <w:rFonts w:ascii="PT Astra Serif" w:hAnsi="PT Astra Serif" w:cs="Times New Roman"/>
          <w:sz w:val="28"/>
          <w:szCs w:val="28"/>
        </w:rPr>
        <w:t>егистрация поступивших заявлени</w:t>
      </w:r>
      <w:r w:rsidR="00CD1CFD">
        <w:rPr>
          <w:rFonts w:ascii="PT Astra Serif" w:hAnsi="PT Astra Serif" w:cs="Times New Roman"/>
          <w:sz w:val="28"/>
          <w:szCs w:val="28"/>
        </w:rPr>
        <w:t>й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и документов и выдача (направление) заявителю расписки в получении д</w:t>
      </w:r>
      <w:r w:rsidR="0058271C" w:rsidRPr="008E26CB">
        <w:rPr>
          <w:rFonts w:ascii="PT Astra Serif" w:hAnsi="PT Astra Serif" w:cs="Times New Roman"/>
          <w:sz w:val="28"/>
          <w:szCs w:val="28"/>
        </w:rPr>
        <w:t>о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кументов. </w:t>
      </w:r>
    </w:p>
    <w:p w:rsidR="00B40DB0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Прошедшее регистрацию заявление</w:t>
      </w:r>
      <w:r w:rsidR="00CD1CFD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специалист, ответственный за прием и регистрацию документов, в тот же день направляет на резолюцию </w:t>
      </w:r>
      <w:r w:rsidR="00837E9B" w:rsidRPr="008E26CB">
        <w:rPr>
          <w:rFonts w:ascii="PT Astra Serif" w:hAnsi="PT Astra Serif" w:cs="Times New Roman"/>
          <w:sz w:val="28"/>
          <w:szCs w:val="28"/>
        </w:rPr>
        <w:t>Заместителю главы администрации по архитектуре и градостроительству</w:t>
      </w:r>
      <w:r w:rsidRPr="008E26CB">
        <w:rPr>
          <w:rFonts w:ascii="PT Astra Serif" w:hAnsi="PT Astra Serif" w:cs="Times New Roman"/>
          <w:sz w:val="28"/>
          <w:szCs w:val="28"/>
        </w:rPr>
        <w:t>,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 начальнику управл</w:t>
      </w:r>
      <w:r w:rsidR="00837E9B" w:rsidRPr="008E26CB">
        <w:rPr>
          <w:rFonts w:ascii="PT Astra Serif" w:hAnsi="PT Astra Serif" w:cs="Times New Roman"/>
          <w:sz w:val="28"/>
          <w:szCs w:val="28"/>
        </w:rPr>
        <w:t>е</w:t>
      </w:r>
      <w:r w:rsidR="00837E9B" w:rsidRPr="008E26CB">
        <w:rPr>
          <w:rFonts w:ascii="PT Astra Serif" w:hAnsi="PT Astra Serif" w:cs="Times New Roman"/>
          <w:sz w:val="28"/>
          <w:szCs w:val="28"/>
        </w:rPr>
        <w:t>ния капитального строительства</w:t>
      </w:r>
      <w:r w:rsidR="00304471">
        <w:rPr>
          <w:rFonts w:ascii="PT Astra Serif" w:hAnsi="PT Astra Serif" w:cs="Times New Roman"/>
          <w:sz w:val="28"/>
          <w:szCs w:val="28"/>
        </w:rPr>
        <w:t xml:space="preserve"> 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(далее- </w:t>
      </w:r>
      <w:r w:rsidR="00304471">
        <w:rPr>
          <w:rFonts w:ascii="PT Astra Serif" w:hAnsi="PT Astra Serif" w:cs="Times New Roman"/>
          <w:sz w:val="28"/>
          <w:szCs w:val="28"/>
        </w:rPr>
        <w:t>Заместитель гл</w:t>
      </w:r>
      <w:r w:rsidR="00304471">
        <w:rPr>
          <w:rFonts w:ascii="PT Astra Serif" w:hAnsi="PT Astra Serif" w:cs="Times New Roman"/>
          <w:sz w:val="28"/>
          <w:szCs w:val="28"/>
        </w:rPr>
        <w:t>а</w:t>
      </w:r>
      <w:r w:rsidR="00304471">
        <w:rPr>
          <w:rFonts w:ascii="PT Astra Serif" w:hAnsi="PT Astra Serif" w:cs="Times New Roman"/>
          <w:sz w:val="28"/>
          <w:szCs w:val="28"/>
        </w:rPr>
        <w:t>вы</w:t>
      </w:r>
      <w:r w:rsidR="00B40DB0" w:rsidRPr="008E26CB">
        <w:rPr>
          <w:rFonts w:ascii="PT Astra Serif" w:hAnsi="PT Astra Serif" w:cs="Times New Roman"/>
          <w:sz w:val="28"/>
          <w:szCs w:val="28"/>
        </w:rPr>
        <w:t>).</w:t>
      </w:r>
    </w:p>
    <w:p w:rsidR="0058271C" w:rsidRPr="008E26CB" w:rsidRDefault="00B40DB0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Заявление с приложенным пакетом документов поступает председателю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митета, для резолюции, 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затем заявление передается </w:t>
      </w:r>
      <w:r w:rsidRPr="008E26CB">
        <w:rPr>
          <w:rFonts w:ascii="PT Astra Serif" w:hAnsi="PT Astra Serif" w:cs="Times New Roman"/>
          <w:sz w:val="28"/>
          <w:szCs w:val="28"/>
        </w:rPr>
        <w:t>специалисту-исполнителю,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о</w:t>
      </w:r>
      <w:r w:rsidR="0058271C" w:rsidRPr="008E26CB">
        <w:rPr>
          <w:rFonts w:ascii="PT Astra Serif" w:hAnsi="PT Astra Serif" w:cs="Times New Roman"/>
          <w:sz w:val="28"/>
          <w:szCs w:val="28"/>
        </w:rPr>
        <w:t>т</w:t>
      </w:r>
      <w:r w:rsidR="0058271C" w:rsidRPr="008E26CB">
        <w:rPr>
          <w:rFonts w:ascii="PT Astra Serif" w:hAnsi="PT Astra Serif" w:cs="Times New Roman"/>
          <w:sz w:val="28"/>
          <w:szCs w:val="28"/>
        </w:rPr>
        <w:t>ветствен</w:t>
      </w:r>
      <w:r w:rsidRPr="008E26CB">
        <w:rPr>
          <w:rFonts w:ascii="PT Astra Serif" w:hAnsi="PT Astra Serif" w:cs="Times New Roman"/>
          <w:sz w:val="28"/>
          <w:szCs w:val="28"/>
        </w:rPr>
        <w:t>ному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за предоставление муниципальной у</w:t>
      </w:r>
      <w:r w:rsidR="0058271C" w:rsidRPr="008E26CB">
        <w:rPr>
          <w:rFonts w:ascii="PT Astra Serif" w:hAnsi="PT Astra Serif" w:cs="Times New Roman"/>
          <w:sz w:val="28"/>
          <w:szCs w:val="28"/>
        </w:rPr>
        <w:t>с</w:t>
      </w:r>
      <w:r w:rsidR="0058271C" w:rsidRPr="008E26CB">
        <w:rPr>
          <w:rFonts w:ascii="PT Astra Serif" w:hAnsi="PT Astra Serif" w:cs="Times New Roman"/>
          <w:sz w:val="28"/>
          <w:szCs w:val="28"/>
        </w:rPr>
        <w:t>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Максимальный срок выполнения административной процедуры составляет 3 кале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дарных дня</w:t>
      </w:r>
      <w:r w:rsidR="00766501">
        <w:rPr>
          <w:rFonts w:ascii="PT Astra Serif" w:hAnsi="PT Astra Serif" w:cs="Times New Roman"/>
          <w:sz w:val="28"/>
          <w:szCs w:val="28"/>
        </w:rPr>
        <w:t xml:space="preserve"> со дня регистрации заявления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Формирование и направление межведомственных запросов в органы вл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сти (организации), участвующие в предоста</w:t>
      </w:r>
      <w:r w:rsidRPr="008E26CB">
        <w:rPr>
          <w:rFonts w:ascii="PT Astra Serif" w:hAnsi="PT Astra Serif" w:cs="Times New Roman"/>
          <w:b/>
          <w:sz w:val="28"/>
          <w:szCs w:val="28"/>
        </w:rPr>
        <w:t>в</w:t>
      </w:r>
      <w:r w:rsidRPr="008E26CB">
        <w:rPr>
          <w:rFonts w:ascii="PT Astra Serif" w:hAnsi="PT Astra Serif" w:cs="Times New Roman"/>
          <w:b/>
          <w:sz w:val="28"/>
          <w:szCs w:val="28"/>
        </w:rPr>
        <w:t>лении услуги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3.3. Основанием для начала административной процедуры является посту</w:t>
      </w:r>
      <w:r w:rsidRPr="008E26CB">
        <w:rPr>
          <w:rFonts w:ascii="PT Astra Serif" w:hAnsi="PT Astra Serif" w:cs="Times New Roman"/>
          <w:sz w:val="28"/>
          <w:szCs w:val="28"/>
        </w:rPr>
        <w:t>п</w:t>
      </w:r>
      <w:r w:rsidRPr="008E26CB">
        <w:rPr>
          <w:rFonts w:ascii="PT Astra Serif" w:hAnsi="PT Astra Serif" w:cs="Times New Roman"/>
          <w:sz w:val="28"/>
          <w:szCs w:val="28"/>
        </w:rPr>
        <w:t>ление документов на рассмотрение специалист</w:t>
      </w:r>
      <w:r w:rsidR="00B40DB0"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, ответственн</w:t>
      </w:r>
      <w:r w:rsidR="00B40DB0" w:rsidRPr="008E26CB">
        <w:rPr>
          <w:rFonts w:ascii="PT Astra Serif" w:hAnsi="PT Astra Serif" w:cs="Times New Roman"/>
          <w:sz w:val="28"/>
          <w:szCs w:val="28"/>
        </w:rPr>
        <w:t>ому</w:t>
      </w:r>
      <w:r w:rsidRPr="008E26CB">
        <w:rPr>
          <w:rFonts w:ascii="PT Astra Serif" w:hAnsi="PT Astra Serif" w:cs="Times New Roman"/>
          <w:sz w:val="28"/>
          <w:szCs w:val="28"/>
        </w:rPr>
        <w:t xml:space="preserve"> за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пальной услуги. 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заявителем по собственной инициативе не представлены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ты, предусмотренные пунктом 2.7. Административного регламента, специалист обеспечивает направление необходимых межведомственных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просов. 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B40DB0" w:rsidRPr="008E26CB">
        <w:rPr>
          <w:rFonts w:ascii="PT Astra Serif" w:hAnsi="PT Astra Serif" w:cs="Times New Roman"/>
          <w:sz w:val="28"/>
          <w:szCs w:val="28"/>
        </w:rPr>
        <w:t>к</w:t>
      </w:r>
      <w:r w:rsidR="00B40DB0" w:rsidRPr="008E26CB">
        <w:rPr>
          <w:rFonts w:ascii="PT Astra Serif" w:hAnsi="PT Astra Serif" w:cs="Times New Roman"/>
          <w:sz w:val="28"/>
          <w:szCs w:val="28"/>
        </w:rPr>
        <w:t>о</w:t>
      </w:r>
      <w:r w:rsidR="00B40DB0" w:rsidRPr="008E26CB">
        <w:rPr>
          <w:rFonts w:ascii="PT Astra Serif" w:hAnsi="PT Astra Serif" w:cs="Times New Roman"/>
          <w:sz w:val="28"/>
          <w:szCs w:val="28"/>
        </w:rPr>
        <w:t>мит</w:t>
      </w:r>
      <w:r w:rsidR="00B40DB0" w:rsidRPr="008E26CB">
        <w:rPr>
          <w:rFonts w:ascii="PT Astra Serif" w:hAnsi="PT Astra Serif" w:cs="Times New Roman"/>
          <w:sz w:val="28"/>
          <w:szCs w:val="28"/>
        </w:rPr>
        <w:t>е</w:t>
      </w:r>
      <w:r w:rsidR="00B40DB0" w:rsidRPr="008E26CB">
        <w:rPr>
          <w:rFonts w:ascii="PT Astra Serif" w:hAnsi="PT Astra Serif" w:cs="Times New Roman"/>
          <w:sz w:val="28"/>
          <w:szCs w:val="28"/>
        </w:rPr>
        <w:t>та</w:t>
      </w:r>
      <w:r w:rsidRPr="008E26CB">
        <w:rPr>
          <w:rFonts w:ascii="PT Astra Serif" w:hAnsi="PT Astra Serif" w:cs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ных к ней региональных систем межведомственного электронного взаимодейс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вия.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Направление межведомственного запроса в бумажном виде допускается только</w:t>
      </w:r>
      <w:r w:rsidR="000E602A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случае невозможности направления межведомственных запросов в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форме в связи с подтвержденной технической недоступностью или нер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ботоспособностью веб-сервисов органов, предоставляющих муниципальные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Направление межведомственного запроса допускается только в целях, св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занных с предоставлением муниципальной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ключаемых к ней региональных систем межведомственного электронного взаим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действия, утвержденными Постановлением Правительства Р</w:t>
      </w:r>
      <w:r w:rsidR="00977AD4" w:rsidRPr="008E26CB">
        <w:rPr>
          <w:rFonts w:ascii="PT Astra Serif" w:hAnsi="PT Astra Serif" w:cs="Times New Roman"/>
          <w:sz w:val="28"/>
          <w:szCs w:val="28"/>
        </w:rPr>
        <w:t>Ф от 8 се</w:t>
      </w:r>
      <w:r w:rsidR="00977AD4" w:rsidRPr="008E26CB">
        <w:rPr>
          <w:rFonts w:ascii="PT Astra Serif" w:hAnsi="PT Astra Serif" w:cs="Times New Roman"/>
          <w:sz w:val="28"/>
          <w:szCs w:val="28"/>
        </w:rPr>
        <w:t>н</w:t>
      </w:r>
      <w:r w:rsidR="00977AD4" w:rsidRPr="008E26CB">
        <w:rPr>
          <w:rFonts w:ascii="PT Astra Serif" w:hAnsi="PT Astra Serif" w:cs="Times New Roman"/>
          <w:sz w:val="28"/>
          <w:szCs w:val="28"/>
        </w:rPr>
        <w:t>тября 2010 года № 697</w:t>
      </w:r>
      <w:r w:rsidRPr="008E26CB">
        <w:rPr>
          <w:rFonts w:ascii="PT Astra Serif" w:hAnsi="PT Astra Serif" w:cs="Times New Roman"/>
          <w:sz w:val="28"/>
          <w:szCs w:val="28"/>
        </w:rPr>
        <w:t xml:space="preserve"> «О единой системе межведомственного электронного взаимодействия», а также утвержденной технологической картой межведомственного взаимодейс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осуществляющий формирование и направление межведомс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венного запроса, несет персональную ответственность за правильность выполнения администрати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ной процедуры.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административной процедуры является регистрация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праш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ваемых документов.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получение запрашива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мых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кументов, либо отказ в их предоставлении.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Полученные документы в течение одного рабочего дня со дня их поступл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передаются специалистом, осуществляющим формирование и направление межведомственного запроса специалисту, ответственному за предоставление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составляет 7 дней. </w:t>
      </w:r>
    </w:p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Рассмотрение заявления и представленных документов, принятие реш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 о предоставлении (отказе в предоставлении) муниципальной услуги</w:t>
      </w:r>
    </w:p>
    <w:p w:rsidR="0058271C" w:rsidRPr="008E26CB" w:rsidRDefault="0058271C" w:rsidP="008E26CB">
      <w:pPr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3.4. Основанием для начала административной процедуры является форм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рование полного пакета документов, необходимого для предоставления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услуги.</w:t>
      </w:r>
    </w:p>
    <w:p w:rsidR="0058271C" w:rsidRPr="008E26CB" w:rsidRDefault="007751FE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58271C" w:rsidRPr="008E26CB">
        <w:rPr>
          <w:rFonts w:ascii="PT Astra Serif" w:hAnsi="PT Astra Serif" w:cs="Times New Roman"/>
          <w:sz w:val="28"/>
          <w:szCs w:val="28"/>
        </w:rPr>
        <w:t>тветс</w:t>
      </w:r>
      <w:r w:rsidR="0058271C" w:rsidRPr="008E26CB">
        <w:rPr>
          <w:rFonts w:ascii="PT Astra Serif" w:hAnsi="PT Astra Serif" w:cs="Times New Roman"/>
          <w:sz w:val="28"/>
          <w:szCs w:val="28"/>
        </w:rPr>
        <w:t>т</w:t>
      </w:r>
      <w:r w:rsidR="0058271C" w:rsidRPr="008E26CB">
        <w:rPr>
          <w:rFonts w:ascii="PT Astra Serif" w:hAnsi="PT Astra Serif" w:cs="Times New Roman"/>
          <w:sz w:val="28"/>
          <w:szCs w:val="28"/>
        </w:rPr>
        <w:t>венный за предоставление муниципальной услуги: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1) проводит проверку наличия документов, необходимых для принятия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шения о предоставлении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новленных в пункте 2.11. Административного регламента;</w:t>
      </w:r>
    </w:p>
    <w:p w:rsidR="0058271C" w:rsidRPr="008E26CB" w:rsidRDefault="00FE47C7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) при наличии оснований для отказа </w:t>
      </w:r>
      <w:r w:rsidR="00AC3602" w:rsidRPr="008E26CB">
        <w:rPr>
          <w:rFonts w:ascii="PT Astra Serif" w:hAnsi="PT Astra Serif" w:cs="Times New Roman"/>
          <w:sz w:val="28"/>
          <w:szCs w:val="28"/>
        </w:rPr>
        <w:t>в согласовании проекта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, предусмотренных пунктом 2.11. Административного регламента, специалист подготавливает уведомление об отказе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утверждении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о согласовании </w:t>
      </w:r>
      <w:r w:rsidR="00AC3602" w:rsidRPr="008E26CB">
        <w:rPr>
          <w:rFonts w:ascii="PT Astra Serif" w:hAnsi="PT Astra Serif" w:cs="Times New Roman"/>
          <w:sz w:val="28"/>
          <w:szCs w:val="28"/>
        </w:rPr>
        <w:t>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Подготовленный проект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о согласовании информационной надписи и обозначения на объекте культурного наследия (памятнике истории и культуры) </w:t>
      </w:r>
      <w:r w:rsidR="00AC3602" w:rsidRPr="008E26CB">
        <w:rPr>
          <w:rFonts w:ascii="PT Astra Serif" w:hAnsi="PT Astra Serif" w:cs="Times New Roman"/>
          <w:sz w:val="28"/>
          <w:szCs w:val="28"/>
        </w:rPr>
        <w:lastRenderedPageBreak/>
        <w:t xml:space="preserve">местного (муниципального) значения, с приложенными </w:t>
      </w:r>
      <w:r w:rsidRPr="008E26CB">
        <w:rPr>
          <w:rFonts w:ascii="PT Astra Serif" w:hAnsi="PT Astra Serif" w:cs="Times New Roman"/>
          <w:sz w:val="28"/>
          <w:szCs w:val="28"/>
        </w:rPr>
        <w:t>заявителем документ</w:t>
      </w:r>
      <w:r w:rsidR="00AC3602" w:rsidRPr="008E26CB">
        <w:rPr>
          <w:rFonts w:ascii="PT Astra Serif" w:hAnsi="PT Astra Serif" w:cs="Times New Roman"/>
          <w:sz w:val="28"/>
          <w:szCs w:val="28"/>
        </w:rPr>
        <w:t>ами</w:t>
      </w:r>
      <w:r w:rsidRPr="008E26CB">
        <w:rPr>
          <w:rFonts w:ascii="PT Astra Serif" w:hAnsi="PT Astra Serif" w:cs="Times New Roman"/>
          <w:sz w:val="28"/>
          <w:szCs w:val="28"/>
        </w:rPr>
        <w:t xml:space="preserve"> согласовывается с должностными лицами администрации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Балашовского </w:t>
      </w:r>
      <w:r w:rsidRPr="008E26CB">
        <w:rPr>
          <w:rFonts w:ascii="PT Astra Serif" w:hAnsi="PT Astra Serif" w:cs="Times New Roman"/>
          <w:sz w:val="28"/>
          <w:szCs w:val="28"/>
        </w:rPr>
        <w:t>муниципального района, в порядке предусмотренными инструкцией по делопроизводству администрации</w:t>
      </w:r>
      <w:r w:rsidR="00332CF3" w:rsidRPr="008E26CB">
        <w:rPr>
          <w:rFonts w:ascii="PT Astra Serif" w:hAnsi="PT Astra Serif" w:cs="Times New Roman"/>
          <w:sz w:val="28"/>
          <w:szCs w:val="28"/>
        </w:rPr>
        <w:t xml:space="preserve"> Балашовского муниципального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района и представляется на подпись </w:t>
      </w:r>
      <w:r w:rsidR="007751FE">
        <w:rPr>
          <w:rFonts w:ascii="PT Astra Serif" w:hAnsi="PT Astra Serif" w:cs="Times New Roman"/>
          <w:sz w:val="28"/>
          <w:szCs w:val="28"/>
        </w:rPr>
        <w:t>Заместителю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622871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Утвержденный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304471">
        <w:rPr>
          <w:rFonts w:ascii="PT Astra Serif" w:hAnsi="PT Astra Serif" w:cs="Times New Roman"/>
          <w:sz w:val="28"/>
          <w:szCs w:val="28"/>
        </w:rPr>
        <w:t>Заместителем главы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AC3602" w:rsidRPr="008E26CB">
        <w:rPr>
          <w:rFonts w:ascii="PT Astra Serif" w:hAnsi="PT Astra Serif" w:cs="Times New Roman"/>
          <w:sz w:val="28"/>
          <w:szCs w:val="28"/>
        </w:rPr>
        <w:t>проект</w:t>
      </w:r>
      <w:r w:rsidR="006A03B2" w:rsidRPr="008E26CB">
        <w:rPr>
          <w:rFonts w:ascii="PT Astra Serif" w:hAnsi="PT Astra Serif" w:cs="Times New Roman"/>
          <w:sz w:val="28"/>
          <w:szCs w:val="28"/>
        </w:rPr>
        <w:t xml:space="preserve"> о согласовании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Pr="008E26CB">
        <w:rPr>
          <w:rFonts w:ascii="PT Astra Serif" w:hAnsi="PT Astra Serif" w:cs="Times New Roman"/>
          <w:sz w:val="28"/>
          <w:szCs w:val="28"/>
        </w:rPr>
        <w:t xml:space="preserve"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значения, </w:t>
      </w:r>
      <w:r w:rsidR="0058271C" w:rsidRPr="008E26CB">
        <w:rPr>
          <w:rFonts w:ascii="PT Astra Serif" w:hAnsi="PT Astra Serif" w:cs="Times New Roman"/>
          <w:sz w:val="28"/>
          <w:szCs w:val="28"/>
        </w:rPr>
        <w:t>является принятым решением.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результата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ративной процедуры: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регистрацию документов, рег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страционного номера выданному </w:t>
      </w:r>
      <w:r w:rsidR="00721DFC" w:rsidRPr="008E26CB">
        <w:rPr>
          <w:rFonts w:ascii="PT Astra Serif" w:hAnsi="PT Astra Serif" w:cs="Times New Roman"/>
          <w:sz w:val="28"/>
          <w:szCs w:val="28"/>
        </w:rPr>
        <w:t>проекту о согласовании информационной надп</w:t>
      </w:r>
      <w:r w:rsidR="00721DFC" w:rsidRPr="008E26CB">
        <w:rPr>
          <w:rFonts w:ascii="PT Astra Serif" w:hAnsi="PT Astra Serif" w:cs="Times New Roman"/>
          <w:sz w:val="28"/>
          <w:szCs w:val="28"/>
        </w:rPr>
        <w:t>и</w:t>
      </w:r>
      <w:r w:rsidR="00721DFC" w:rsidRPr="008E26CB">
        <w:rPr>
          <w:rFonts w:ascii="PT Astra Serif" w:hAnsi="PT Astra Serif" w:cs="Times New Roman"/>
          <w:sz w:val="28"/>
          <w:szCs w:val="28"/>
        </w:rPr>
        <w:t>си и обозначения на объекте культурного наследия (памятнике истории и культ</w:t>
      </w:r>
      <w:r w:rsidR="00721DFC" w:rsidRPr="008E26CB">
        <w:rPr>
          <w:rFonts w:ascii="PT Astra Serif" w:hAnsi="PT Astra Serif" w:cs="Times New Roman"/>
          <w:sz w:val="28"/>
          <w:szCs w:val="28"/>
        </w:rPr>
        <w:t>у</w:t>
      </w:r>
      <w:r w:rsidR="00721DFC" w:rsidRPr="008E26CB">
        <w:rPr>
          <w:rFonts w:ascii="PT Astra Serif" w:hAnsi="PT Astra Serif" w:cs="Times New Roman"/>
          <w:sz w:val="28"/>
          <w:szCs w:val="28"/>
        </w:rPr>
        <w:t>ры) мес</w:t>
      </w:r>
      <w:r w:rsidR="00721DFC" w:rsidRPr="008E26CB">
        <w:rPr>
          <w:rFonts w:ascii="PT Astra Serif" w:hAnsi="PT Astra Serif" w:cs="Times New Roman"/>
          <w:sz w:val="28"/>
          <w:szCs w:val="28"/>
        </w:rPr>
        <w:t>т</w:t>
      </w:r>
      <w:r w:rsidR="00721DFC" w:rsidRPr="008E26CB">
        <w:rPr>
          <w:rFonts w:ascii="PT Astra Serif" w:hAnsi="PT Astra Serif" w:cs="Times New Roman"/>
          <w:sz w:val="28"/>
          <w:szCs w:val="28"/>
        </w:rPr>
        <w:t>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721DF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регистрацию документов, рег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страционного номера уведомлению об отказе </w:t>
      </w:r>
      <w:r w:rsidR="00721DFC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91144B" w:rsidRPr="008E26CB">
        <w:rPr>
          <w:rFonts w:ascii="PT Astra Serif" w:hAnsi="PT Astra Serif" w:cs="Times New Roman"/>
          <w:sz w:val="28"/>
          <w:szCs w:val="28"/>
        </w:rPr>
        <w:t>утверждении</w:t>
      </w:r>
      <w:r w:rsidR="00721DFC" w:rsidRPr="008E26CB">
        <w:rPr>
          <w:rFonts w:ascii="PT Astra Serif" w:hAnsi="PT Astra Serif" w:cs="Times New Roman"/>
          <w:sz w:val="28"/>
          <w:szCs w:val="28"/>
        </w:rPr>
        <w:t xml:space="preserve"> проекта о согласов</w:t>
      </w:r>
      <w:r w:rsidR="00721DFC" w:rsidRPr="008E26CB">
        <w:rPr>
          <w:rFonts w:ascii="PT Astra Serif" w:hAnsi="PT Astra Serif" w:cs="Times New Roman"/>
          <w:sz w:val="28"/>
          <w:szCs w:val="28"/>
        </w:rPr>
        <w:t>а</w:t>
      </w:r>
      <w:r w:rsidR="00721DFC" w:rsidRPr="008E26CB">
        <w:rPr>
          <w:rFonts w:ascii="PT Astra Serif" w:hAnsi="PT Astra Serif" w:cs="Times New Roman"/>
          <w:sz w:val="28"/>
          <w:szCs w:val="28"/>
        </w:rPr>
        <w:t>нии информационной надписи и обозначения на объекте культурного наследия (памятнике истории и культуры) местного (муниципального) знач</w:t>
      </w:r>
      <w:r w:rsidR="00721DFC" w:rsidRPr="008E26CB">
        <w:rPr>
          <w:rFonts w:ascii="PT Astra Serif" w:hAnsi="PT Astra Serif" w:cs="Times New Roman"/>
          <w:sz w:val="28"/>
          <w:szCs w:val="28"/>
        </w:rPr>
        <w:t>е</w:t>
      </w:r>
      <w:r w:rsidR="00721DFC" w:rsidRPr="008E26CB">
        <w:rPr>
          <w:rFonts w:ascii="PT Astra Serif" w:hAnsi="PT Astra Serif" w:cs="Times New Roman"/>
          <w:sz w:val="28"/>
          <w:szCs w:val="28"/>
        </w:rPr>
        <w:t>ния.</w:t>
      </w:r>
    </w:p>
    <w:p w:rsidR="0058271C" w:rsidRPr="008E26CB" w:rsidRDefault="00721DF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58271C" w:rsidRPr="008E26CB">
        <w:rPr>
          <w:rFonts w:ascii="PT Astra Serif" w:hAnsi="PT Astra Serif" w:cs="Times New Roman"/>
          <w:sz w:val="28"/>
          <w:szCs w:val="28"/>
        </w:rPr>
        <w:t>Максимальный срок административной процедуры составляет 17 календа</w:t>
      </w:r>
      <w:r w:rsidR="0058271C" w:rsidRPr="008E26CB">
        <w:rPr>
          <w:rFonts w:ascii="PT Astra Serif" w:hAnsi="PT Astra Serif" w:cs="Times New Roman"/>
          <w:sz w:val="28"/>
          <w:szCs w:val="28"/>
        </w:rPr>
        <w:t>р</w:t>
      </w:r>
      <w:r w:rsidR="0058271C" w:rsidRPr="008E26CB">
        <w:rPr>
          <w:rFonts w:ascii="PT Astra Serif" w:hAnsi="PT Astra Serif" w:cs="Times New Roman"/>
          <w:sz w:val="28"/>
          <w:szCs w:val="28"/>
        </w:rPr>
        <w:t>ных дней.</w:t>
      </w:r>
    </w:p>
    <w:p w:rsidR="0058271C" w:rsidRPr="008E26CB" w:rsidRDefault="0058271C" w:rsidP="008E26CB">
      <w:pPr>
        <w:pStyle w:val="Standard"/>
        <w:autoSpaceDE w:val="0"/>
        <w:spacing w:before="200"/>
        <w:ind w:firstLine="540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E26CB">
        <w:rPr>
          <w:rFonts w:ascii="PT Astra Serif" w:hAnsi="PT Astra Serif" w:cs="Times New Roman"/>
          <w:b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58271C" w:rsidRPr="008E26CB" w:rsidRDefault="0058271C" w:rsidP="008E26CB">
      <w:pPr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специалисту утвержденного </w:t>
      </w:r>
      <w:r w:rsidR="00224EC1">
        <w:rPr>
          <w:rFonts w:ascii="PT Astra Serif" w:hAnsi="PT Astra Serif" w:cs="Times New Roman"/>
          <w:sz w:val="28"/>
          <w:szCs w:val="28"/>
        </w:rPr>
        <w:t>За</w:t>
      </w:r>
      <w:r w:rsidR="00304471">
        <w:rPr>
          <w:rFonts w:ascii="PT Astra Serif" w:hAnsi="PT Astra Serif" w:cs="Times New Roman"/>
          <w:sz w:val="28"/>
          <w:szCs w:val="28"/>
        </w:rPr>
        <w:t>местител</w:t>
      </w:r>
      <w:r w:rsidR="00224EC1">
        <w:rPr>
          <w:rFonts w:ascii="PT Astra Serif" w:hAnsi="PT Astra Serif" w:cs="Times New Roman"/>
          <w:sz w:val="28"/>
          <w:szCs w:val="28"/>
        </w:rPr>
        <w:t>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622871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91144B" w:rsidRPr="008E26CB">
        <w:rPr>
          <w:rFonts w:ascii="PT Astra Serif" w:hAnsi="PT Astra Serif" w:cs="Times New Roman"/>
          <w:sz w:val="28"/>
          <w:szCs w:val="28"/>
        </w:rPr>
        <w:t xml:space="preserve">утверждении </w:t>
      </w:r>
      <w:r w:rsidR="00622871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Специалист в день получения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и зарегистрированного </w:t>
      </w:r>
      <w:r w:rsidR="0091144B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="0091144B" w:rsidRPr="008E26CB">
        <w:rPr>
          <w:rFonts w:ascii="PT Astra Serif" w:hAnsi="PT Astra Serif" w:cs="Times New Roman"/>
          <w:sz w:val="28"/>
          <w:szCs w:val="28"/>
        </w:rPr>
        <w:t xml:space="preserve"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 </w:t>
      </w:r>
      <w:r w:rsidRPr="008E26CB">
        <w:rPr>
          <w:rFonts w:ascii="PT Astra Serif" w:hAnsi="PT Astra Serif" w:cs="Times New Roman"/>
          <w:sz w:val="28"/>
          <w:szCs w:val="28"/>
        </w:rPr>
        <w:t>посредством телефонной связи уведомляет заявителя о необходимости в получении указанных документов в течение трех дней.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Прибывший для получения указанных документов заявитель представляет документ, удостоверяющий личность, а представитель заявителя документ, уд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стоверя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щий личность, доверенность и ее копию.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отсутствия возможности уведомления заявителя посредством тел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 xml:space="preserve">фонной связи, а также в случае неявки заявителя по истечении трех дней с даты </w:t>
      </w:r>
      <w:r w:rsidR="00F93C25" w:rsidRPr="008E26CB">
        <w:rPr>
          <w:rFonts w:ascii="PT Astra Serif" w:hAnsi="PT Astra Serif" w:cs="Times New Roman"/>
          <w:sz w:val="28"/>
          <w:szCs w:val="28"/>
        </w:rPr>
        <w:t>получения подписанных документов,</w:t>
      </w:r>
      <w:r w:rsidRPr="008E26CB">
        <w:rPr>
          <w:rFonts w:ascii="PT Astra Serif" w:hAnsi="PT Astra Serif" w:cs="Times New Roman"/>
          <w:sz w:val="28"/>
          <w:szCs w:val="28"/>
        </w:rPr>
        <w:t xml:space="preserve"> данные документы направляю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 заявителю по почте.</w:t>
      </w:r>
    </w:p>
    <w:p w:rsidR="00F93C25" w:rsidRPr="008E26CB" w:rsidRDefault="00F93C25" w:rsidP="008E26CB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af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E26CB">
        <w:rPr>
          <w:rFonts w:ascii="PT Astra Serif" w:hAnsi="PT Astra Serif"/>
          <w:b/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</w:t>
      </w:r>
    </w:p>
    <w:p w:rsidR="00F93C25" w:rsidRPr="008E26CB" w:rsidRDefault="00F93C25" w:rsidP="008E26CB">
      <w:pPr>
        <w:pStyle w:val="af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3C25" w:rsidRPr="008E26CB" w:rsidRDefault="00F93C25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3.6. </w:t>
      </w:r>
      <w:r w:rsidR="0058271C" w:rsidRPr="008E26CB">
        <w:rPr>
          <w:rFonts w:ascii="PT Astra Serif" w:hAnsi="PT Astra Serif" w:cs="Times New Roman"/>
          <w:sz w:val="28"/>
          <w:szCs w:val="28"/>
        </w:rPr>
        <w:t>Результат муниципальной услуги в электронной форме, подписанный электронной подписью, направляется заявителю с использованием Единого портала муниципальных и государственных услуг, не позднее 3 рабочих дней с момента поступления с</w:t>
      </w:r>
      <w:r w:rsidR="00204BE9" w:rsidRPr="008E26CB">
        <w:rPr>
          <w:rFonts w:ascii="PT Astra Serif" w:hAnsi="PT Astra Serif" w:cs="Times New Roman"/>
          <w:sz w:val="28"/>
          <w:szCs w:val="28"/>
        </w:rPr>
        <w:t xml:space="preserve">пециалисту,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304471">
        <w:rPr>
          <w:rFonts w:ascii="PT Astra Serif" w:hAnsi="PT Astra Serif" w:cs="Times New Roman"/>
          <w:sz w:val="28"/>
          <w:szCs w:val="28"/>
        </w:rPr>
        <w:t>З</w:t>
      </w:r>
      <w:r w:rsidR="00224EC1">
        <w:rPr>
          <w:rFonts w:ascii="PT Astra Serif" w:hAnsi="PT Astra Serif" w:cs="Times New Roman"/>
          <w:sz w:val="28"/>
          <w:szCs w:val="28"/>
        </w:rPr>
        <w:t>а</w:t>
      </w:r>
      <w:r w:rsidR="00304471">
        <w:rPr>
          <w:rFonts w:ascii="PT Astra Serif" w:hAnsi="PT Astra Serif" w:cs="Times New Roman"/>
          <w:sz w:val="28"/>
          <w:szCs w:val="28"/>
        </w:rPr>
        <w:t>местител</w:t>
      </w:r>
      <w:r w:rsidR="00224EC1">
        <w:rPr>
          <w:rFonts w:ascii="PT Astra Serif" w:hAnsi="PT Astra Serif" w:cs="Times New Roman"/>
          <w:sz w:val="28"/>
          <w:szCs w:val="28"/>
        </w:rPr>
        <w:t>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204BE9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значения,</w:t>
      </w:r>
      <w:r w:rsidRPr="008E26CB">
        <w:rPr>
          <w:rFonts w:ascii="PT Astra Serif" w:hAnsi="PT Astra Serif" w:cs="Times New Roman"/>
          <w:sz w:val="28"/>
          <w:szCs w:val="28"/>
        </w:rPr>
        <w:t xml:space="preserve"> либо уведомления об отказе </w:t>
      </w:r>
      <w:r w:rsidR="00204BE9" w:rsidRPr="008E26CB">
        <w:rPr>
          <w:rFonts w:ascii="PT Astra Serif" w:hAnsi="PT Astra Serif" w:cs="Times New Roman"/>
          <w:sz w:val="28"/>
          <w:szCs w:val="28"/>
        </w:rPr>
        <w:t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ab/>
      </w:r>
      <w:r w:rsidRPr="008E26CB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выдача (направление) заявителю (представителю заявителя) результата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результата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ративной процедуры: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предоставление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ги, регистрационного номера.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Максимальный срок исполнения данной административной процедуры составляет 3 календарных дней со дня поступления специалисту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224EC1">
        <w:rPr>
          <w:rFonts w:ascii="PT Astra Serif" w:hAnsi="PT Astra Serif" w:cs="Times New Roman"/>
          <w:sz w:val="28"/>
          <w:szCs w:val="28"/>
        </w:rPr>
        <w:t>Заместителем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результата муниципальной услуги.</w:t>
      </w:r>
    </w:p>
    <w:p w:rsidR="0058271C" w:rsidRPr="008E26CB" w:rsidRDefault="0058271C" w:rsidP="008E26CB">
      <w:pPr>
        <w:tabs>
          <w:tab w:val="left" w:pos="1440"/>
        </w:tabs>
        <w:ind w:firstLine="709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Порядок осуществления текущего контроля за соблюдением и исполн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нием ответственными должностными лицами положений административного регламента и иных нормативных правовых актов, устанавливающих треб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вания к предоставлению муниципальной услуги, а также принятию ими р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шений</w:t>
      </w:r>
    </w:p>
    <w:p w:rsidR="0058271C" w:rsidRPr="008E26CB" w:rsidRDefault="0058271C" w:rsidP="008E26CB">
      <w:pPr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vertAlign w:val="superscript"/>
        </w:rPr>
      </w:pPr>
      <w:r w:rsidRPr="008E26CB">
        <w:rPr>
          <w:rFonts w:ascii="PT Astra Serif" w:hAnsi="PT Astra Serif" w:cs="Times New Roman"/>
          <w:sz w:val="28"/>
          <w:szCs w:val="28"/>
        </w:rPr>
        <w:t>4.1. Текущий контроль за соблюдением и исполнением положений админ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стр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и принятием решений сп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циалистами </w:t>
      </w:r>
      <w:r w:rsidR="00F93C2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sz w:val="28"/>
          <w:szCs w:val="28"/>
        </w:rPr>
        <w:fldChar w:fldCharType="begin"/>
      </w:r>
      <w:r w:rsidRPr="008E26CB">
        <w:rPr>
          <w:rFonts w:ascii="PT Astra Serif" w:hAnsi="PT Astra Serif" w:cs="Times New Roman"/>
          <w:sz w:val="28"/>
          <w:szCs w:val="28"/>
        </w:rPr>
        <w:instrText xml:space="preserve"> QUOTE </w:instrText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hAnsi="PT Astra Serif" w:cs="Times New Roman"/>
          <w:sz w:val="28"/>
          <w:szCs w:val="28"/>
        </w:rPr>
        <w:instrText xml:space="preserve"> </w:instrText>
      </w:r>
      <w:r w:rsidRPr="008E26CB">
        <w:rPr>
          <w:rFonts w:ascii="PT Astra Serif" w:hAnsi="PT Astra Serif" w:cs="Times New Roman"/>
          <w:sz w:val="28"/>
          <w:szCs w:val="28"/>
        </w:rPr>
        <w:fldChar w:fldCharType="separate"/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hAnsi="PT Astra Serif" w:cs="Times New Roman"/>
          <w:sz w:val="28"/>
          <w:szCs w:val="28"/>
        </w:rPr>
        <w:fldChar w:fldCharType="end"/>
      </w:r>
      <w:r w:rsidRPr="008E26CB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224EC1">
        <w:rPr>
          <w:rFonts w:ascii="PT Astra Serif" w:hAnsi="PT Astra Serif" w:cs="Times New Roman"/>
          <w:sz w:val="28"/>
          <w:szCs w:val="28"/>
        </w:rPr>
        <w:t>Заместитель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="00F93C25" w:rsidRPr="008E26CB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посредством анализа действий специ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листов </w:t>
      </w:r>
      <w:r w:rsidR="00F93C2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4.2. Текущий контроль осуществляется постоянно.</w:t>
      </w:r>
    </w:p>
    <w:p w:rsidR="0058271C" w:rsidRPr="008E26CB" w:rsidRDefault="0058271C" w:rsidP="008E26CB">
      <w:pPr>
        <w:tabs>
          <w:tab w:val="left" w:pos="0"/>
        </w:tabs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</w:r>
      <w:r w:rsidRPr="008E26CB">
        <w:rPr>
          <w:rFonts w:ascii="PT Astra Serif" w:hAnsi="PT Astra Serif" w:cs="Times New Roman"/>
          <w:bCs/>
          <w:sz w:val="28"/>
          <w:szCs w:val="28"/>
        </w:rPr>
        <w:t>ь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>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vertAlign w:val="superscript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4.3. Проверки полноты и качества предоставления муниципальной услуги осуществляются на основании положений настоящего Административного регл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мента, иных прав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вых актов Российской Федерации.</w: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begin"/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instrText xml:space="preserve"> QUOTE </w:instrText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instrText xml:space="preserve"> </w:instrTex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separate"/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end"/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E26CB">
        <w:rPr>
          <w:rFonts w:ascii="PT Astra Serif" w:hAnsi="PT Astra Serif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</w:t>
      </w:r>
      <w:r w:rsidRPr="008E26CB">
        <w:rPr>
          <w:rFonts w:ascii="PT Astra Serif" w:hAnsi="PT Astra Serif" w:cs="Times New Roman"/>
          <w:bCs/>
          <w:sz w:val="28"/>
          <w:szCs w:val="28"/>
        </w:rPr>
        <w:t>в</w:t>
      </w:r>
      <w:r w:rsidRPr="008E26CB">
        <w:rPr>
          <w:rFonts w:ascii="PT Astra Serif" w:hAnsi="PT Astra Serif" w:cs="Times New Roman"/>
          <w:bCs/>
          <w:sz w:val="28"/>
          <w:szCs w:val="28"/>
        </w:rPr>
        <w:t>ления, пр</w:t>
      </w:r>
      <w:r w:rsidRPr="008E26CB">
        <w:rPr>
          <w:rFonts w:ascii="PT Astra Serif" w:hAnsi="PT Astra Serif" w:cs="Times New Roman"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sz w:val="28"/>
          <w:szCs w:val="28"/>
        </w:rPr>
        <w:t>доставляющего муниципальную услугу, а также его должностных лиц, муниципальных служащих, ответственных за предоставление муниципальной у</w:t>
      </w:r>
      <w:r w:rsidRPr="008E26CB">
        <w:rPr>
          <w:rFonts w:ascii="PT Astra Serif" w:hAnsi="PT Astra Serif" w:cs="Times New Roman"/>
          <w:bCs/>
          <w:sz w:val="28"/>
          <w:szCs w:val="28"/>
        </w:rPr>
        <w:t>с</w:t>
      </w:r>
      <w:r w:rsidRPr="008E26CB">
        <w:rPr>
          <w:rFonts w:ascii="PT Astra Serif" w:hAnsi="PT Astra Serif" w:cs="Times New Roman"/>
          <w:bCs/>
          <w:sz w:val="28"/>
          <w:szCs w:val="28"/>
        </w:rPr>
        <w:t>луги</w:t>
      </w:r>
      <w:r w:rsidRPr="008E26CB">
        <w:rPr>
          <w:rFonts w:ascii="PT Astra Serif" w:hAnsi="PT Astra Serif" w:cs="Times New Roman"/>
          <w:sz w:val="28"/>
          <w:szCs w:val="28"/>
        </w:rPr>
        <w:t>). При проверке могут рассматриваться все вопросы, связанные с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нием муниципальной услуги (комплексные проверки), или отдельные вопросы (т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матические пр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верки).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8E26CB">
          <w:rPr>
            <w:rFonts w:ascii="PT Astra Serif" w:hAnsi="PT Astra Serif" w:cs="Times New Roman"/>
            <w:sz w:val="28"/>
            <w:szCs w:val="28"/>
          </w:rPr>
          <w:t>пунктом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2.16. Администрати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ного регламе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та.</w:t>
      </w:r>
    </w:p>
    <w:p w:rsidR="0058271C" w:rsidRPr="008E26CB" w:rsidRDefault="0058271C" w:rsidP="008E26CB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4.5. Проверка полноты и качества предоставления муниципально</w:t>
      </w:r>
      <w:r w:rsidR="00DF6D70" w:rsidRPr="008E26CB">
        <w:rPr>
          <w:rFonts w:ascii="PT Astra Serif" w:hAnsi="PT Astra Serif" w:cs="Times New Roman"/>
          <w:sz w:val="28"/>
          <w:szCs w:val="28"/>
        </w:rPr>
        <w:t>й услуги проводится должностным</w:t>
      </w:r>
      <w:r w:rsidRPr="008E26CB">
        <w:rPr>
          <w:rFonts w:ascii="PT Astra Serif" w:hAnsi="PT Astra Serif" w:cs="Times New Roman"/>
          <w:sz w:val="28"/>
          <w:szCs w:val="28"/>
        </w:rPr>
        <w:t xml:space="preserve"> лиц</w:t>
      </w:r>
      <w:r w:rsidR="00DF6D70" w:rsidRPr="008E26CB">
        <w:rPr>
          <w:rFonts w:ascii="PT Astra Serif" w:hAnsi="PT Astra Serif" w:cs="Times New Roman"/>
          <w:sz w:val="28"/>
          <w:szCs w:val="28"/>
        </w:rPr>
        <w:t>ом</w:t>
      </w:r>
      <w:r w:rsidRPr="008E26CB">
        <w:rPr>
          <w:rFonts w:ascii="PT Astra Serif" w:hAnsi="PT Astra Serif" w:cs="Times New Roman"/>
          <w:sz w:val="28"/>
          <w:szCs w:val="28"/>
        </w:rPr>
        <w:t xml:space="preserve">, указанными в </w:t>
      </w:r>
      <w:hyperlink r:id="rId24" w:history="1">
        <w:r w:rsidRPr="008E26CB">
          <w:rPr>
            <w:rFonts w:ascii="PT Astra Serif" w:hAnsi="PT Astra Serif" w:cs="Times New Roman"/>
            <w:sz w:val="28"/>
            <w:szCs w:val="28"/>
          </w:rPr>
          <w:t>пункте 4.1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</w:t>
      </w:r>
      <w:r w:rsidRPr="008E26CB">
        <w:rPr>
          <w:rFonts w:ascii="PT Astra Serif" w:hAnsi="PT Astra Serif" w:cs="Times New Roman"/>
          <w:sz w:val="28"/>
          <w:szCs w:val="28"/>
        </w:rPr>
        <w:t>ы</w:t>
      </w:r>
      <w:r w:rsidRPr="008E26CB">
        <w:rPr>
          <w:rFonts w:ascii="PT Astra Serif" w:hAnsi="PT Astra Serif" w:cs="Times New Roman"/>
          <w:sz w:val="28"/>
          <w:szCs w:val="28"/>
        </w:rPr>
        <w:t xml:space="preserve">воды о наличии или отсутствии недостатков и предложения по их устранению (при наличии недостатков). Справка подписывается </w:t>
      </w:r>
      <w:r w:rsidR="00224EC1">
        <w:rPr>
          <w:rFonts w:ascii="PT Astra Serif" w:hAnsi="PT Astra Serif" w:cs="Times New Roman"/>
          <w:sz w:val="28"/>
          <w:szCs w:val="28"/>
        </w:rPr>
        <w:t>Замест</w:t>
      </w:r>
      <w:r w:rsidR="00224EC1">
        <w:rPr>
          <w:rFonts w:ascii="PT Astra Serif" w:hAnsi="PT Astra Serif" w:cs="Times New Roman"/>
          <w:sz w:val="28"/>
          <w:szCs w:val="28"/>
        </w:rPr>
        <w:t>и</w:t>
      </w:r>
      <w:r w:rsidR="00224EC1">
        <w:rPr>
          <w:rFonts w:ascii="PT Astra Serif" w:hAnsi="PT Astra Serif" w:cs="Times New Roman"/>
          <w:sz w:val="28"/>
          <w:szCs w:val="28"/>
        </w:rPr>
        <w:t>телем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begin"/>
      </w:r>
      <w:r w:rsidRPr="008E26CB">
        <w:rPr>
          <w:rFonts w:ascii="PT Astra Serif" w:eastAsiaTheme="minorEastAsia" w:hAnsi="PT Astra Serif" w:cs="Times New Roman"/>
          <w:sz w:val="28"/>
          <w:szCs w:val="28"/>
        </w:rPr>
        <w:instrText xml:space="preserve"> QUOTE </w:instrText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eastAsiaTheme="minorEastAsia" w:hAnsi="PT Astra Serif" w:cs="Times New Roman"/>
          <w:sz w:val="28"/>
          <w:szCs w:val="28"/>
        </w:rPr>
        <w:instrText xml:space="preserve"> </w:instrTex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separate"/>
      </w:r>
      <w:r w:rsidR="00D7625B">
        <w:rPr>
          <w:rFonts w:ascii="PT Astra Serif" w:hAnsi="PT Astra Serif"/>
          <w:noProof/>
          <w:position w:val="-6"/>
          <w:sz w:val="28"/>
          <w:szCs w:val="28"/>
        </w:rPr>
        <w:drawing>
          <wp:inline distT="0" distB="0" distL="0" distR="0">
            <wp:extent cx="3810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end"/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B7557F" w:rsidRDefault="00B7557F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 xml:space="preserve">Ответственность </w:t>
      </w:r>
      <w:r w:rsidR="00DE4514" w:rsidRPr="008E26CB">
        <w:rPr>
          <w:rFonts w:ascii="PT Astra Serif" w:hAnsi="PT Astra Serif" w:cs="Times New Roman"/>
          <w:b/>
          <w:bCs/>
          <w:sz w:val="28"/>
          <w:szCs w:val="28"/>
        </w:rPr>
        <w:t xml:space="preserve">специалистов 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ния м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ниципальной услуги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4.6. По результатам проведенных проверок в случае выявления нарушений соблюдения положений регламента</w:t>
      </w:r>
      <w:r w:rsidR="00204BE9" w:rsidRPr="008E26CB">
        <w:rPr>
          <w:rFonts w:ascii="PT Astra Serif" w:hAnsi="PT Astra Serif" w:cs="Times New Roman"/>
          <w:bCs/>
          <w:sz w:val="28"/>
          <w:szCs w:val="28"/>
        </w:rPr>
        <w:t>,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виновные </w:t>
      </w:r>
      <w:r w:rsidR="00DE4514" w:rsidRPr="008E26CB">
        <w:rPr>
          <w:rFonts w:ascii="PT Astra Serif" w:hAnsi="PT Astra Serif" w:cs="Times New Roman"/>
          <w:bCs/>
          <w:sz w:val="28"/>
          <w:szCs w:val="28"/>
        </w:rPr>
        <w:t>специалисты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и должностные лица 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="00DF6D70" w:rsidRPr="008E26CB">
        <w:rPr>
          <w:rFonts w:ascii="PT Astra Serif" w:hAnsi="PT Astra Serif" w:cs="Times New Roman"/>
          <w:sz w:val="28"/>
          <w:szCs w:val="28"/>
        </w:rPr>
        <w:t xml:space="preserve">омитета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E26CB">
        <w:rPr>
          <w:rFonts w:ascii="PT Astra Serif" w:hAnsi="PT Astra Serif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4.7. Персональная ответственность</w:t>
      </w:r>
      <w:r w:rsidR="00DE4514" w:rsidRPr="008E26CB">
        <w:rPr>
          <w:rFonts w:ascii="PT Astra Serif" w:hAnsi="PT Astra Serif" w:cs="Times New Roman"/>
          <w:bCs/>
          <w:sz w:val="28"/>
          <w:szCs w:val="28"/>
        </w:rPr>
        <w:t xml:space="preserve"> специалистов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и должностных лиц </w:t>
      </w:r>
      <w:r w:rsidR="00DF6D70" w:rsidRPr="008E26CB">
        <w:rPr>
          <w:rFonts w:ascii="PT Astra Serif" w:hAnsi="PT Astra Serif" w:cs="Times New Roman"/>
          <w:sz w:val="28"/>
          <w:szCs w:val="28"/>
        </w:rPr>
        <w:t>ком</w:t>
      </w:r>
      <w:r w:rsidR="00DF6D70" w:rsidRPr="008E26CB">
        <w:rPr>
          <w:rFonts w:ascii="PT Astra Serif" w:hAnsi="PT Astra Serif" w:cs="Times New Roman"/>
          <w:sz w:val="28"/>
          <w:szCs w:val="28"/>
        </w:rPr>
        <w:t>и</w:t>
      </w:r>
      <w:r w:rsidR="00DF6D70" w:rsidRPr="008E26CB">
        <w:rPr>
          <w:rFonts w:ascii="PT Astra Serif" w:hAnsi="PT Astra Serif" w:cs="Times New Roman"/>
          <w:sz w:val="28"/>
          <w:szCs w:val="28"/>
        </w:rPr>
        <w:t>тета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</w:t>
      </w:r>
      <w:r w:rsidRPr="008E26CB">
        <w:rPr>
          <w:rFonts w:ascii="PT Astra Serif" w:hAnsi="PT Astra Serif" w:cs="Times New Roman"/>
          <w:b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sz w:val="28"/>
          <w:szCs w:val="28"/>
        </w:rPr>
        <w:t>конодательства Российской Федерации и муниципальных нормативных правовых а</w:t>
      </w:r>
      <w:r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sz w:val="28"/>
          <w:szCs w:val="28"/>
        </w:rPr>
        <w:t>тов.</w:t>
      </w:r>
    </w:p>
    <w:p w:rsidR="0058271C" w:rsidRPr="008E26CB" w:rsidRDefault="0058271C" w:rsidP="008E26CB">
      <w:pPr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Положения, характеризующие требования к порядку и формам контр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ля за предоставлением муниципальной услуги, в том числе со стороны гра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ж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дан, их объед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нений и организаций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iCs/>
          <w:sz w:val="28"/>
          <w:szCs w:val="28"/>
        </w:rPr>
      </w:pPr>
      <w:r w:rsidRPr="008E26CB">
        <w:rPr>
          <w:rFonts w:ascii="PT Astra Serif" w:hAnsi="PT Astra Serif" w:cs="Times New Roman"/>
          <w:iCs/>
          <w:sz w:val="28"/>
          <w:szCs w:val="28"/>
        </w:rPr>
        <w:t>4.8. Заявители имеют право осуществлять контроль за соблюдением полож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ний административного регламента, сроков исполнения административных проц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дур в х</w:t>
      </w:r>
      <w:r w:rsidRPr="008E26CB">
        <w:rPr>
          <w:rFonts w:ascii="PT Astra Serif" w:hAnsi="PT Astra Serif" w:cs="Times New Roman"/>
          <w:iCs/>
          <w:sz w:val="28"/>
          <w:szCs w:val="28"/>
        </w:rPr>
        <w:t>о</w:t>
      </w:r>
      <w:r w:rsidRPr="008E26CB">
        <w:rPr>
          <w:rFonts w:ascii="PT Astra Serif" w:hAnsi="PT Astra Serif" w:cs="Times New Roman"/>
          <w:iCs/>
          <w:sz w:val="28"/>
          <w:szCs w:val="28"/>
        </w:rPr>
        <w:t>де рассмотрения их заявлений путем получения устной информации (в том числе по телефону) или письменных (в том числе в электронном виде) з</w:t>
      </w:r>
      <w:r w:rsidRPr="008E26CB">
        <w:rPr>
          <w:rFonts w:ascii="PT Astra Serif" w:hAnsi="PT Astra Serif" w:cs="Times New Roman"/>
          <w:iCs/>
          <w:sz w:val="28"/>
          <w:szCs w:val="28"/>
        </w:rPr>
        <w:t>а</w:t>
      </w:r>
      <w:r w:rsidRPr="008E26CB">
        <w:rPr>
          <w:rFonts w:ascii="PT Astra Serif" w:hAnsi="PT Astra Serif" w:cs="Times New Roman"/>
          <w:iCs/>
          <w:sz w:val="28"/>
          <w:szCs w:val="28"/>
        </w:rPr>
        <w:t>просов.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iCs/>
          <w:sz w:val="28"/>
          <w:szCs w:val="28"/>
        </w:rPr>
      </w:pPr>
      <w:r w:rsidRPr="008E26CB">
        <w:rPr>
          <w:rFonts w:ascii="PT Astra Serif" w:hAnsi="PT Astra Serif" w:cs="Times New Roman"/>
          <w:iCs/>
          <w:sz w:val="28"/>
          <w:szCs w:val="28"/>
        </w:rPr>
        <w:t>4.9. Заявитель вправе получать информацию о порядке предоставления м</w:t>
      </w:r>
      <w:r w:rsidRPr="008E26CB">
        <w:rPr>
          <w:rFonts w:ascii="PT Astra Serif" w:hAnsi="PT Astra Serif" w:cs="Times New Roman"/>
          <w:iCs/>
          <w:sz w:val="28"/>
          <w:szCs w:val="28"/>
        </w:rPr>
        <w:t>у</w:t>
      </w:r>
      <w:r w:rsidRPr="008E26CB">
        <w:rPr>
          <w:rFonts w:ascii="PT Astra Serif" w:hAnsi="PT Astra Serif" w:cs="Times New Roman"/>
          <w:iCs/>
          <w:sz w:val="28"/>
          <w:szCs w:val="28"/>
        </w:rPr>
        <w:lastRenderedPageBreak/>
        <w:t>ниц</w:t>
      </w:r>
      <w:r w:rsidRPr="008E26CB">
        <w:rPr>
          <w:rFonts w:ascii="PT Astra Serif" w:hAnsi="PT Astra Serif" w:cs="Times New Roman"/>
          <w:iCs/>
          <w:sz w:val="28"/>
          <w:szCs w:val="28"/>
        </w:rPr>
        <w:t>и</w:t>
      </w:r>
      <w:r w:rsidRPr="008E26CB">
        <w:rPr>
          <w:rFonts w:ascii="PT Astra Serif" w:hAnsi="PT Astra Serif" w:cs="Times New Roman"/>
          <w:iCs/>
          <w:sz w:val="28"/>
          <w:szCs w:val="28"/>
        </w:rPr>
        <w:t>пальной услуги, направлять замечания и предложения по улучшению качества предоставления муниципальной услуги, а также оценивать качество предоставл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ния муниц</w:t>
      </w:r>
      <w:r w:rsidRPr="008E26CB">
        <w:rPr>
          <w:rFonts w:ascii="PT Astra Serif" w:hAnsi="PT Astra Serif" w:cs="Times New Roman"/>
          <w:iCs/>
          <w:sz w:val="28"/>
          <w:szCs w:val="28"/>
        </w:rPr>
        <w:t>и</w:t>
      </w:r>
      <w:r w:rsidRPr="008E26CB">
        <w:rPr>
          <w:rFonts w:ascii="PT Astra Serif" w:hAnsi="PT Astra Serif" w:cs="Times New Roman"/>
          <w:iCs/>
          <w:sz w:val="28"/>
          <w:szCs w:val="28"/>
        </w:rPr>
        <w:t>пальной услуги.</w:t>
      </w:r>
    </w:p>
    <w:p w:rsidR="0058271C" w:rsidRPr="008E26CB" w:rsidRDefault="0058271C" w:rsidP="008E26CB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D6EFF" w:rsidRDefault="00BD6EFF" w:rsidP="008E26CB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04179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его должностных лиц,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специалистов</w:t>
      </w:r>
      <w:r w:rsidRPr="008E26CB">
        <w:rPr>
          <w:rFonts w:ascii="PT Astra Serif" w:hAnsi="PT Astra Serif" w:cs="Times New Roman"/>
          <w:sz w:val="28"/>
          <w:szCs w:val="28"/>
        </w:rPr>
        <w:t>, а также их решения, принимаемые при предоставлении муниципальной услуги во внесудебном порядке.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Заявление об обжаловании подается и рассматривается в соответствии с Федеральным </w:t>
      </w:r>
      <w:hyperlink r:id="rId26" w:history="1">
        <w:r w:rsidRPr="008E26C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а также Федеральным законом  от 2 мая 2006 года № 59-ФЗ «О порядке рассмотрения обращений граждан Российской Федерации».</w:t>
      </w:r>
    </w:p>
    <w:p w:rsidR="0058271C" w:rsidRPr="008E26CB" w:rsidRDefault="0058271C" w:rsidP="008E26CB">
      <w:pPr>
        <w:pStyle w:val="ConsPlusNormal"/>
        <w:spacing w:line="260" w:lineRule="exact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B7557F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Предмет жалобы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комитетом</w:t>
      </w:r>
      <w:r w:rsidRPr="008E26CB">
        <w:rPr>
          <w:rFonts w:ascii="PT Astra Serif" w:hAnsi="PT Astra Serif" w:cs="Times New Roman"/>
          <w:sz w:val="28"/>
          <w:szCs w:val="28"/>
        </w:rPr>
        <w:t xml:space="preserve">, а также его должностным лицом,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специалистом</w:t>
      </w:r>
      <w:r w:rsidRPr="008E26CB">
        <w:rPr>
          <w:rFonts w:ascii="PT Astra Serif" w:hAnsi="PT Astra Serif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б) нарушение срока предоставления 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г) отказ в приеме документов, предоставление которых предусмотрено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ганизации предоставления государственных и муниципальных услуг», или их 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ботников в исправлении допущенных ими опечаток и ошибок в выданных в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зультате предоставления муниципальной услуги документах либо нарушение уст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новленного срока таких исправлений. В указанном случае досудебное (внесуде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ное) обжалование заявителем решений и действий (бездействия) многофункци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нального центра, работника многофункционального центра возможно в случае, е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ли на многофункциональный центр, решения и действия (бездействие) которого обжалуются, возложена функция по предоставлению соответствующих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венных или муниципальных услуг в полном объеме в порядке, определенном ч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стью 1.3 статьи 16 Федерального закона от 27 июля 2010 года № 210-ФЗ «Об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низации предоставления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услуг»;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з) нарушение срока или порядка выдачи документов по результатам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тавления муниципальной услуги;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к) требование у заявителя при предоставлении муниципальной услуги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ментов или информации, отсутствие и (или) недостоверность которых не указыв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лись при предоставлении муниципальной услуги, за исключением случаев, пред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смотренных пун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том 4 части 1 статьи 7 Федерального закона от 27 июля 2010 года № 210-ФЗ «Об организации предоставления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ция по предоставлению соответс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вующих государственных или муниципальных услуг в полном объеме в порядке, определенном частью 1.3 статьи 16 Федеральн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закона от 27 июля 2010 года № 210-ФЗ «Об организации предоставления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муниципальных услуг».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58271C" w:rsidRPr="008E26CB" w:rsidRDefault="0058271C" w:rsidP="008E26C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комитета, предоставляющего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муниципальную услугу, а также 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</w:t>
      </w:r>
      <w:r w:rsidR="00F40975" w:rsidRPr="008E26CB">
        <w:rPr>
          <w:rFonts w:ascii="PT Astra Serif" w:hAnsi="PT Astra Serif" w:cs="Times New Roman"/>
          <w:sz w:val="28"/>
          <w:szCs w:val="28"/>
        </w:rPr>
        <w:t>е</w:t>
      </w:r>
      <w:r w:rsidR="00F40975" w:rsidRPr="008E26CB">
        <w:rPr>
          <w:rFonts w:ascii="PT Astra Serif" w:hAnsi="PT Astra Serif" w:cs="Times New Roman"/>
          <w:sz w:val="28"/>
          <w:szCs w:val="28"/>
        </w:rPr>
        <w:t>циалиста</w:t>
      </w:r>
      <w:r w:rsidR="00224EC1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жалоба подается на имя </w:t>
      </w:r>
      <w:r w:rsidR="00224EC1">
        <w:rPr>
          <w:rFonts w:ascii="PT Astra Serif" w:hAnsi="PT Astra Serif" w:cs="Times New Roman"/>
          <w:sz w:val="28"/>
          <w:szCs w:val="28"/>
        </w:rPr>
        <w:t>Заместителя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5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 подачи и рассмотрения ж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557F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5.4. Жалоба подается в письменной форме на бумажном носителе, в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форме в орган, предоставляющий муниципальную услугу, либо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ствующий орган местного самоуправления</w:t>
      </w:r>
      <w:r w:rsidR="00B7557F">
        <w:rPr>
          <w:rFonts w:ascii="PT Astra Serif" w:hAnsi="PT Astra Serif" w:cs="Times New Roman"/>
          <w:sz w:val="28"/>
          <w:szCs w:val="28"/>
        </w:rPr>
        <w:t xml:space="preserve"> публично-правового образов</w:t>
      </w:r>
      <w:r w:rsidR="00B7557F">
        <w:rPr>
          <w:rFonts w:ascii="PT Astra Serif" w:hAnsi="PT Astra Serif" w:cs="Times New Roman"/>
          <w:sz w:val="28"/>
          <w:szCs w:val="28"/>
        </w:rPr>
        <w:t>а</w:t>
      </w:r>
      <w:r w:rsidR="00B7557F">
        <w:rPr>
          <w:rFonts w:ascii="PT Astra Serif" w:hAnsi="PT Astra Serif" w:cs="Times New Roman"/>
          <w:sz w:val="28"/>
          <w:szCs w:val="28"/>
        </w:rPr>
        <w:t>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. </w:t>
      </w:r>
    </w:p>
    <w:p w:rsidR="00F40975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5.5. Жалоба на решения и действия (бездействие) органа, предоставляющего муниципальную услугу, должностного лица органа, предоставляющего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пальную услугу,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 может быть направлена по почте, с использованием информационно-телекоммуникационной сети «Интернет», официального сайта 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гана,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тавляющего муниципальную услугу, единого портала государственных и муниципальных услуг либо регионального портала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услуг, а также может быть принята при личном приеме за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вителя.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5.6. Жалоба в соответствии с Федеральным </w:t>
      </w:r>
      <w:hyperlink r:id="rId27" w:history="1">
        <w:r w:rsidRPr="008E26C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«Об организации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доставления государственных и муниципальных услуг» должна соде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жать: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="00F4097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</w:t>
      </w:r>
      <w:r w:rsidR="00053759">
        <w:rPr>
          <w:rFonts w:ascii="PT Astra Serif" w:hAnsi="PT Astra Serif" w:cs="Times New Roman"/>
          <w:sz w:val="28"/>
          <w:szCs w:val="28"/>
        </w:rPr>
        <w:t xml:space="preserve">фамилию, имя, отчество </w:t>
      </w:r>
      <w:r w:rsidRPr="008E26CB">
        <w:rPr>
          <w:rFonts w:ascii="PT Astra Serif" w:hAnsi="PT Astra Serif" w:cs="Times New Roman"/>
          <w:sz w:val="28"/>
          <w:szCs w:val="28"/>
        </w:rPr>
        <w:t xml:space="preserve">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решения и действия (бездействие) которых обжалую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фамилию, имя, отчество (последнее при наличии), сведения о месте жител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ства заявителя - физического лица либо наименование заявителя, сведения о месте нахо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 xml:space="preserve">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которым должен быть направлен ответ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лю;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F4097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их работников;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доводы, на основании которых заявитель не согласен с решением и действ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ем (бездействием) органа, предоставляющего муниципальную услугу, должностн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ца органа, предоставляющего муниципальную услугу, либо муниципального служащего, Заявителем могут быть представлены документы (при наличии),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тверждающие доводы заявителя, либо их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пии.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5.7. В случае если жалоба подается через представителя заявителя, предста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ляется также документ, подтверждающий полномочия на осуществление действий от имени заявителя. В качестве документа, подтверждающего полномочия на 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ществление действий от имени заявителя, может быть представл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на: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веренность (для физических лиц);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веренность за подписью руководителя заявителя или иного лица, уполномоченного на это в соответствии с законом и учредительными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ментами (для юридических лиц);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копия решения о назначении или об избрании либо приказа о назначении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 на должность, в соответствии с которым такое физическое лицо о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ладает правом действовать от имени заявителя без доверенн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сти.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5.8. В случае подачи жалобы при личном приеме заявитель представляет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кумент, удостоверяющий его личность, в соответствии с законодательством Ро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сийской Федерации.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5.9. В электронном виде жалоба может быть подана заявителем посре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ством:</w:t>
      </w:r>
    </w:p>
    <w:p w:rsidR="0058271C" w:rsidRPr="008E26CB" w:rsidRDefault="00DE4514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официального сайта администрации </w:t>
      </w:r>
      <w:r w:rsidRPr="008E26CB">
        <w:rPr>
          <w:rFonts w:ascii="PT Astra Serif" w:hAnsi="PT Astra Serif" w:cs="Times New Roman"/>
          <w:sz w:val="28"/>
          <w:szCs w:val="28"/>
        </w:rPr>
        <w:t xml:space="preserve">Балашовского муниципального </w:t>
      </w:r>
      <w:r w:rsidR="0058271C" w:rsidRPr="008E26CB">
        <w:rPr>
          <w:rFonts w:ascii="PT Astra Serif" w:hAnsi="PT Astra Serif" w:cs="Times New Roman"/>
          <w:sz w:val="28"/>
          <w:szCs w:val="28"/>
        </w:rPr>
        <w:t>района, в информационно-телекоммуникационной сети Интернет;</w:t>
      </w:r>
    </w:p>
    <w:p w:rsidR="00DE4514" w:rsidRPr="008E26CB" w:rsidRDefault="00DE4514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</w:t>
      </w:r>
      <w:r w:rsidR="0058271C" w:rsidRPr="008E26CB">
        <w:rPr>
          <w:rFonts w:ascii="PT Astra Serif" w:hAnsi="PT Astra Serif" w:cs="Times New Roman"/>
          <w:sz w:val="28"/>
          <w:szCs w:val="28"/>
        </w:rPr>
        <w:t>электронной почты.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Жалоба направляется на адрес электронной почты органа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в информационно-телекоммуникационной сети Интернет;</w:t>
      </w:r>
    </w:p>
    <w:p w:rsidR="0058271C" w:rsidRPr="008E26CB" w:rsidRDefault="00DE4514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-е</w:t>
      </w:r>
      <w:r w:rsidR="0058271C" w:rsidRPr="008E26CB">
        <w:rPr>
          <w:rFonts w:ascii="PT Astra Serif" w:hAnsi="PT Astra Serif" w:cs="Times New Roman"/>
          <w:sz w:val="28"/>
          <w:szCs w:val="28"/>
        </w:rPr>
        <w:t>диного портала государственных и муниципальных услуг.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Сроки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5.10. 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рабочих дней со дня ее регистрации.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EEA" w:rsidRDefault="00785EEA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оснований для приостано</w:t>
      </w:r>
      <w:r w:rsidRPr="008E26CB">
        <w:rPr>
          <w:rFonts w:ascii="PT Astra Serif" w:hAnsi="PT Astra Serif" w:cs="Times New Roman"/>
          <w:b/>
          <w:sz w:val="28"/>
          <w:szCs w:val="28"/>
        </w:rPr>
        <w:t>в</w:t>
      </w:r>
      <w:r w:rsidRPr="008E26CB">
        <w:rPr>
          <w:rFonts w:ascii="PT Astra Serif" w:hAnsi="PT Astra Serif" w:cs="Times New Roman"/>
          <w:b/>
          <w:sz w:val="28"/>
          <w:szCs w:val="28"/>
        </w:rPr>
        <w:t>ления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EEA" w:rsidRDefault="0058271C" w:rsidP="00785EEA">
      <w:pPr>
        <w:pStyle w:val="ConsPlusNormal"/>
        <w:spacing w:line="2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785EEA" w:rsidRDefault="00785EEA" w:rsidP="00785EEA">
      <w:pPr>
        <w:pStyle w:val="ConsPlusNormal"/>
        <w:spacing w:line="2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Результат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5.12. По результатам рассмотрения жалобы  принимает одно из следующих решений: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8" w:name="sub_110271"/>
      <w:r w:rsidRPr="008E26CB">
        <w:rPr>
          <w:rFonts w:ascii="PT Astra Serif" w:hAnsi="PT Astra Serif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8E26CB">
        <w:rPr>
          <w:rFonts w:ascii="PT Astra Serif" w:hAnsi="PT Astra Serif" w:cs="Times New Roman"/>
          <w:sz w:val="28"/>
          <w:szCs w:val="28"/>
        </w:rPr>
        <w:t>й</w:t>
      </w:r>
      <w:r w:rsidRPr="008E26CB">
        <w:rPr>
          <w:rFonts w:ascii="PT Astra Serif" w:hAnsi="PT Astra Serif" w:cs="Times New Roman"/>
          <w:sz w:val="28"/>
          <w:szCs w:val="28"/>
        </w:rPr>
        <w:t>ской Федерации, нормативными правовыми актами Саратовской области,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пальными пр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вовыми актами;</w:t>
      </w:r>
    </w:p>
    <w:bookmarkEnd w:id="8"/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 удовлетворении жалобы отказывае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ниципальную услугу в целях незамедлительного устранения выявленных наруш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ний при оказании муниципальной услуги, а также приносятся извинения за 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ленные н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луги.</w:t>
      </w:r>
    </w:p>
    <w:p w:rsidR="0058271C" w:rsidRPr="008E26CB" w:rsidRDefault="0058271C" w:rsidP="008E26CB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правонарушения, или преступления, дол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ностное лицо, уполномоченное на рассмотрение жалоб, незамедлительно напра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ляет имеющиеся материалы в органы прокуратуры.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58271C" w:rsidRPr="008E26CB" w:rsidRDefault="0058271C" w:rsidP="008E26CB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(или) в форме электронных документов, подписанных усиленной квалифицирова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ной электронной подписью направляется мотивированный ответ о результатах ра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смо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рения жалобы.</w:t>
      </w:r>
    </w:p>
    <w:p w:rsidR="00381E35" w:rsidRPr="008E26CB" w:rsidRDefault="00381E35" w:rsidP="008E26CB">
      <w:pPr>
        <w:spacing w:line="260" w:lineRule="exact"/>
        <w:ind w:firstLine="540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Порядок обжалования решения по жалобе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5.15. Заявитель вправе обжаловать решения, принятые по результатам ра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смотрения жалобы в судебном порядке в соответствии с законодательством Ро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сийской Фед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рации.</w:t>
      </w:r>
    </w:p>
    <w:p w:rsidR="0058271C" w:rsidRPr="008E26CB" w:rsidRDefault="0058271C" w:rsidP="008E26CB">
      <w:pPr>
        <w:pStyle w:val="ConsPlusNormal"/>
        <w:spacing w:line="2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8E26CB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Pr="008E26CB" w:rsidRDefault="00381E35" w:rsidP="008E26CB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дебного (внесудебного) обжалования действий (бездействия) и (или) решений, принятых (осуществленных) в ходе предоставления государственной (мун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381E35" w:rsidRPr="008E26CB" w:rsidRDefault="00381E35" w:rsidP="008E26CB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5.17. Порядок досудебного (внесудебного) обжалования решений и действий (бездействия) комитета, предоставляющего муниципальную услугу, а также его должнос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ных лиц регулируется: 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- Федеральным </w:t>
      </w:r>
      <w:hyperlink r:id="rId28" w:history="1">
        <w:r w:rsidRPr="008E26CB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hyperlink r:id="rId29" w:history="1">
        <w:r w:rsidRPr="008E26CB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сийской Федерации от 20 ноября 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ниципальных услуг».</w:t>
      </w: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58271C" w:rsidP="00785EEA">
      <w:pPr>
        <w:tabs>
          <w:tab w:val="left" w:pos="4395"/>
        </w:tabs>
        <w:ind w:firstLine="6379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900F50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  <w:r w:rsidR="00224EC1">
        <w:rPr>
          <w:rFonts w:ascii="Times New Roman" w:hAnsi="Times New Roman" w:cs="Times New Roman"/>
          <w:sz w:val="22"/>
          <w:szCs w:val="22"/>
        </w:rPr>
        <w:t>к</w:t>
      </w:r>
    </w:p>
    <w:p w:rsidR="0058271C" w:rsidRPr="00900F50" w:rsidRDefault="0058271C" w:rsidP="00785EEA">
      <w:pPr>
        <w:tabs>
          <w:tab w:val="left" w:pos="4395"/>
        </w:tabs>
        <w:ind w:firstLine="6379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900F50">
        <w:rPr>
          <w:rFonts w:ascii="Times New Roman" w:hAnsi="Times New Roman" w:cs="Times New Roman"/>
          <w:sz w:val="22"/>
          <w:szCs w:val="22"/>
        </w:rPr>
        <w:t>Административному регламе</w:t>
      </w:r>
      <w:r w:rsidRPr="00900F50">
        <w:rPr>
          <w:rFonts w:ascii="Times New Roman" w:hAnsi="Times New Roman" w:cs="Times New Roman"/>
          <w:sz w:val="22"/>
          <w:szCs w:val="22"/>
        </w:rPr>
        <w:t>н</w:t>
      </w:r>
      <w:r w:rsidRPr="00900F50">
        <w:rPr>
          <w:rFonts w:ascii="Times New Roman" w:hAnsi="Times New Roman" w:cs="Times New Roman"/>
          <w:sz w:val="22"/>
          <w:szCs w:val="22"/>
        </w:rPr>
        <w:t>ту</w:t>
      </w:r>
    </w:p>
    <w:p w:rsidR="0058271C" w:rsidRPr="00C022B6" w:rsidRDefault="0058271C" w:rsidP="00224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E35" w:rsidRPr="00A90532" w:rsidRDefault="002A4FA0" w:rsidP="00381E35">
      <w:pPr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Заместителю главы администра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 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Балашовского муниципаль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>ного ра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она 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архитектуре и градостроител</w:t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ству,</w:t>
      </w:r>
    </w:p>
    <w:p w:rsidR="0058271C" w:rsidRDefault="00381E35" w:rsidP="00785EEA">
      <w:pPr>
        <w:jc w:val="left"/>
        <w:rPr>
          <w:rFonts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начальнику управления капитал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строительс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</w:t>
      </w:r>
      <w:r w:rsidR="0058271C">
        <w:rPr>
          <w:rFonts w:cs="Times New Roman"/>
          <w:sz w:val="28"/>
          <w:szCs w:val="28"/>
        </w:rPr>
        <w:t>___</w:t>
      </w:r>
      <w:r w:rsidR="00EC00A9">
        <w:rPr>
          <w:rFonts w:cs="Times New Roman"/>
          <w:sz w:val="28"/>
          <w:szCs w:val="28"/>
        </w:rPr>
        <w:t>________</w:t>
      </w:r>
      <w:r w:rsidR="002A4FA0">
        <w:rPr>
          <w:rFonts w:cs="Times New Roman"/>
          <w:sz w:val="28"/>
          <w:szCs w:val="28"/>
        </w:rPr>
        <w:t>___________</w:t>
      </w:r>
      <w:r w:rsidR="00785EEA">
        <w:rPr>
          <w:rFonts w:cs="Times New Roman"/>
          <w:sz w:val="28"/>
          <w:szCs w:val="28"/>
        </w:rPr>
        <w:t>______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  <w:r w:rsidR="002A4FA0">
        <w:rPr>
          <w:rFonts w:cs="Times New Roman"/>
          <w:sz w:val="28"/>
          <w:szCs w:val="28"/>
        </w:rPr>
        <w:t xml:space="preserve">   _</w:t>
      </w:r>
      <w:r>
        <w:rPr>
          <w:rFonts w:cs="Times New Roman"/>
          <w:sz w:val="28"/>
          <w:szCs w:val="28"/>
        </w:rPr>
        <w:t>_____________________</w:t>
      </w:r>
      <w:r w:rsidR="00EC00A9">
        <w:rPr>
          <w:rFonts w:cs="Times New Roman"/>
          <w:sz w:val="28"/>
          <w:szCs w:val="28"/>
        </w:rPr>
        <w:t>______</w:t>
      </w:r>
      <w:r>
        <w:rPr>
          <w:rFonts w:cs="Times New Roman"/>
          <w:sz w:val="28"/>
          <w:szCs w:val="28"/>
        </w:rPr>
        <w:t>_</w:t>
      </w:r>
      <w:r w:rsidR="00785EEA">
        <w:rPr>
          <w:rFonts w:cs="Times New Roman"/>
          <w:sz w:val="28"/>
          <w:szCs w:val="28"/>
        </w:rPr>
        <w:t>_________</w:t>
      </w:r>
    </w:p>
    <w:p w:rsidR="00EC00A9" w:rsidRDefault="00C27BA7" w:rsidP="00785EEA">
      <w:pPr>
        <w:widowControl/>
        <w:shd w:val="clear" w:color="auto" w:fill="FFFFFF"/>
        <w:tabs>
          <w:tab w:val="left" w:pos="4253"/>
        </w:tabs>
        <w:autoSpaceDE/>
        <w:autoSpaceDN/>
        <w:adjustRightInd/>
        <w:ind w:firstLine="0"/>
        <w:jc w:val="righ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>от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 _____________________________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__________</w:t>
      </w:r>
    </w:p>
    <w:p w:rsidR="00C27BA7" w:rsidRDefault="00EC00A9" w:rsidP="00EC00A9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PT Astra Serif" w:hAnsi="PT Astra Serif" w:cs="Times New Roman"/>
          <w:color w:val="262633"/>
          <w:sz w:val="28"/>
          <w:szCs w:val="28"/>
        </w:rPr>
      </w:pPr>
      <w:r w:rsidRPr="00EC00A9">
        <w:rPr>
          <w:rFonts w:ascii="PT Astra Serif" w:hAnsi="PT Astra Serif" w:cs="Times New Roman"/>
          <w:color w:val="262633"/>
          <w:sz w:val="20"/>
          <w:szCs w:val="20"/>
        </w:rPr>
        <w:t>(Ф.И.О. заявителя или наименование юридического лица)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паспорт: серия ______ номер 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(для физических лиц и индивидуальных предпринимат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е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лей)</w:t>
      </w:r>
    </w:p>
    <w:p w:rsidR="00EC00A9" w:rsidRPr="00EC00A9" w:rsidRDefault="00EC00A9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4335ED">
        <w:rPr>
          <w:rFonts w:ascii="PT Astra Serif" w:hAnsi="PT Astra Serif" w:cs="Times New Roman"/>
          <w:color w:val="262633"/>
          <w:sz w:val="28"/>
          <w:szCs w:val="28"/>
        </w:rPr>
        <w:tab/>
      </w:r>
      <w:r w:rsidR="004335ED">
        <w:rPr>
          <w:rFonts w:ascii="PT Astra Serif" w:hAnsi="PT Astra Serif" w:cs="Times New Roman"/>
          <w:color w:val="262633"/>
          <w:sz w:val="28"/>
          <w:szCs w:val="28"/>
        </w:rPr>
        <w:tab/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ab/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EC00A9">
        <w:rPr>
          <w:rFonts w:ascii="PT Astra Serif" w:hAnsi="PT Astra Serif" w:cs="Times New Roman"/>
          <w:color w:val="262633"/>
          <w:sz w:val="28"/>
          <w:szCs w:val="28"/>
        </w:rPr>
        <w:t>место регистрации ____________________</w:t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>_</w:t>
      </w:r>
      <w:r w:rsidRPr="00EC00A9">
        <w:rPr>
          <w:rFonts w:ascii="PT Astra Serif" w:hAnsi="PT Astra Serif" w:cs="Times New Roman"/>
          <w:color w:val="262633"/>
          <w:sz w:val="28"/>
          <w:szCs w:val="28"/>
        </w:rPr>
        <w:t>___</w:t>
      </w:r>
    </w:p>
    <w:p w:rsid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(для физических лиц и индивидуальных предпринимат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е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лей)</w:t>
      </w:r>
    </w:p>
    <w:p w:rsidR="00C27BA7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  <w:t>____________________________</w:t>
      </w:r>
      <w:r w:rsidR="00785EEA">
        <w:rPr>
          <w:rFonts w:ascii="PT Astra Serif" w:hAnsi="PT Astra Serif" w:cs="Times New Roman"/>
          <w:color w:val="262633"/>
          <w:sz w:val="20"/>
          <w:szCs w:val="20"/>
        </w:rPr>
        <w:t>_____________________________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местонахождение </w:t>
      </w:r>
      <w:r>
        <w:rPr>
          <w:rFonts w:ascii="PT Astra Serif" w:hAnsi="PT Astra Serif" w:cs="Times New Roman"/>
          <w:color w:val="262633"/>
          <w:sz w:val="28"/>
          <w:szCs w:val="28"/>
        </w:rPr>
        <w:t>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________________________</w:t>
      </w:r>
    </w:p>
    <w:p w:rsidR="004335ED" w:rsidRPr="00266C86" w:rsidRDefault="00785EEA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(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для юридических лиц)</w:t>
      </w:r>
    </w:p>
    <w:p w:rsidR="00785EEA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ИНН ______________________ </w:t>
      </w:r>
    </w:p>
    <w:p w:rsidR="00EC00A9" w:rsidRPr="00EC00A9" w:rsidRDefault="00785EEA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(для юрид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и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ческих лиц)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в лице представителя </w:t>
      </w:r>
      <w:r w:rsidR="00EC00A9" w:rsidRPr="00785EEA">
        <w:rPr>
          <w:rFonts w:ascii="PT Astra Serif" w:hAnsi="PT Astra Serif" w:cs="Times New Roman"/>
          <w:color w:val="262633"/>
        </w:rPr>
        <w:t>(в случае</w:t>
      </w:r>
      <w:r w:rsidRPr="00785EEA">
        <w:rPr>
          <w:rFonts w:ascii="PT Astra Serif" w:hAnsi="PT Astra Serif" w:cs="Times New Roman"/>
          <w:color w:val="262633"/>
        </w:rPr>
        <w:t xml:space="preserve"> </w:t>
      </w:r>
      <w:r w:rsidR="00EC00A9" w:rsidRPr="00785EEA">
        <w:rPr>
          <w:rFonts w:ascii="PT Astra Serif" w:hAnsi="PT Astra Serif" w:cs="Times New Roman"/>
          <w:color w:val="262633"/>
        </w:rPr>
        <w:t>представител</w:t>
      </w:r>
      <w:r w:rsidR="00EC00A9" w:rsidRPr="00785EEA">
        <w:rPr>
          <w:rFonts w:ascii="PT Astra Serif" w:hAnsi="PT Astra Serif" w:cs="Times New Roman"/>
          <w:color w:val="262633"/>
        </w:rPr>
        <w:t>ь</w:t>
      </w:r>
      <w:r w:rsidR="00EC00A9" w:rsidRPr="00785EEA">
        <w:rPr>
          <w:rFonts w:ascii="PT Astra Serif" w:hAnsi="PT Astra Serif" w:cs="Times New Roman"/>
          <w:color w:val="262633"/>
        </w:rPr>
        <w:t>ства)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________________________________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,</w:t>
      </w:r>
    </w:p>
    <w:p w:rsidR="00EC00A9" w:rsidRPr="00266C86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(должность, Ф.И.О.)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действующего на основании ________________</w:t>
      </w:r>
    </w:p>
    <w:p w:rsidR="00EC00A9" w:rsidRPr="00266C86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(реквизиты документа, подтверждающего полн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о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мочия)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контактный телефон: _____________________</w:t>
      </w:r>
    </w:p>
    <w:p w:rsidR="00A668C0" w:rsidRDefault="00A668C0" w:rsidP="00EC00A9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Theme="minorHAnsi" w:hAnsiTheme="minorHAnsi" w:cs="Times New Roman"/>
          <w:color w:val="262633"/>
          <w:sz w:val="23"/>
          <w:szCs w:val="23"/>
        </w:rPr>
      </w:pPr>
    </w:p>
    <w:p w:rsidR="00C27BA7" w:rsidRPr="00C27BA7" w:rsidRDefault="00C27BA7" w:rsidP="002A4FA0">
      <w:pPr>
        <w:shd w:val="clear" w:color="auto" w:fill="FFFFFF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Заявление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о согласовании проекта информационной надписи и обозначения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на объекте культурного наследия (памятнике истории и культуры)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народов Российской Федерации местного (муниципального) значения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</w:p>
    <w:p w:rsidR="00A668C0" w:rsidRPr="00A668C0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Прошу согласовать проект информационной надписи и обозначения на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 xml:space="preserve"> об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ъ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екте культурного наследия (памятке истории и культуры) народов Российской Ф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е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дерации местного (муниципального) значения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__________________________________________________________________.</w:t>
      </w:r>
    </w:p>
    <w:p w:rsidR="00A668C0" w:rsidRPr="00A668C0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Кадастровый номер объекта культурного наследия: ___________________.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__________________________________________________________________.</w:t>
      </w:r>
    </w:p>
    <w:p w:rsidR="002A4FA0" w:rsidRDefault="00A668C0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Прошу принятое решение</w:t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 xml:space="preserve"> и </w:t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>направить по почте / направить по</w:t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 xml:space="preserve"> электронной почте</w:t>
      </w:r>
    </w:p>
    <w:p w:rsidR="00A668C0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262633"/>
          <w:sz w:val="22"/>
          <w:szCs w:val="22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 xml:space="preserve"> </w:t>
      </w:r>
      <w:r w:rsidRPr="00C27BA7">
        <w:rPr>
          <w:rFonts w:ascii="PT Astra Serif" w:hAnsi="PT Astra Serif" w:cs="Times New Roman"/>
          <w:color w:val="262633"/>
          <w:sz w:val="22"/>
          <w:szCs w:val="22"/>
        </w:rPr>
        <w:t>(нужное подчеркнуть)</w:t>
      </w:r>
    </w:p>
    <w:p w:rsidR="00C27BA7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</w:p>
    <w:p w:rsidR="00A668C0" w:rsidRPr="00A668C0" w:rsidRDefault="002A4FA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Заявитель ________________________________ ______________________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 xml:space="preserve">(должность, ФИО) </w:t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>(подпись)</w:t>
      </w:r>
    </w:p>
    <w:p w:rsidR="00F943B2" w:rsidRDefault="00F943B2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386068" w:rsidRDefault="00304471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386068" w:rsidRDefault="00386068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</w:p>
    <w:p w:rsidR="00D72370" w:rsidRDefault="00386068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D72370" w:rsidRDefault="00D72370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</w:p>
    <w:p w:rsidR="009B265A" w:rsidRDefault="00D72370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58271C" w:rsidRPr="00FC1DD7" w:rsidRDefault="009B265A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58271C" w:rsidRPr="00FC1DD7">
        <w:rPr>
          <w:rFonts w:cs="Times New Roman"/>
          <w:sz w:val="22"/>
          <w:szCs w:val="22"/>
        </w:rPr>
        <w:t xml:space="preserve">Приложение № </w:t>
      </w:r>
      <w:r w:rsidR="00F943B2">
        <w:rPr>
          <w:rFonts w:cs="Times New Roman"/>
          <w:sz w:val="22"/>
          <w:szCs w:val="22"/>
        </w:rPr>
        <w:t>2</w:t>
      </w:r>
    </w:p>
    <w:p w:rsidR="0058271C" w:rsidRPr="00FC1DD7" w:rsidRDefault="00FC1DD7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="0058271C" w:rsidRPr="00FC1DD7">
        <w:rPr>
          <w:rFonts w:cs="Times New Roman"/>
          <w:sz w:val="22"/>
          <w:szCs w:val="22"/>
        </w:rPr>
        <w:t>к Административному регламенту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C022B6">
        <w:rPr>
          <w:rFonts w:cs="Times New Roman"/>
          <w:sz w:val="28"/>
          <w:szCs w:val="28"/>
        </w:rPr>
        <w:t>Ф.И.О.</w:t>
      </w:r>
      <w:r w:rsidR="00785EEA">
        <w:rPr>
          <w:rFonts w:cs="Times New Roman"/>
          <w:sz w:val="28"/>
          <w:szCs w:val="28"/>
        </w:rPr>
        <w:t xml:space="preserve"> </w:t>
      </w:r>
      <w:r w:rsidRPr="00785EEA">
        <w:rPr>
          <w:rFonts w:cs="Times New Roman"/>
        </w:rPr>
        <w:t>заявителя:</w:t>
      </w:r>
      <w:r w:rsidRPr="00C022B6">
        <w:rPr>
          <w:rFonts w:cs="Times New Roman"/>
          <w:sz w:val="28"/>
          <w:szCs w:val="28"/>
        </w:rPr>
        <w:t xml:space="preserve"> ________</w:t>
      </w:r>
      <w:r>
        <w:rPr>
          <w:rFonts w:cs="Times New Roman"/>
          <w:sz w:val="28"/>
          <w:szCs w:val="28"/>
        </w:rPr>
        <w:t>_</w:t>
      </w:r>
      <w:r w:rsidR="00386068">
        <w:rPr>
          <w:rFonts w:cs="Times New Roman"/>
          <w:sz w:val="28"/>
          <w:szCs w:val="28"/>
        </w:rPr>
        <w:t>___________</w:t>
      </w:r>
      <w:r w:rsidRPr="00C022B6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 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  <w:t xml:space="preserve">             __</w:t>
      </w:r>
      <w:r w:rsidRPr="00C022B6">
        <w:rPr>
          <w:rFonts w:cs="Times New Roman"/>
          <w:sz w:val="28"/>
          <w:szCs w:val="28"/>
        </w:rPr>
        <w:t>_</w:t>
      </w:r>
      <w:r w:rsidR="00386068">
        <w:rPr>
          <w:rFonts w:cs="Times New Roman"/>
          <w:sz w:val="28"/>
          <w:szCs w:val="28"/>
        </w:rPr>
        <w:t>_______________________________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C022B6">
        <w:rPr>
          <w:rFonts w:cs="Times New Roman"/>
          <w:sz w:val="28"/>
          <w:szCs w:val="28"/>
        </w:rPr>
        <w:t xml:space="preserve">Адрес: </w:t>
      </w:r>
      <w:r w:rsidR="00386068">
        <w:rPr>
          <w:rFonts w:cs="Times New Roman"/>
          <w:sz w:val="28"/>
          <w:szCs w:val="28"/>
        </w:rPr>
        <w:t>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_</w:t>
      </w:r>
      <w:r w:rsidRPr="00C022B6">
        <w:rPr>
          <w:rFonts w:cs="Times New Roman"/>
          <w:sz w:val="28"/>
          <w:szCs w:val="28"/>
        </w:rPr>
        <w:t>_________________________________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386068" w:rsidRDefault="0058271C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86068">
        <w:rPr>
          <w:rFonts w:ascii="PT Astra Serif" w:hAnsi="PT Astra Serif" w:cs="Times New Roman"/>
          <w:b/>
          <w:sz w:val="28"/>
          <w:szCs w:val="28"/>
        </w:rPr>
        <w:t xml:space="preserve">Форма уведомления </w:t>
      </w:r>
    </w:p>
    <w:p w:rsid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386068" w:rsidRPr="00386068" w:rsidRDefault="0058271C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sz w:val="28"/>
          <w:szCs w:val="28"/>
        </w:rPr>
        <w:t xml:space="preserve">об отказе </w:t>
      </w:r>
      <w:r w:rsidR="00386068" w:rsidRPr="00386068">
        <w:rPr>
          <w:rFonts w:ascii="PT Astra Serif" w:hAnsi="PT Astra Serif" w:cs="Times New Roman"/>
          <w:b/>
          <w:sz w:val="28"/>
          <w:szCs w:val="28"/>
        </w:rPr>
        <w:t xml:space="preserve">в согласовании проекта 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информационной надписи и обознач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е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ния</w:t>
      </w:r>
    </w:p>
    <w:p w:rsidR="00386068" w:rsidRP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на объекте культурного наследия (памятнике истории и культуры)</w:t>
      </w:r>
    </w:p>
    <w:p w:rsidR="00386068" w:rsidRP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народов Российской Федерации местного (муниципального) значения</w:t>
      </w:r>
    </w:p>
    <w:p w:rsidR="0058271C" w:rsidRPr="00FE6CA0" w:rsidRDefault="0058271C" w:rsidP="0058271C">
      <w:pPr>
        <w:pStyle w:val="Standard"/>
        <w:autoSpaceDE w:val="0"/>
        <w:jc w:val="center"/>
        <w:rPr>
          <w:rFonts w:cs="Times New Roman"/>
          <w:bCs/>
          <w:sz w:val="28"/>
          <w:szCs w:val="28"/>
        </w:rPr>
      </w:pP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>на основании пункта 2.11.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 </w:t>
      </w:r>
      <w:r w:rsidRPr="00096C8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91E56">
        <w:rPr>
          <w:rFonts w:ascii="Times New Roman" w:hAnsi="Times New Roman" w:cs="Times New Roman"/>
          <w:sz w:val="28"/>
          <w:szCs w:val="28"/>
        </w:rPr>
        <w:t>«</w:t>
      </w:r>
      <w:r w:rsidR="007079EF" w:rsidRPr="008E26CB">
        <w:rPr>
          <w:rFonts w:ascii="PT Astra Serif" w:hAnsi="PT Astra Serif" w:cs="Times New Roman"/>
          <w:sz w:val="28"/>
          <w:szCs w:val="28"/>
        </w:rPr>
        <w:t>Согласование проекта информац</w:t>
      </w:r>
      <w:r w:rsidR="007079EF" w:rsidRPr="008E26CB">
        <w:rPr>
          <w:rFonts w:ascii="PT Astra Serif" w:hAnsi="PT Astra Serif" w:cs="Times New Roman"/>
          <w:sz w:val="28"/>
          <w:szCs w:val="28"/>
        </w:rPr>
        <w:t>и</w:t>
      </w:r>
      <w:r w:rsidR="007079EF" w:rsidRPr="008E26CB">
        <w:rPr>
          <w:rFonts w:ascii="PT Astra Serif" w:hAnsi="PT Astra Serif" w:cs="Times New Roman"/>
          <w:sz w:val="28"/>
          <w:szCs w:val="28"/>
        </w:rPr>
        <w:t>онной надписи и обозначения на объекте культурного наследия» (памятнике ист</w:t>
      </w:r>
      <w:r w:rsidR="007079EF" w:rsidRPr="008E26CB">
        <w:rPr>
          <w:rFonts w:ascii="PT Astra Serif" w:hAnsi="PT Astra Serif" w:cs="Times New Roman"/>
          <w:sz w:val="28"/>
          <w:szCs w:val="28"/>
        </w:rPr>
        <w:t>о</w:t>
      </w:r>
      <w:r w:rsidR="007079EF" w:rsidRPr="008E26CB">
        <w:rPr>
          <w:rFonts w:ascii="PT Astra Serif" w:hAnsi="PT Astra Serif" w:cs="Times New Roman"/>
          <w:sz w:val="28"/>
          <w:szCs w:val="28"/>
        </w:rPr>
        <w:t>рии и культуры) местного (муниципального) значения</w:t>
      </w:r>
      <w:r w:rsidRPr="00A91E56">
        <w:rPr>
          <w:rFonts w:ascii="Times New Roman" w:hAnsi="Times New Roman" w:cs="Times New Roman"/>
          <w:sz w:val="28"/>
          <w:szCs w:val="28"/>
        </w:rPr>
        <w:t>»</w:t>
      </w:r>
      <w:r w:rsidRPr="00560BE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C80">
        <w:rPr>
          <w:rFonts w:ascii="Times New Roman" w:hAnsi="Times New Roman" w:cs="Times New Roman"/>
          <w:sz w:val="28"/>
          <w:szCs w:val="28"/>
        </w:rPr>
        <w:t>не может быть предоста</w:t>
      </w:r>
      <w:r w:rsidRPr="00096C80">
        <w:rPr>
          <w:rFonts w:ascii="Times New Roman" w:hAnsi="Times New Roman" w:cs="Times New Roman"/>
          <w:sz w:val="28"/>
          <w:szCs w:val="28"/>
        </w:rPr>
        <w:t>в</w:t>
      </w:r>
      <w:r w:rsidRPr="00096C80">
        <w:rPr>
          <w:rFonts w:ascii="Times New Roman" w:hAnsi="Times New Roman" w:cs="Times New Roman"/>
          <w:sz w:val="28"/>
          <w:szCs w:val="28"/>
        </w:rPr>
        <w:t>лена по сл</w:t>
      </w:r>
      <w:r w:rsidRPr="00096C80">
        <w:rPr>
          <w:rFonts w:ascii="Times New Roman" w:hAnsi="Times New Roman" w:cs="Times New Roman"/>
          <w:sz w:val="28"/>
          <w:szCs w:val="28"/>
        </w:rPr>
        <w:t>е</w:t>
      </w:r>
      <w:r w:rsidRPr="00096C80">
        <w:rPr>
          <w:rFonts w:ascii="Times New Roman" w:hAnsi="Times New Roman" w:cs="Times New Roman"/>
          <w:sz w:val="28"/>
          <w:szCs w:val="28"/>
        </w:rPr>
        <w:t xml:space="preserve">дующим основаниям: 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71C" w:rsidRPr="00096C80" w:rsidRDefault="0058271C" w:rsidP="005827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8271C" w:rsidRPr="00096C80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C022B6" w:rsidRDefault="00FC1DD7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</w:t>
      </w:r>
      <w:r w:rsidR="005827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</w:t>
      </w:r>
      <w:r w:rsidR="00B63CC5">
        <w:rPr>
          <w:rFonts w:cs="Times New Roman"/>
          <w:sz w:val="28"/>
          <w:szCs w:val="28"/>
        </w:rPr>
        <w:t>М.П.</w:t>
      </w:r>
      <w:r>
        <w:rPr>
          <w:rFonts w:cs="Times New Roman"/>
          <w:sz w:val="28"/>
          <w:szCs w:val="28"/>
        </w:rPr>
        <w:t xml:space="preserve"> </w:t>
      </w:r>
      <w:r w:rsidR="0058271C">
        <w:rPr>
          <w:rFonts w:cs="Times New Roman"/>
          <w:sz w:val="28"/>
          <w:szCs w:val="28"/>
        </w:rPr>
        <w:t xml:space="preserve">      _______________     </w:t>
      </w:r>
    </w:p>
    <w:p w:rsidR="0058271C" w:rsidRPr="000650BD" w:rsidRDefault="0058271C" w:rsidP="005827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DD7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650BD">
        <w:rPr>
          <w:rFonts w:ascii="Times New Roman" w:hAnsi="Times New Roman" w:cs="Times New Roman"/>
          <w:sz w:val="20"/>
          <w:szCs w:val="20"/>
        </w:rPr>
        <w:t>(подпись)</w:t>
      </w:r>
    </w:p>
    <w:p w:rsidR="0058271C" w:rsidRDefault="0058271C" w:rsidP="0058271C">
      <w:pPr>
        <w:pStyle w:val="Standard"/>
        <w:autoSpaceDE w:val="0"/>
        <w:jc w:val="center"/>
        <w:rPr>
          <w:rFonts w:cs="Times New Roman"/>
          <w:sz w:val="28"/>
          <w:szCs w:val="28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8271C" w:rsidTr="0058271C">
        <w:tc>
          <w:tcPr>
            <w:tcW w:w="5070" w:type="dxa"/>
          </w:tcPr>
          <w:p w:rsidR="0058271C" w:rsidRPr="0058271C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cs="Times New Roman CYR"/>
                <w:szCs w:val="24"/>
              </w:rPr>
            </w:pPr>
          </w:p>
        </w:tc>
        <w:tc>
          <w:tcPr>
            <w:tcW w:w="4501" w:type="dxa"/>
          </w:tcPr>
          <w:p w:rsidR="0058271C" w:rsidRPr="00B63CC5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7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71C" w:rsidRPr="00B63CC5" w:rsidRDefault="00B63CC5" w:rsidP="00B63CC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8271C" w:rsidRPr="00B63CC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</w:tbl>
    <w:p w:rsidR="0058271C" w:rsidRDefault="0058271C" w:rsidP="0058271C">
      <w:pPr>
        <w:pStyle w:val="ConsPlusNormal"/>
      </w:pPr>
    </w:p>
    <w:p w:rsidR="0058271C" w:rsidRDefault="0058271C" w:rsidP="0058271C">
      <w:pPr>
        <w:pStyle w:val="ConsPlusNormal"/>
        <w:jc w:val="center"/>
      </w:pPr>
    </w:p>
    <w:p w:rsidR="0058271C" w:rsidRPr="007079EF" w:rsidRDefault="007079EF" w:rsidP="005827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Форма уведомление</w:t>
      </w:r>
    </w:p>
    <w:p w:rsidR="0058271C" w:rsidRPr="00B12F96" w:rsidRDefault="0058271C" w:rsidP="0058271C">
      <w:pPr>
        <w:pStyle w:val="ConsPlusNormal"/>
        <w:jc w:val="both"/>
      </w:pPr>
    </w:p>
    <w:p w:rsidR="0058271C" w:rsidRPr="00471779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Ф</w:t>
      </w:r>
      <w:r w:rsidR="0058271C"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>И</w:t>
      </w:r>
      <w:r w:rsidR="0058271C"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 xml:space="preserve"> (наименование заявителя):</w:t>
      </w:r>
    </w:p>
    <w:p w:rsidR="0058271C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9EF" w:rsidRPr="00471779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B12F96" w:rsidRDefault="007079EF" w:rsidP="007079EF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 w:rsidR="0058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8271C" w:rsidRDefault="007079EF" w:rsidP="0058271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785EEA">
        <w:t>_______________________________</w:t>
      </w:r>
    </w:p>
    <w:p w:rsidR="007079EF" w:rsidRPr="00B12F96" w:rsidRDefault="00785EEA" w:rsidP="0058271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7079EF">
        <w:t>___________________________________</w:t>
      </w:r>
    </w:p>
    <w:p w:rsidR="007079EF" w:rsidRDefault="007079EF" w:rsidP="00582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9EF" w:rsidRPr="007079EF" w:rsidRDefault="0058271C" w:rsidP="00582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8271C" w:rsidRPr="007079EF" w:rsidRDefault="0058271C" w:rsidP="00582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 xml:space="preserve"> О ПРИЕМЕ ДОКУМЕНТОВ ДЛЯ ПРЕДОСТАВЛЕНИЯ УСЛУГИ</w:t>
      </w:r>
    </w:p>
    <w:p w:rsidR="0058271C" w:rsidRPr="00B12F96" w:rsidRDefault="0058271C" w:rsidP="0058271C">
      <w:pPr>
        <w:pStyle w:val="ConsPlusNonformat"/>
        <w:jc w:val="both"/>
      </w:pPr>
    </w:p>
    <w:p w:rsidR="0058271C" w:rsidRPr="00471779" w:rsidRDefault="0058271C" w:rsidP="005827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="007079EF">
        <w:rPr>
          <w:rFonts w:ascii="Times New Roman" w:hAnsi="Times New Roman" w:cs="Times New Roman"/>
          <w:sz w:val="28"/>
          <w:szCs w:val="28"/>
        </w:rPr>
        <w:t>«</w:t>
      </w:r>
      <w:r w:rsidR="007079EF" w:rsidRPr="008E26CB">
        <w:rPr>
          <w:rFonts w:ascii="PT Astra Serif" w:hAnsi="PT Astra Serif" w:cs="Times New Roman"/>
          <w:sz w:val="28"/>
          <w:szCs w:val="28"/>
        </w:rPr>
        <w:t>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</w:t>
      </w:r>
      <w:r w:rsidR="007079EF" w:rsidRPr="00A91E56">
        <w:rPr>
          <w:rFonts w:ascii="Times New Roman" w:hAnsi="Times New Roman" w:cs="Times New Roman"/>
          <w:sz w:val="28"/>
          <w:szCs w:val="28"/>
        </w:rPr>
        <w:t>»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58271C" w:rsidRPr="005F6FC9" w:rsidTr="0058271C">
        <w:tc>
          <w:tcPr>
            <w:tcW w:w="594" w:type="dxa"/>
            <w:vAlign w:val="center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</w:tbl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Pr="00471779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rPr>
          <w:rFonts w:ascii="Calibri" w:hAnsi="Calibri" w:cs="Calibri"/>
          <w:szCs w:val="20"/>
        </w:rPr>
      </w:pPr>
    </w:p>
    <w:p w:rsidR="00B7709A" w:rsidRPr="00A90532" w:rsidRDefault="00B7709A" w:rsidP="00B7709A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lastRenderedPageBreak/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 xml:space="preserve">Приложение № </w:t>
      </w:r>
      <w:r w:rsidR="00112A3B">
        <w:rPr>
          <w:rFonts w:ascii="PT Astra Serif" w:hAnsi="PT Astra Serif" w:cs="Times New Roman"/>
          <w:color w:val="000000" w:themeColor="text1"/>
        </w:rPr>
        <w:t>4</w:t>
      </w:r>
    </w:p>
    <w:p w:rsidR="00B7709A" w:rsidRPr="00A90532" w:rsidRDefault="00B7709A" w:rsidP="00B7709A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9B265A" w:rsidRDefault="009B265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265A" w:rsidRDefault="009B265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709A" w:rsidRPr="00A90532" w:rsidRDefault="00B7709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B7709A" w:rsidRPr="00A90532" w:rsidRDefault="00B7709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B7709A" w:rsidRPr="00A90532" w:rsidRDefault="00E033A5" w:rsidP="00B7709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8.65pt;width:411.6pt;height:61.6pt;z-index:251655168">
            <v:textbox style="mso-next-textbox:#_x0000_s1026">
              <w:txbxContent>
                <w:p w:rsidR="00B7709A" w:rsidRPr="00BB4E60" w:rsidRDefault="00B7709A" w:rsidP="00B7709A">
                  <w:pPr>
                    <w:pStyle w:val="ConsPlusNonformat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муниципальной услуги: заявитель представляет заявление о </w:t>
                  </w:r>
                  <w:r w:rsidR="00BB4E60"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B7709A" w:rsidRPr="00A90532" w:rsidRDefault="00E033A5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61312" from="226.4pt,5.85pt" to="226.4pt,30.05pt">
            <v:stroke endarrow="block"/>
          </v:line>
        </w:pict>
      </w:r>
    </w:p>
    <w:p w:rsidR="00B7709A" w:rsidRPr="00A90532" w:rsidRDefault="00E033A5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251660288">
            <v:textbox style="mso-next-textbox:#_x0000_s1028">
              <w:txbxContent>
                <w:p w:rsidR="00B7709A" w:rsidRPr="007D6B6E" w:rsidRDefault="00B7709A" w:rsidP="00B7709A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54144" from="226.4pt,8.5pt" to="226.4pt,32.7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251659264">
            <v:textbox style="mso-next-textbox:#_x0000_s1030">
              <w:txbxContent>
                <w:p w:rsidR="00B7709A" w:rsidRPr="00BB4E60" w:rsidRDefault="00B7709A" w:rsidP="00BB4E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заявления, принятие решения о результате предоставления муниципальной услуги, подготовка проекта документа, являющегося результатом предоставления муниципальной </w:t>
                  </w:r>
                  <w:r w:rsidR="00BB4E60"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-7pt;margin-top:4.05pt;width:201.8pt;height:108.9pt;z-index:251652096">
            <v:textbox style="mso-next-textbox:#_x0000_s1031">
              <w:txbxContent>
                <w:p w:rsidR="00B7709A" w:rsidRPr="0057235D" w:rsidRDefault="00B7709A" w:rsidP="00B7709A">
                  <w:pPr>
                    <w:jc w:val="center"/>
                  </w:pPr>
                  <w:r>
                    <w:t>Согласование</w:t>
                  </w:r>
                  <w:r w:rsidRPr="0057235D">
                    <w:t xml:space="preserve"> </w:t>
                  </w:r>
                  <w:r>
                    <w:t>Заместителем главы проекта информационной надписи и обозначения на объекте культурного наследия(памятнике истории и культуры) местного (м</w:t>
                  </w:r>
                  <w:r>
                    <w:t>у</w:t>
                  </w:r>
                  <w:r>
                    <w:t>ниципального) значения</w:t>
                  </w:r>
                </w:p>
                <w:p w:rsidR="00B7709A" w:rsidRPr="0057235D" w:rsidRDefault="001D0969" w:rsidP="001D0969">
                  <w:pPr>
                    <w:ind w:firstLine="284"/>
                    <w:jc w:val="center"/>
                  </w:pPr>
                  <w:r>
                    <w:t>Регистрация проекта</w:t>
                  </w:r>
                </w:p>
                <w:p w:rsidR="00B7709A" w:rsidRPr="0057235D" w:rsidRDefault="00B7709A" w:rsidP="00B7709A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6.4pt;margin-top:4.05pt;width:222.95pt;height:78.95pt;z-index:251656192">
            <v:textbox style="mso-next-textbox:#_x0000_s1032">
              <w:txbxContent>
                <w:p w:rsidR="00B7709A" w:rsidRDefault="00B7709A" w:rsidP="00B7709A">
                  <w:pPr>
                    <w:jc w:val="left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</w:t>
                  </w:r>
                  <w:r>
                    <w:t>е</w:t>
                  </w:r>
                  <w:r>
                    <w:t>нии муниципальной усл</w:t>
                  </w:r>
                  <w:r>
                    <w:t>у</w:t>
                  </w:r>
                  <w:r>
                    <w:t>ги</w:t>
                  </w:r>
                  <w:r w:rsidRPr="0057235D">
                    <w:t>;</w:t>
                  </w:r>
                </w:p>
                <w:p w:rsidR="00B7709A" w:rsidRPr="0057235D" w:rsidRDefault="00B7709A" w:rsidP="00B7709A">
                  <w:pPr>
                    <w:jc w:val="left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</w:t>
                  </w:r>
                  <w:r>
                    <w:t>.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7216" from="385.75pt,2.5pt" to="385.75pt,85.7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58240" from="88.8pt,.25pt" to="88.8pt,58.15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2.55pt;margin-top:11.4pt;width:369.6pt;height:25.25pt;z-index:251653120">
            <v:textbox style="mso-next-textbox:#_x0000_s1035">
              <w:txbxContent>
                <w:p w:rsidR="00B7709A" w:rsidRPr="005B5DDA" w:rsidRDefault="009B265A" w:rsidP="009B265A">
                  <w:pPr>
                    <w:jc w:val="left"/>
                    <w:rPr>
                      <w:b/>
                    </w:rPr>
                  </w:pPr>
                  <w:r>
                    <w:t xml:space="preserve"> </w:t>
                  </w:r>
                  <w:r w:rsidR="00B7709A">
                    <w:t>В</w:t>
                  </w:r>
                  <w:r w:rsidR="00B7709A" w:rsidRPr="0057235D">
                    <w:t xml:space="preserve">ыдается результат предоставления </w:t>
                  </w:r>
                  <w:r w:rsidR="00B7709A">
                    <w:t>муниципальной</w:t>
                  </w:r>
                  <w:r w:rsidR="00B7709A" w:rsidRPr="0057235D">
                    <w:t xml:space="preserve"> услуги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E033A5" w:rsidP="00B7709A">
      <w:pPr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3360" from="208.05pt,4.45pt" to="208.05pt,32.9pt">
            <v:stroke endarrow="block"/>
          </v:line>
        </w:pict>
      </w:r>
    </w:p>
    <w:p w:rsidR="00B7709A" w:rsidRPr="00A90532" w:rsidRDefault="00B7709A" w:rsidP="00B7709A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7709A" w:rsidRDefault="00E033A5" w:rsidP="0058271C">
      <w:pPr>
        <w:rPr>
          <w:rFonts w:ascii="Calibri" w:hAnsi="Calibri" w:cs="Calibri"/>
          <w:szCs w:val="20"/>
        </w:rPr>
      </w:pPr>
      <w:r>
        <w:rPr>
          <w:noProof/>
        </w:rPr>
        <w:pict>
          <v:shape id="_x0000_s1037" type="#_x0000_t202" style="position:absolute;left:0;text-align:left;margin-left:53.6pt;margin-top:8.75pt;width:320.85pt;height:27.1pt;z-index:251662336">
            <v:textbox style="mso-next-textbox:#_x0000_s1037">
              <w:txbxContent>
                <w:p w:rsidR="00B7709A" w:rsidRPr="0057235D" w:rsidRDefault="00B7709A" w:rsidP="00B7709A">
                  <w:pPr>
                    <w:jc w:val="center"/>
                  </w:pPr>
                  <w:r w:rsidRPr="0057235D">
                    <w:t xml:space="preserve">Предоставление </w:t>
                  </w:r>
                  <w:r>
                    <w:t>муниципальной</w:t>
                  </w:r>
                  <w:r w:rsidRPr="0057235D">
                    <w:t xml:space="preserve"> услуги завершено</w:t>
                  </w:r>
                </w:p>
              </w:txbxContent>
            </v:textbox>
          </v:shape>
        </w:pict>
      </w:r>
    </w:p>
    <w:sectPr w:rsidR="00B7709A" w:rsidSect="00BD6EFF">
      <w:pgSz w:w="11900" w:h="16800"/>
      <w:pgMar w:top="1134" w:right="701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A5" w:rsidRDefault="00E033A5">
      <w:r>
        <w:separator/>
      </w:r>
    </w:p>
  </w:endnote>
  <w:endnote w:type="continuationSeparator" w:id="0">
    <w:p w:rsidR="00E033A5" w:rsidRDefault="00E03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A5" w:rsidRDefault="00E033A5">
      <w:r>
        <w:separator/>
      </w:r>
    </w:p>
  </w:footnote>
  <w:footnote w:type="continuationSeparator" w:id="0">
    <w:p w:rsidR="00E033A5" w:rsidRDefault="00E03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7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8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>
    <w:nsid w:val="467E1D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3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5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15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730D"/>
    <w:rsid w:val="000329F5"/>
    <w:rsid w:val="0003435D"/>
    <w:rsid w:val="000439DD"/>
    <w:rsid w:val="00053759"/>
    <w:rsid w:val="0006359E"/>
    <w:rsid w:val="000650BD"/>
    <w:rsid w:val="00066D06"/>
    <w:rsid w:val="00066E0B"/>
    <w:rsid w:val="00073AC6"/>
    <w:rsid w:val="00083A20"/>
    <w:rsid w:val="00096C80"/>
    <w:rsid w:val="000A2034"/>
    <w:rsid w:val="000A47B1"/>
    <w:rsid w:val="000A7B07"/>
    <w:rsid w:val="000E2C77"/>
    <w:rsid w:val="000E2F32"/>
    <w:rsid w:val="000E56F2"/>
    <w:rsid w:val="000E602A"/>
    <w:rsid w:val="000F2E0D"/>
    <w:rsid w:val="000F44A5"/>
    <w:rsid w:val="00101E28"/>
    <w:rsid w:val="00107760"/>
    <w:rsid w:val="00110836"/>
    <w:rsid w:val="0011157F"/>
    <w:rsid w:val="001120A0"/>
    <w:rsid w:val="00112A3B"/>
    <w:rsid w:val="00115440"/>
    <w:rsid w:val="00121BB9"/>
    <w:rsid w:val="0012301E"/>
    <w:rsid w:val="0012591D"/>
    <w:rsid w:val="00127F1E"/>
    <w:rsid w:val="00136DF5"/>
    <w:rsid w:val="00151A49"/>
    <w:rsid w:val="001556DF"/>
    <w:rsid w:val="00156885"/>
    <w:rsid w:val="0018491A"/>
    <w:rsid w:val="001B7304"/>
    <w:rsid w:val="001C4637"/>
    <w:rsid w:val="001D0969"/>
    <w:rsid w:val="001D5D15"/>
    <w:rsid w:val="001D6EDA"/>
    <w:rsid w:val="001E1C75"/>
    <w:rsid w:val="001E22B5"/>
    <w:rsid w:val="001E5A4B"/>
    <w:rsid w:val="0020070C"/>
    <w:rsid w:val="00201457"/>
    <w:rsid w:val="00202573"/>
    <w:rsid w:val="00204647"/>
    <w:rsid w:val="00204BE9"/>
    <w:rsid w:val="002116EA"/>
    <w:rsid w:val="002142F3"/>
    <w:rsid w:val="0021648F"/>
    <w:rsid w:val="00217B2E"/>
    <w:rsid w:val="00224EC1"/>
    <w:rsid w:val="002255A0"/>
    <w:rsid w:val="0023781A"/>
    <w:rsid w:val="002422EA"/>
    <w:rsid w:val="00242749"/>
    <w:rsid w:val="00251B7F"/>
    <w:rsid w:val="002549FE"/>
    <w:rsid w:val="00256F5B"/>
    <w:rsid w:val="002609B1"/>
    <w:rsid w:val="00264FF8"/>
    <w:rsid w:val="00266C86"/>
    <w:rsid w:val="00280407"/>
    <w:rsid w:val="0029538C"/>
    <w:rsid w:val="002A48A6"/>
    <w:rsid w:val="002A4FA0"/>
    <w:rsid w:val="002C7B27"/>
    <w:rsid w:val="002E23FB"/>
    <w:rsid w:val="002F07B6"/>
    <w:rsid w:val="002F1436"/>
    <w:rsid w:val="0030351D"/>
    <w:rsid w:val="00304471"/>
    <w:rsid w:val="00305B3F"/>
    <w:rsid w:val="00316B87"/>
    <w:rsid w:val="003227CA"/>
    <w:rsid w:val="00330735"/>
    <w:rsid w:val="003313B5"/>
    <w:rsid w:val="00332CF3"/>
    <w:rsid w:val="00337819"/>
    <w:rsid w:val="0034672F"/>
    <w:rsid w:val="0035067F"/>
    <w:rsid w:val="00355553"/>
    <w:rsid w:val="003623B9"/>
    <w:rsid w:val="00367BE5"/>
    <w:rsid w:val="00376DB8"/>
    <w:rsid w:val="00381E35"/>
    <w:rsid w:val="0038380A"/>
    <w:rsid w:val="00386068"/>
    <w:rsid w:val="00386B8F"/>
    <w:rsid w:val="003B0ED3"/>
    <w:rsid w:val="003E0757"/>
    <w:rsid w:val="003E5462"/>
    <w:rsid w:val="003F0456"/>
    <w:rsid w:val="003F478B"/>
    <w:rsid w:val="00400AFC"/>
    <w:rsid w:val="004011DB"/>
    <w:rsid w:val="00402247"/>
    <w:rsid w:val="004110C8"/>
    <w:rsid w:val="004216CB"/>
    <w:rsid w:val="004335ED"/>
    <w:rsid w:val="00446BAC"/>
    <w:rsid w:val="00447DFD"/>
    <w:rsid w:val="00462ACA"/>
    <w:rsid w:val="00465038"/>
    <w:rsid w:val="004714B1"/>
    <w:rsid w:val="00471779"/>
    <w:rsid w:val="00473B26"/>
    <w:rsid w:val="004753B6"/>
    <w:rsid w:val="004802F9"/>
    <w:rsid w:val="00482156"/>
    <w:rsid w:val="00483CF7"/>
    <w:rsid w:val="00492042"/>
    <w:rsid w:val="004A723D"/>
    <w:rsid w:val="004B67B8"/>
    <w:rsid w:val="004C06DD"/>
    <w:rsid w:val="004C2868"/>
    <w:rsid w:val="004D79FF"/>
    <w:rsid w:val="004E5CFC"/>
    <w:rsid w:val="004E7133"/>
    <w:rsid w:val="004F06CF"/>
    <w:rsid w:val="004F3854"/>
    <w:rsid w:val="0050003A"/>
    <w:rsid w:val="005038E8"/>
    <w:rsid w:val="00514C6B"/>
    <w:rsid w:val="00515663"/>
    <w:rsid w:val="00536F99"/>
    <w:rsid w:val="00552C12"/>
    <w:rsid w:val="00560BE7"/>
    <w:rsid w:val="005622EF"/>
    <w:rsid w:val="00564268"/>
    <w:rsid w:val="005674E5"/>
    <w:rsid w:val="00567D15"/>
    <w:rsid w:val="0057235D"/>
    <w:rsid w:val="005723D3"/>
    <w:rsid w:val="0058271C"/>
    <w:rsid w:val="00584D56"/>
    <w:rsid w:val="00584F42"/>
    <w:rsid w:val="005A1F5C"/>
    <w:rsid w:val="005A7683"/>
    <w:rsid w:val="005B3AE6"/>
    <w:rsid w:val="005B4AB1"/>
    <w:rsid w:val="005B5DDA"/>
    <w:rsid w:val="005C140D"/>
    <w:rsid w:val="005C3265"/>
    <w:rsid w:val="005D37CF"/>
    <w:rsid w:val="005D4D5B"/>
    <w:rsid w:val="005E41F6"/>
    <w:rsid w:val="005E4BCA"/>
    <w:rsid w:val="005F14F5"/>
    <w:rsid w:val="005F6FC9"/>
    <w:rsid w:val="00606449"/>
    <w:rsid w:val="00610CC0"/>
    <w:rsid w:val="00614E3A"/>
    <w:rsid w:val="0061592A"/>
    <w:rsid w:val="00616529"/>
    <w:rsid w:val="00622871"/>
    <w:rsid w:val="0062378F"/>
    <w:rsid w:val="00625477"/>
    <w:rsid w:val="00631C5B"/>
    <w:rsid w:val="006372D2"/>
    <w:rsid w:val="00637F5A"/>
    <w:rsid w:val="00641AA0"/>
    <w:rsid w:val="006443B3"/>
    <w:rsid w:val="00663EBA"/>
    <w:rsid w:val="00667459"/>
    <w:rsid w:val="00680AFA"/>
    <w:rsid w:val="006917E2"/>
    <w:rsid w:val="006A03B2"/>
    <w:rsid w:val="006A19A9"/>
    <w:rsid w:val="006B26B2"/>
    <w:rsid w:val="006D4451"/>
    <w:rsid w:val="006D44C1"/>
    <w:rsid w:val="006D45C1"/>
    <w:rsid w:val="006E0B9F"/>
    <w:rsid w:val="006F2654"/>
    <w:rsid w:val="006F3C62"/>
    <w:rsid w:val="006F4746"/>
    <w:rsid w:val="00700A32"/>
    <w:rsid w:val="007079EF"/>
    <w:rsid w:val="0071474E"/>
    <w:rsid w:val="00717314"/>
    <w:rsid w:val="00721DFC"/>
    <w:rsid w:val="00727E95"/>
    <w:rsid w:val="00730207"/>
    <w:rsid w:val="0074064D"/>
    <w:rsid w:val="00742F5A"/>
    <w:rsid w:val="00752FF8"/>
    <w:rsid w:val="00754CD4"/>
    <w:rsid w:val="00766501"/>
    <w:rsid w:val="00770E10"/>
    <w:rsid w:val="007731AC"/>
    <w:rsid w:val="007746D9"/>
    <w:rsid w:val="007751FE"/>
    <w:rsid w:val="0078320E"/>
    <w:rsid w:val="00785EEA"/>
    <w:rsid w:val="00790164"/>
    <w:rsid w:val="00796D2F"/>
    <w:rsid w:val="007A6D49"/>
    <w:rsid w:val="007A719B"/>
    <w:rsid w:val="007B1F9C"/>
    <w:rsid w:val="007B6A21"/>
    <w:rsid w:val="007D564E"/>
    <w:rsid w:val="007D6B6E"/>
    <w:rsid w:val="007E1507"/>
    <w:rsid w:val="007E7BE7"/>
    <w:rsid w:val="007F3506"/>
    <w:rsid w:val="007F5ACF"/>
    <w:rsid w:val="00801535"/>
    <w:rsid w:val="00804179"/>
    <w:rsid w:val="008127F2"/>
    <w:rsid w:val="008137B3"/>
    <w:rsid w:val="0082148E"/>
    <w:rsid w:val="00826710"/>
    <w:rsid w:val="00827D0E"/>
    <w:rsid w:val="008311C9"/>
    <w:rsid w:val="00831784"/>
    <w:rsid w:val="0083531F"/>
    <w:rsid w:val="00837E9B"/>
    <w:rsid w:val="0084290E"/>
    <w:rsid w:val="008771A1"/>
    <w:rsid w:val="00877EF5"/>
    <w:rsid w:val="008850F6"/>
    <w:rsid w:val="008A3519"/>
    <w:rsid w:val="008B0815"/>
    <w:rsid w:val="008B25A6"/>
    <w:rsid w:val="008B6A48"/>
    <w:rsid w:val="008D113E"/>
    <w:rsid w:val="008D25D1"/>
    <w:rsid w:val="008D3D81"/>
    <w:rsid w:val="008E0CFB"/>
    <w:rsid w:val="008E26CB"/>
    <w:rsid w:val="008E7CC7"/>
    <w:rsid w:val="00900F50"/>
    <w:rsid w:val="0091144B"/>
    <w:rsid w:val="00911494"/>
    <w:rsid w:val="00914CB8"/>
    <w:rsid w:val="00925542"/>
    <w:rsid w:val="00931637"/>
    <w:rsid w:val="00932590"/>
    <w:rsid w:val="00937C16"/>
    <w:rsid w:val="009460BA"/>
    <w:rsid w:val="00946BEB"/>
    <w:rsid w:val="00947F85"/>
    <w:rsid w:val="009555D2"/>
    <w:rsid w:val="00977AD4"/>
    <w:rsid w:val="009964A8"/>
    <w:rsid w:val="009A6182"/>
    <w:rsid w:val="009A75BD"/>
    <w:rsid w:val="009B1879"/>
    <w:rsid w:val="009B265A"/>
    <w:rsid w:val="009B4810"/>
    <w:rsid w:val="009C1080"/>
    <w:rsid w:val="009D702E"/>
    <w:rsid w:val="009E67CD"/>
    <w:rsid w:val="009F102A"/>
    <w:rsid w:val="009F7759"/>
    <w:rsid w:val="00A16486"/>
    <w:rsid w:val="00A211CB"/>
    <w:rsid w:val="00A233D8"/>
    <w:rsid w:val="00A24F2C"/>
    <w:rsid w:val="00A275A7"/>
    <w:rsid w:val="00A370D2"/>
    <w:rsid w:val="00A502DB"/>
    <w:rsid w:val="00A54912"/>
    <w:rsid w:val="00A645C2"/>
    <w:rsid w:val="00A658E0"/>
    <w:rsid w:val="00A668C0"/>
    <w:rsid w:val="00A71621"/>
    <w:rsid w:val="00A72853"/>
    <w:rsid w:val="00A823C9"/>
    <w:rsid w:val="00A90532"/>
    <w:rsid w:val="00A91E56"/>
    <w:rsid w:val="00AA0314"/>
    <w:rsid w:val="00AA2E71"/>
    <w:rsid w:val="00AA4DFC"/>
    <w:rsid w:val="00AB25CE"/>
    <w:rsid w:val="00AC3602"/>
    <w:rsid w:val="00AC4918"/>
    <w:rsid w:val="00AD6C3E"/>
    <w:rsid w:val="00AE1A15"/>
    <w:rsid w:val="00AE270A"/>
    <w:rsid w:val="00AE3D7E"/>
    <w:rsid w:val="00AF4D1D"/>
    <w:rsid w:val="00AF7174"/>
    <w:rsid w:val="00AF72AA"/>
    <w:rsid w:val="00AF7507"/>
    <w:rsid w:val="00B06A5C"/>
    <w:rsid w:val="00B101C2"/>
    <w:rsid w:val="00B1140A"/>
    <w:rsid w:val="00B12A84"/>
    <w:rsid w:val="00B12F96"/>
    <w:rsid w:val="00B130C0"/>
    <w:rsid w:val="00B223AB"/>
    <w:rsid w:val="00B303E1"/>
    <w:rsid w:val="00B40DB0"/>
    <w:rsid w:val="00B41F75"/>
    <w:rsid w:val="00B44AF0"/>
    <w:rsid w:val="00B52592"/>
    <w:rsid w:val="00B63CC5"/>
    <w:rsid w:val="00B65396"/>
    <w:rsid w:val="00B7557F"/>
    <w:rsid w:val="00B7709A"/>
    <w:rsid w:val="00B823B0"/>
    <w:rsid w:val="00B925FF"/>
    <w:rsid w:val="00B94B00"/>
    <w:rsid w:val="00BA1F8E"/>
    <w:rsid w:val="00BA5266"/>
    <w:rsid w:val="00BB0852"/>
    <w:rsid w:val="00BB430C"/>
    <w:rsid w:val="00BB4E60"/>
    <w:rsid w:val="00BC5269"/>
    <w:rsid w:val="00BD0F79"/>
    <w:rsid w:val="00BD6EFF"/>
    <w:rsid w:val="00BE4A1C"/>
    <w:rsid w:val="00BF37DA"/>
    <w:rsid w:val="00C022B6"/>
    <w:rsid w:val="00C03EBB"/>
    <w:rsid w:val="00C04D41"/>
    <w:rsid w:val="00C07362"/>
    <w:rsid w:val="00C10773"/>
    <w:rsid w:val="00C2364F"/>
    <w:rsid w:val="00C27BA7"/>
    <w:rsid w:val="00C311FD"/>
    <w:rsid w:val="00C31809"/>
    <w:rsid w:val="00C37507"/>
    <w:rsid w:val="00C51F7A"/>
    <w:rsid w:val="00C761E7"/>
    <w:rsid w:val="00C77132"/>
    <w:rsid w:val="00C82659"/>
    <w:rsid w:val="00C90B27"/>
    <w:rsid w:val="00C9655F"/>
    <w:rsid w:val="00CC1CC3"/>
    <w:rsid w:val="00CC2457"/>
    <w:rsid w:val="00CD1CFD"/>
    <w:rsid w:val="00CD29F2"/>
    <w:rsid w:val="00CE7A49"/>
    <w:rsid w:val="00CF1B6E"/>
    <w:rsid w:val="00D01491"/>
    <w:rsid w:val="00D01E95"/>
    <w:rsid w:val="00D03D67"/>
    <w:rsid w:val="00D1588D"/>
    <w:rsid w:val="00D41724"/>
    <w:rsid w:val="00D511EB"/>
    <w:rsid w:val="00D72370"/>
    <w:rsid w:val="00D75F3D"/>
    <w:rsid w:val="00D7625B"/>
    <w:rsid w:val="00D77A36"/>
    <w:rsid w:val="00DA3E56"/>
    <w:rsid w:val="00DA45A5"/>
    <w:rsid w:val="00DC12F0"/>
    <w:rsid w:val="00DC3CD8"/>
    <w:rsid w:val="00DC4512"/>
    <w:rsid w:val="00DE4514"/>
    <w:rsid w:val="00DF6D70"/>
    <w:rsid w:val="00E01EF7"/>
    <w:rsid w:val="00E033A5"/>
    <w:rsid w:val="00E04FFC"/>
    <w:rsid w:val="00E0730D"/>
    <w:rsid w:val="00E11187"/>
    <w:rsid w:val="00E16CFD"/>
    <w:rsid w:val="00E35457"/>
    <w:rsid w:val="00E44F15"/>
    <w:rsid w:val="00E505F8"/>
    <w:rsid w:val="00E81C55"/>
    <w:rsid w:val="00E84DE4"/>
    <w:rsid w:val="00E929FE"/>
    <w:rsid w:val="00EC00A9"/>
    <w:rsid w:val="00EC5DDF"/>
    <w:rsid w:val="00ED456A"/>
    <w:rsid w:val="00EE27EC"/>
    <w:rsid w:val="00EE5849"/>
    <w:rsid w:val="00EF29A2"/>
    <w:rsid w:val="00F377D4"/>
    <w:rsid w:val="00F37F8B"/>
    <w:rsid w:val="00F40975"/>
    <w:rsid w:val="00F55636"/>
    <w:rsid w:val="00F636BC"/>
    <w:rsid w:val="00F76B13"/>
    <w:rsid w:val="00F77661"/>
    <w:rsid w:val="00F93C25"/>
    <w:rsid w:val="00F943B2"/>
    <w:rsid w:val="00FB1385"/>
    <w:rsid w:val="00FB24FB"/>
    <w:rsid w:val="00FB45A8"/>
    <w:rsid w:val="00FC1DD7"/>
    <w:rsid w:val="00FD0359"/>
    <w:rsid w:val="00FD1610"/>
    <w:rsid w:val="00FE47C7"/>
    <w:rsid w:val="00FE6CA0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8271C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B1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A47B1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7A6D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6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6710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6B26B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6B26B2"/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AE270A"/>
    <w:rPr>
      <w:rFonts w:cs="Times New Roman"/>
      <w:i/>
      <w:iCs/>
    </w:rPr>
  </w:style>
  <w:style w:type="paragraph" w:customStyle="1" w:styleId="s1">
    <w:name w:val="s_1"/>
    <w:basedOn w:val="a"/>
    <w:rsid w:val="00CF1B6E"/>
    <w:pPr>
      <w:widowControl/>
      <w:shd w:val="clear" w:color="auto" w:fill="FFFFFF"/>
      <w:autoSpaceDE/>
      <w:autoSpaceDN/>
      <w:adjustRightInd/>
      <w:spacing w:before="100" w:beforeAutospacing="1" w:after="100" w:afterAutospacing="1"/>
      <w:ind w:firstLine="0"/>
      <w:contextualSpacing/>
    </w:pPr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86B8F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af7">
    <w:name w:val="Стиль"/>
    <w:basedOn w:val="a"/>
    <w:next w:val="a"/>
    <w:uiPriority w:val="99"/>
    <w:rsid w:val="00C31809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256F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B25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AB25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566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5827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71C"/>
    <w:rPr>
      <w:rFonts w:ascii="Arial" w:hAnsi="Arial"/>
      <w:sz w:val="22"/>
      <w:lang w:eastAsia="ar-SA" w:bidi="ar-SA"/>
    </w:rPr>
  </w:style>
  <w:style w:type="paragraph" w:styleId="afa">
    <w:name w:val="Body Text"/>
    <w:basedOn w:val="a"/>
    <w:link w:val="afb"/>
    <w:uiPriority w:val="99"/>
    <w:rsid w:val="0058271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3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locked/>
    <w:rsid w:val="0058271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58271C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fc">
    <w:name w:val="No Spacing"/>
    <w:uiPriority w:val="1"/>
    <w:qFormat/>
    <w:rsid w:val="0058271C"/>
    <w:rPr>
      <w:rFonts w:asciiTheme="minorHAnsi" w:hAnsiTheme="minorHAnsi" w:cstheme="minorBidi"/>
      <w:sz w:val="22"/>
      <w:szCs w:val="22"/>
      <w:lang w:eastAsia="en-US"/>
    </w:rPr>
  </w:style>
  <w:style w:type="paragraph" w:styleId="afd">
    <w:name w:val="Normal (Web)"/>
    <w:basedOn w:val="a"/>
    <w:uiPriority w:val="99"/>
    <w:rsid w:val="0058271C"/>
    <w:pPr>
      <w:widowControl/>
      <w:autoSpaceDE/>
      <w:autoSpaceDN/>
      <w:adjustRightInd/>
      <w:spacing w:before="200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58271C"/>
    <w:rPr>
      <w:rFonts w:cs="Times New Roman"/>
    </w:rPr>
  </w:style>
  <w:style w:type="table" w:styleId="afe">
    <w:name w:val="Table Grid"/>
    <w:basedOn w:val="a1"/>
    <w:uiPriority w:val="59"/>
    <w:rsid w:val="0058271C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827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86367/0" TargetMode="External"/><Relationship Id="rId18" Type="http://schemas.openxmlformats.org/officeDocument/2006/relationships/hyperlink" Target="consultantplus://offline/ref=7756ADE60D3635DF4F57E4E7AC5A73EE3A492EAB2A9DB66D912F4C44A0C83713F5661F6080AF5EAAB2459EE1CA891D5AE0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7232/0" TargetMode="External"/><Relationship Id="rId17" Type="http://schemas.openxmlformats.org/officeDocument/2006/relationships/hyperlink" Target="consultantplus://offline/ref=7756ADE60D3635DF4F57E4E7AC5A73EE3A492EAB2A9DB66D912F4C44A0C83713E766476C81A940AEBA50C8B08CYDXCM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64504/0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admin.ru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0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#Par4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77515/0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1F2C-14B7-4C06-9364-7BA4DAFE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10256</Words>
  <Characters>58462</Characters>
  <Application>Microsoft Office Word</Application>
  <DocSecurity>0</DocSecurity>
  <Lines>487</Lines>
  <Paragraphs>137</Paragraphs>
  <ScaleCrop>false</ScaleCrop>
  <Company>НПП "Гарант-Сервис"</Company>
  <LinksUpToDate>false</LinksUpToDate>
  <CharactersWithSpaces>68581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2022-12-05T06:12:00Z</cp:lastPrinted>
  <dcterms:created xsi:type="dcterms:W3CDTF">2023-12-20T12:44:00Z</dcterms:created>
  <dcterms:modified xsi:type="dcterms:W3CDTF">2023-12-20T12:44:00Z</dcterms:modified>
</cp:coreProperties>
</file>