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C" w:rsidRDefault="00773C23" w:rsidP="00773C23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12.01.2023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3-п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897DEC" w:rsidRDefault="00897DEC" w:rsidP="00E00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004EE">
        <w:rPr>
          <w:rFonts w:ascii="Times New Roman" w:hAnsi="Times New Roman"/>
          <w:b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6B5" w:rsidRDefault="004636B5" w:rsidP="004636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C160F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</w:t>
      </w:r>
      <w:proofErr w:type="gramStart"/>
      <w:r w:rsidRPr="004C160F">
        <w:rPr>
          <w:rFonts w:ascii="Times New Roman" w:hAnsi="Times New Roman"/>
          <w:sz w:val="28"/>
          <w:szCs w:val="28"/>
        </w:rPr>
        <w:t>Об</w:t>
      </w:r>
      <w:proofErr w:type="gramEnd"/>
      <w:r w:rsidRPr="004C1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60F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4C160F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Правительства Саратовской области от 17.07.2007 года № 268-П «О разработке административных регламентов», постановлением администрации Балашовского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муниципального   района от   18.05.2010 г.   № 54-п «О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надзора»,</w:t>
      </w:r>
      <w:r w:rsidRPr="004C160F">
        <w:rPr>
          <w:rFonts w:ascii="Times New Roman" w:hAnsi="Times New Roman"/>
          <w:sz w:val="28"/>
          <w:szCs w:val="28"/>
        </w:rPr>
        <w:t xml:space="preserve">  Устав</w:t>
      </w:r>
      <w:r>
        <w:rPr>
          <w:rFonts w:ascii="Times New Roman" w:hAnsi="Times New Roman"/>
          <w:sz w:val="28"/>
          <w:szCs w:val="28"/>
        </w:rPr>
        <w:t>ом Балашовского муниципального района</w:t>
      </w:r>
      <w:r w:rsidRPr="00354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Балашовского муниципального района</w:t>
      </w:r>
    </w:p>
    <w:p w:rsidR="00897DEC" w:rsidRDefault="00897DEC" w:rsidP="00897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97DEC" w:rsidRDefault="00897DEC" w:rsidP="00897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постановление администрации Балашовского муниципального района Саратовской области «Об утверждении административного регламента по предоставлению муниципальной услуги «</w:t>
      </w:r>
      <w:r w:rsidR="004636B5">
        <w:rPr>
          <w:rFonts w:ascii="Times New Roman" w:hAnsi="Times New Roman"/>
          <w:sz w:val="28"/>
          <w:szCs w:val="28"/>
        </w:rPr>
        <w:t xml:space="preserve">Постановка на учет и направление детей в муниципальные образовательные </w:t>
      </w:r>
      <w:r w:rsidR="004636B5">
        <w:rPr>
          <w:rFonts w:ascii="Times New Roman" w:hAnsi="Times New Roman"/>
          <w:sz w:val="28"/>
          <w:szCs w:val="28"/>
        </w:rPr>
        <w:lastRenderedPageBreak/>
        <w:t>организации,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Балашовского муниципального района Саратовской области от </w:t>
      </w:r>
      <w:r w:rsidR="004636B5">
        <w:rPr>
          <w:rFonts w:ascii="Times New Roman" w:hAnsi="Times New Roman"/>
          <w:sz w:val="28"/>
          <w:szCs w:val="28"/>
        </w:rPr>
        <w:t>03.08.2021 г. № 203-п</w:t>
      </w:r>
      <w:r>
        <w:rPr>
          <w:rFonts w:ascii="Times New Roman" w:hAnsi="Times New Roman"/>
          <w:sz w:val="28"/>
          <w:szCs w:val="28"/>
        </w:rPr>
        <w:t xml:space="preserve"> «Об утверждении а</w:t>
      </w:r>
      <w:r w:rsidR="004636B5">
        <w:rPr>
          <w:rFonts w:ascii="Times New Roman" w:hAnsi="Times New Roman"/>
          <w:sz w:val="28"/>
          <w:szCs w:val="28"/>
        </w:rPr>
        <w:t xml:space="preserve">дминистративного регламента по предоставлению муниципальной услуги «Постановка на учет детей, подлежащих </w:t>
      </w:r>
      <w:proofErr w:type="gramStart"/>
      <w:r w:rsidR="004636B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4636B5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DEC" w:rsidRPr="00137894" w:rsidRDefault="00897DEC" w:rsidP="00897DE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7894">
        <w:rPr>
          <w:rFonts w:ascii="Times New Roman" w:hAnsi="Times New Roman" w:cs="Times New Roman"/>
          <w:sz w:val="28"/>
          <w:szCs w:val="28"/>
        </w:rPr>
        <w:t>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137894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Pr="00137894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137894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137894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137894">
          <w:rPr>
            <w:rFonts w:ascii="Times New Roman" w:hAnsi="Times New Roman" w:cs="Times New Roman"/>
            <w:sz w:val="28"/>
            <w:szCs w:val="28"/>
          </w:rPr>
          <w:t>www.baladmin.ru</w:t>
        </w:r>
      </w:hyperlink>
      <w:r w:rsidRPr="00137894">
        <w:rPr>
          <w:rFonts w:ascii="Times New Roman" w:hAnsi="Times New Roman" w:cs="Times New Roman"/>
          <w:sz w:val="28"/>
          <w:szCs w:val="28"/>
        </w:rPr>
        <w:t>.</w:t>
      </w:r>
    </w:p>
    <w:p w:rsidR="00897DEC" w:rsidRDefault="00897DEC" w:rsidP="00897D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Pr="007821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опубликования (обнародования).</w:t>
      </w:r>
      <w:r w:rsidRPr="00782150">
        <w:rPr>
          <w:rFonts w:ascii="Times New Roman" w:hAnsi="Times New Roman"/>
          <w:sz w:val="28"/>
          <w:szCs w:val="28"/>
        </w:rPr>
        <w:t xml:space="preserve"> </w:t>
      </w:r>
    </w:p>
    <w:p w:rsidR="00897DEC" w:rsidRDefault="00897DEC" w:rsidP="00897DEC">
      <w:pPr>
        <w:pStyle w:val="a3"/>
      </w:pPr>
    </w:p>
    <w:p w:rsidR="00897DEC" w:rsidRPr="00782150" w:rsidRDefault="00897DEC" w:rsidP="00897D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 w:rsidRPr="00782150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Балашовского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социальным вопросам В. В. </w:t>
      </w:r>
      <w:proofErr w:type="spellStart"/>
      <w:r>
        <w:rPr>
          <w:rFonts w:ascii="Times New Roman" w:hAnsi="Times New Roman"/>
          <w:sz w:val="28"/>
          <w:szCs w:val="28"/>
        </w:rPr>
        <w:t>Шатковскую</w:t>
      </w:r>
      <w:proofErr w:type="spellEnd"/>
      <w:r w:rsidRPr="00782150">
        <w:rPr>
          <w:rFonts w:ascii="Times New Roman" w:hAnsi="Times New Roman"/>
          <w:sz w:val="28"/>
          <w:szCs w:val="28"/>
        </w:rPr>
        <w:t>.</w:t>
      </w:r>
    </w:p>
    <w:p w:rsidR="00897DEC" w:rsidRDefault="00897DEC" w:rsidP="0089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EC" w:rsidRDefault="00897DEC" w:rsidP="00897DE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97DEC" w:rsidRPr="00782150" w:rsidRDefault="00897DEC" w:rsidP="00897D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Глава Балашовского </w:t>
      </w:r>
    </w:p>
    <w:p w:rsidR="00897DEC" w:rsidRPr="00782150" w:rsidRDefault="00897DEC" w:rsidP="00897D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  <w:t xml:space="preserve">                         П.М. Петраков</w:t>
      </w:r>
    </w:p>
    <w:p w:rsidR="00897DEC" w:rsidRPr="006508EA" w:rsidRDefault="00897DEC" w:rsidP="00897DEC">
      <w:pPr>
        <w:pStyle w:val="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7DEC" w:rsidRPr="00B50210" w:rsidRDefault="00897DEC" w:rsidP="00897DEC">
      <w:pPr>
        <w:rPr>
          <w:rFonts w:ascii="PT Astra Serif" w:hAnsi="PT Astra Serif"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EE" w:rsidRDefault="00E004EE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3C23">
        <w:rPr>
          <w:rFonts w:ascii="Times New Roman" w:hAnsi="Times New Roman" w:cs="Times New Roman"/>
        </w:rPr>
        <w:t xml:space="preserve">Приложение </w:t>
      </w: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 w:rsidRPr="00773C23">
        <w:rPr>
          <w:rFonts w:ascii="Times New Roman" w:hAnsi="Times New Roman" w:cs="Times New Roman"/>
        </w:rPr>
        <w:tab/>
      </w:r>
      <w:r w:rsidRPr="00773C23">
        <w:rPr>
          <w:rFonts w:ascii="Times New Roman" w:hAnsi="Times New Roman" w:cs="Times New Roman"/>
        </w:rPr>
        <w:tab/>
        <w:t>к постановлению администрации</w:t>
      </w: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 w:rsidRPr="00773C23">
        <w:rPr>
          <w:rFonts w:ascii="Times New Roman" w:hAnsi="Times New Roman" w:cs="Times New Roman"/>
        </w:rPr>
        <w:tab/>
      </w:r>
      <w:r w:rsidRPr="00773C23">
        <w:rPr>
          <w:rFonts w:ascii="Times New Roman" w:hAnsi="Times New Roman" w:cs="Times New Roman"/>
        </w:rPr>
        <w:tab/>
        <w:t>Балашовского муниципального района</w:t>
      </w: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12.01.2023 г. № 3-п </w:t>
      </w:r>
    </w:p>
    <w:p w:rsidR="004636B5" w:rsidRDefault="004636B5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883762" w:rsidP="00773C23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83762" w:rsidRDefault="00897DEC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88376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883762" w:rsidRDefault="00883762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«Постановка на учет и направление детей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265" w:rsidRDefault="00883762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организации, реализующие образовательные прог</w:t>
      </w:r>
      <w:r w:rsidR="00897DEC">
        <w:rPr>
          <w:rFonts w:ascii="Times New Roman" w:hAnsi="Times New Roman" w:cs="Times New Roman"/>
          <w:b/>
          <w:sz w:val="28"/>
          <w:szCs w:val="28"/>
        </w:rPr>
        <w:t xml:space="preserve">раммы дошкольного образования» </w:t>
      </w:r>
    </w:p>
    <w:p w:rsidR="00367265" w:rsidRDefault="00367265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62" w:rsidRDefault="00367265" w:rsidP="00367265">
      <w:pPr>
        <w:pStyle w:val="a3"/>
        <w:numPr>
          <w:ilvl w:val="0"/>
          <w:numId w:val="3"/>
        </w:numPr>
        <w:jc w:val="center"/>
        <w:rPr>
          <w:b/>
        </w:rPr>
      </w:pPr>
      <w:r w:rsidRPr="00367265">
        <w:rPr>
          <w:b/>
        </w:rPr>
        <w:t>Общие положения</w:t>
      </w:r>
    </w:p>
    <w:p w:rsidR="00367265" w:rsidRDefault="00367265" w:rsidP="00367265">
      <w:pPr>
        <w:pStyle w:val="a3"/>
        <w:ind w:left="0"/>
        <w:jc w:val="center"/>
        <w:rPr>
          <w:b/>
        </w:rPr>
      </w:pPr>
    </w:p>
    <w:p w:rsidR="00367265" w:rsidRDefault="00367265" w:rsidP="00367265">
      <w:pPr>
        <w:pStyle w:val="a3"/>
        <w:ind w:left="0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367265" w:rsidRDefault="00367265" w:rsidP="00367265">
      <w:pPr>
        <w:pStyle w:val="a3"/>
        <w:ind w:left="0"/>
        <w:jc w:val="center"/>
        <w:rPr>
          <w:b/>
        </w:rPr>
      </w:pPr>
    </w:p>
    <w:p w:rsidR="00D53FF8" w:rsidRDefault="00367265" w:rsidP="00367265">
      <w:pPr>
        <w:pStyle w:val="a3"/>
        <w:ind w:left="0" w:firstLine="567"/>
        <w:jc w:val="both"/>
      </w:pPr>
      <w:proofErr w:type="gramStart"/>
      <w:r>
        <w:t xml:space="preserve">Административный регламент </w:t>
      </w:r>
      <w:r w:rsidR="00897DEC">
        <w:t>по предоставлению</w:t>
      </w:r>
      <w:r>
        <w:t xml:space="preserve">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</w:t>
      </w:r>
      <w:r w:rsidR="00D53FF8">
        <w:t>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 образовательные организации, реализующие образовательные программы дошкольного</w:t>
      </w:r>
      <w:proofErr w:type="gramEnd"/>
      <w:r w:rsidR="00D53FF8">
        <w:t xml:space="preserve"> образования на территории города Балашова и Балашовского муниципального района Саратовской области. Настоящий Административный регламент регулирует отношения, возникшие на основании п. 6 ч. 1, ч. 2 ст. 9 ч. 4.1 ст. 67 Федерального закона от 29 декабря 2012 года № 273 – ФЗ «Об образовании в Российской Федерации».</w:t>
      </w:r>
    </w:p>
    <w:p w:rsidR="00D53FF8" w:rsidRDefault="00D53FF8" w:rsidP="00367265">
      <w:pPr>
        <w:pStyle w:val="a3"/>
        <w:ind w:left="0" w:firstLine="567"/>
        <w:jc w:val="both"/>
      </w:pPr>
    </w:p>
    <w:p w:rsidR="00367265" w:rsidRDefault="00D53FF8" w:rsidP="00D53FF8">
      <w:pPr>
        <w:pStyle w:val="a3"/>
        <w:ind w:left="0" w:firstLine="567"/>
        <w:jc w:val="center"/>
        <w:rPr>
          <w:b/>
        </w:rPr>
      </w:pPr>
      <w:r>
        <w:rPr>
          <w:b/>
        </w:rPr>
        <w:t>Круг заявителей</w:t>
      </w:r>
    </w:p>
    <w:p w:rsidR="00D53FF8" w:rsidRDefault="00D53FF8" w:rsidP="00D53FF8">
      <w:pPr>
        <w:pStyle w:val="a3"/>
        <w:ind w:left="0" w:firstLine="567"/>
        <w:jc w:val="center"/>
        <w:rPr>
          <w:b/>
        </w:rPr>
      </w:pPr>
    </w:p>
    <w:p w:rsidR="00957409" w:rsidRPr="00C84EF9" w:rsidRDefault="00C84EF9" w:rsidP="00C84EF9">
      <w:pPr>
        <w:pStyle w:val="a3"/>
        <w:ind w:left="0"/>
        <w:jc w:val="both"/>
      </w:pPr>
      <w:r>
        <w:t xml:space="preserve">1.1 </w:t>
      </w:r>
      <w:r w:rsidR="00957409" w:rsidRPr="00C84EF9"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540918" w:rsidRPr="00773C23" w:rsidRDefault="00C84EF9" w:rsidP="0077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57409" w:rsidRPr="00C84EF9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8" w:history="1"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7409" w:rsidRPr="00C84EF9">
        <w:rPr>
          <w:rFonts w:ascii="Times New Roman" w:hAnsi="Times New Roman" w:cs="Times New Roman"/>
          <w:sz w:val="28"/>
          <w:szCs w:val="28"/>
        </w:rPr>
        <w:t>) и 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– технологическое взаимодействие информационных</w:t>
      </w:r>
      <w:proofErr w:type="gramEnd"/>
      <w:r w:rsidR="00957409" w:rsidRPr="00C84EF9">
        <w:rPr>
          <w:rFonts w:ascii="Times New Roman" w:hAnsi="Times New Roman" w:cs="Times New Roman"/>
          <w:sz w:val="28"/>
          <w:szCs w:val="28"/>
        </w:rPr>
        <w:t xml:space="preserve"> систем, используемых для </w:t>
      </w:r>
      <w:r w:rsidR="00540918" w:rsidRPr="00C84EF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 (далее – ЕСИА).</w:t>
      </w:r>
    </w:p>
    <w:p w:rsidR="00540918" w:rsidRDefault="00540918" w:rsidP="00540918">
      <w:pPr>
        <w:pStyle w:val="a3"/>
        <w:ind w:left="0"/>
        <w:jc w:val="center"/>
        <w:rPr>
          <w:b/>
        </w:rPr>
      </w:pPr>
      <w:r>
        <w:rPr>
          <w:b/>
        </w:rPr>
        <w:t xml:space="preserve">Требования к порядку информирования о предоставлении </w:t>
      </w:r>
    </w:p>
    <w:p w:rsidR="00540918" w:rsidRDefault="00540918" w:rsidP="00540918">
      <w:pPr>
        <w:pStyle w:val="a3"/>
        <w:ind w:left="0"/>
        <w:jc w:val="center"/>
        <w:rPr>
          <w:b/>
        </w:rPr>
      </w:pPr>
      <w:r>
        <w:rPr>
          <w:b/>
        </w:rPr>
        <w:t>муниципальной услуги</w:t>
      </w:r>
    </w:p>
    <w:p w:rsidR="00540918" w:rsidRDefault="00C84EF9" w:rsidP="00C84EF9">
      <w:pPr>
        <w:pStyle w:val="a3"/>
        <w:numPr>
          <w:ilvl w:val="1"/>
          <w:numId w:val="4"/>
        </w:numPr>
        <w:ind w:left="0" w:firstLine="0"/>
        <w:jc w:val="both"/>
      </w:pPr>
      <w:r>
        <w:lastRenderedPageBreak/>
        <w:t xml:space="preserve"> </w:t>
      </w:r>
      <w:r w:rsidR="00540918">
        <w:t>Информирование о порядке предоставления муниципальной услуги осуществляется: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непосредственно при личном приеме заявителя Управлении образования администрации Балашовского муниципального района (далее – Уполномоченный орган), подведомственной Уполномоченному органу организации, или многофункциональном центре предоставления муниципальных услуг (далее – многофункциональный  центр);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по телефону в Уполномоченном органе или многофункциональном центре;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почтовой связи общего пользования (далее  - почтовой связи);</w:t>
      </w:r>
    </w:p>
    <w:p w:rsidR="00BF3D75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 xml:space="preserve">- посредством размещения в открытой и доступной форме </w:t>
      </w:r>
      <w:r w:rsidR="00BF3D75" w:rsidRPr="00BF3D75">
        <w:rPr>
          <w:rFonts w:ascii="Times New Roman" w:hAnsi="Times New Roman" w:cs="Times New Roman"/>
          <w:sz w:val="28"/>
          <w:szCs w:val="28"/>
        </w:rPr>
        <w:t>информации в сети «Интернет»:</w:t>
      </w:r>
    </w:p>
    <w:p w:rsidR="00BF3D75" w:rsidRP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на ЕПГУ;</w:t>
      </w:r>
    </w:p>
    <w:p w:rsidR="00BF3D75" w:rsidRP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 Уполномоченного органа или многофункционального центра.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Информирование осуществляется по вопросам, касающимся: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2247E6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7E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57409" w:rsidRDefault="002247E6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досудебного (внесудебного) обжалования действий (бездействий) должностных лиц, и принимаемых ими решений при предоставлении муниципальной услуги.</w:t>
      </w:r>
    </w:p>
    <w:p w:rsidR="002247E6" w:rsidRDefault="002247E6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84EF9" w:rsidRP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A45176">
        <w:rPr>
          <w:rFonts w:ascii="Times New Roman" w:hAnsi="Times New Roman" w:cs="Times New Roman"/>
          <w:sz w:val="28"/>
          <w:szCs w:val="28"/>
        </w:rPr>
        <w:t xml:space="preserve"> </w:t>
      </w:r>
      <w:r w:rsidR="002247E6" w:rsidRPr="007E40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47E6" w:rsidRPr="007E4050">
        <w:rPr>
          <w:rFonts w:ascii="Times New Roman" w:hAnsi="Times New Roman" w:cs="Times New Roman"/>
          <w:sz w:val="28"/>
          <w:szCs w:val="28"/>
        </w:rPr>
        <w:t>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</w:t>
      </w:r>
      <w:r w:rsidR="00C84EF9" w:rsidRPr="007E4050">
        <w:rPr>
          <w:rFonts w:ascii="Times New Roman" w:hAnsi="Times New Roman" w:cs="Times New Roman"/>
          <w:sz w:val="28"/>
          <w:szCs w:val="28"/>
        </w:rPr>
        <w:t>, подробно и в вежливой (корректной) форме информирует обратившихся по интересующим вопросам.</w:t>
      </w:r>
    </w:p>
    <w:p w:rsidR="007E4050" w:rsidRP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при наличии) и должности специалиста, принявшего телефонный звонок.</w:t>
      </w:r>
    </w:p>
    <w:p w:rsid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 не может самостоятельно дать ответ,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телефонный звонок должен быть переадресован (переведен) на другое должностное лицо или обратившемуся лицу должен  быть сообщен телефонный номер, по которому можно будет получить необходимую информацию. </w:t>
      </w:r>
    </w:p>
    <w:p w:rsid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вариантов дальнейших действий:</w:t>
      </w:r>
    </w:p>
    <w:p w:rsidR="007E4050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 обращение в письменной форме и направить в электронной почте Уполномоченного органа, многофункционального центра или посредством почтовой связи;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консультаций;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45176" w:rsidRDefault="00A45176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58BA">
        <w:rPr>
          <w:rFonts w:ascii="Times New Roman" w:hAnsi="Times New Roman" w:cs="Times New Roman"/>
          <w:sz w:val="28"/>
          <w:szCs w:val="28"/>
        </w:rPr>
        <w:t xml:space="preserve">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п. 1.4 настоящего регламента в порядке, установленным Федеральным законом от 02 мая 2006 года № </w:t>
      </w:r>
      <w:r>
        <w:rPr>
          <w:rFonts w:ascii="Times New Roman" w:hAnsi="Times New Roman" w:cs="Times New Roman"/>
          <w:sz w:val="28"/>
          <w:szCs w:val="28"/>
        </w:rPr>
        <w:t>59 – ФЗ «О рассмотрении обращений граждан Российской Федерации».</w:t>
      </w:r>
    </w:p>
    <w:p w:rsidR="00A45176" w:rsidRDefault="00232C5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РФ от 24 октября 2011 года № 861.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предоставлении муниципальной услуги и документах, для предоставлении муниципальной услуги,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 </w:t>
      </w:r>
      <w:proofErr w:type="gramEnd"/>
    </w:p>
    <w:p w:rsidR="00232C5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2C54">
        <w:rPr>
          <w:rFonts w:ascii="Times New Roman" w:hAnsi="Times New Roman" w:cs="Times New Roman"/>
          <w:sz w:val="28"/>
          <w:szCs w:val="28"/>
        </w:rPr>
        <w:t xml:space="preserve">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центров, в том числе номер телефона авто информатора (при наличии);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5D5A94" w:rsidRDefault="007C1C1D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5A94">
        <w:rPr>
          <w:rFonts w:ascii="Times New Roman" w:hAnsi="Times New Roman" w:cs="Times New Roman"/>
          <w:sz w:val="28"/>
          <w:szCs w:val="28"/>
        </w:rPr>
        <w:t xml:space="preserve">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24B10" w:rsidRDefault="00C24B1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C24B10" w:rsidRDefault="005017EE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C24B10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 и (или)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</w:t>
      </w:r>
    </w:p>
    <w:p w:rsidR="005017EE" w:rsidRDefault="005017EE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7EE" w:rsidRDefault="005017EE" w:rsidP="005017EE">
      <w:pPr>
        <w:pStyle w:val="a3"/>
        <w:numPr>
          <w:ilvl w:val="0"/>
          <w:numId w:val="3"/>
        </w:numPr>
        <w:jc w:val="center"/>
        <w:rPr>
          <w:b/>
        </w:rPr>
      </w:pPr>
      <w:r w:rsidRPr="005017EE">
        <w:rPr>
          <w:b/>
        </w:rPr>
        <w:t>Стандарт предоставления муниципальной услуги</w:t>
      </w:r>
    </w:p>
    <w:p w:rsidR="005017EE" w:rsidRDefault="005017EE" w:rsidP="005017EE">
      <w:pPr>
        <w:pStyle w:val="a3"/>
        <w:rPr>
          <w:b/>
        </w:rPr>
      </w:pPr>
    </w:p>
    <w:p w:rsidR="005017EE" w:rsidRDefault="005017EE" w:rsidP="005017EE">
      <w:pPr>
        <w:pStyle w:val="a3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5017EE" w:rsidRDefault="005017EE" w:rsidP="005017EE">
      <w:pPr>
        <w:pStyle w:val="a3"/>
        <w:jc w:val="center"/>
        <w:rPr>
          <w:b/>
        </w:rPr>
      </w:pPr>
    </w:p>
    <w:p w:rsidR="005017EE" w:rsidRPr="005017EE" w:rsidRDefault="005017EE" w:rsidP="005017EE">
      <w:pPr>
        <w:pStyle w:val="a3"/>
        <w:ind w:left="0" w:firstLine="567"/>
        <w:jc w:val="both"/>
      </w:pPr>
      <w:r>
        <w:t>2.1 Муниципальная услуга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7EE" w:rsidRPr="005017EE" w:rsidRDefault="005017EE" w:rsidP="00501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E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предоставляемого муниципальную услугу</w:t>
      </w:r>
    </w:p>
    <w:p w:rsidR="007E4050" w:rsidRDefault="007E4050" w:rsidP="007E4050">
      <w:pPr>
        <w:ind w:left="567"/>
        <w:jc w:val="both"/>
      </w:pPr>
    </w:p>
    <w:p w:rsidR="005017EE" w:rsidRDefault="00ED48AC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ED48A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Балашовского муниципального района Саратовской области.</w:t>
      </w:r>
    </w:p>
    <w:p w:rsidR="00ED48AC" w:rsidRDefault="00ED48AC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Функции по предоставлению муниципальной услуги осуществляет Управление образования администрации Балашовского муниципального района Саратовской области.</w:t>
      </w:r>
    </w:p>
    <w:p w:rsidR="00ED48AC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48AC">
        <w:rPr>
          <w:rFonts w:ascii="Times New Roman" w:hAnsi="Times New Roman" w:cs="Times New Roman"/>
          <w:sz w:val="28"/>
          <w:szCs w:val="28"/>
        </w:rPr>
        <w:t xml:space="preserve">ри предоставлении муниципальной услуги Уполномоченному органу запрещается требовать от заявителя осуществления действий, в том числе согласований, </w:t>
      </w:r>
      <w:r>
        <w:rPr>
          <w:rFonts w:ascii="Times New Roman" w:hAnsi="Times New Roman" w:cs="Times New Roman"/>
          <w:sz w:val="28"/>
          <w:szCs w:val="28"/>
        </w:rPr>
        <w:t>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0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Результатом предоставления муниципальной услуги является: постановка на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 </w:t>
      </w:r>
      <w:r w:rsidR="00AB441D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B441D" w:rsidRDefault="00AB441D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AB441D" w:rsidRDefault="00AB441D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 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 </w:t>
      </w:r>
    </w:p>
    <w:p w:rsidR="00B20583" w:rsidRDefault="00B20583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</w:t>
      </w: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</w:t>
      </w: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39616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срок приостановления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39616C" w:rsidRDefault="0039616C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16C" w:rsidRDefault="0039616C" w:rsidP="00396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Уполномоченный орган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п. 2.5.1 или 2.5.3 настоящего Административного регламента.</w:t>
      </w:r>
    </w:p>
    <w:p w:rsidR="009D49D4" w:rsidRDefault="0039616C" w:rsidP="00396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п. 2.52 Административного регламента.</w:t>
      </w:r>
    </w:p>
    <w:p w:rsidR="0039616C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9D49D4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D49D4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органа местного самоуправления: </w:t>
      </w:r>
      <w:hyperlink r:id="rId9" w:history="1">
        <w:r w:rsidRPr="00F73E64">
          <w:rPr>
            <w:rStyle w:val="a4"/>
            <w:rFonts w:ascii="Times New Roman" w:hAnsi="Times New Roman" w:cs="Times New Roman"/>
            <w:sz w:val="28"/>
            <w:szCs w:val="28"/>
          </w:rPr>
          <w:t>www.baladmin.ru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Федерации»:</w:t>
      </w: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 мая 2020 года № 236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8F6883">
        <w:rPr>
          <w:rFonts w:ascii="Times New Roman" w:hAnsi="Times New Roman" w:cs="Times New Roman"/>
          <w:sz w:val="28"/>
          <w:szCs w:val="28"/>
        </w:rPr>
        <w:t>ельным программам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разования»</w:t>
      </w:r>
      <w:r w:rsidR="008F6883">
        <w:rPr>
          <w:rFonts w:ascii="Times New Roman" w:hAnsi="Times New Roman" w:cs="Times New Roman"/>
          <w:sz w:val="28"/>
          <w:szCs w:val="28"/>
        </w:rPr>
        <w:t>;</w:t>
      </w:r>
    </w:p>
    <w:p w:rsidR="008F6883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 декабря 2015 года № 1527 «Об утверждении Порядка и условий осуществлении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организацию по инициативе родителя законного представителя));</w:t>
      </w:r>
      <w:proofErr w:type="gramEnd"/>
    </w:p>
    <w:p w:rsidR="003210DA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части количества детей в отдельных груп</w:t>
      </w:r>
      <w:r w:rsidR="003210DA">
        <w:rPr>
          <w:rFonts w:ascii="Times New Roman" w:hAnsi="Times New Roman" w:cs="Times New Roman"/>
          <w:sz w:val="28"/>
          <w:szCs w:val="28"/>
        </w:rPr>
        <w:t>пах или отдельных организациях);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права на внеочередное (первоочередное) предоставление муниципальной услуги: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17 января 1992 года № 2202-1 «О прокуратуре Российской Федерации»;</w:t>
      </w:r>
    </w:p>
    <w:p w:rsidR="003210DA" w:rsidRDefault="008F6883" w:rsidP="0032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DA">
        <w:rPr>
          <w:rFonts w:ascii="Times New Roman" w:hAnsi="Times New Roman" w:cs="Times New Roman"/>
          <w:sz w:val="28"/>
          <w:szCs w:val="28"/>
        </w:rPr>
        <w:t>Закон Российской Федерации от 26 июня 1992 года № 3132-1 «О статусе судей в Российской Федерации»;</w:t>
      </w:r>
    </w:p>
    <w:p w:rsidR="008F6883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DA">
        <w:rPr>
          <w:rFonts w:ascii="Times New Roman" w:hAnsi="Times New Roman" w:cs="Times New Roman"/>
          <w:sz w:val="28"/>
          <w:szCs w:val="28"/>
        </w:rPr>
        <w:t>Федеральный закон от 28 декабря 2010 года № 403-ФЗ «О Следственном комитете Российской Федерации»;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 мая 1998 года № 76-ФЗ «О статусе военнослужащих»;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 февраля 2011 года № 3-ФЗ «О полиции»;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A27B9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="003A27B9">
        <w:rPr>
          <w:rFonts w:ascii="Times New Roman" w:hAnsi="Times New Roman" w:cs="Times New Roman"/>
          <w:sz w:val="28"/>
          <w:szCs w:val="28"/>
        </w:rPr>
        <w:t>от 12 августа 2008 года № 587 «О дополнительных мерах по усилению защиты военнослужащих и сотрудников федеральных органов исполнительной власти, участвующих в выполнении задач по обеспечению безопасности и защиты граждан Российской Федерации, проживающих на территории Южной Осетии и Абхазии»;</w:t>
      </w:r>
    </w:p>
    <w:p w:rsidR="00FA2180" w:rsidRDefault="003A27B9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09 февраля 2004 года № 65 «О дополнительных гарантиях и компенсациях военнослужащим и сотрудникам федеральных органов исполнительной власти, участвующих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Кавказского региона Российской Федерации»;</w:t>
      </w:r>
    </w:p>
    <w:p w:rsidR="003807D0" w:rsidRDefault="00FA218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августа 1999 года № 936 «</w:t>
      </w:r>
      <w:r w:rsidR="003807D0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 – 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3807D0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3807D0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 подразделений особого риска»;</w:t>
      </w:r>
    </w:p>
    <w:p w:rsidR="00E85196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 мая 1992 года № 431 «</w:t>
      </w:r>
      <w:r w:rsidR="00E85196">
        <w:rPr>
          <w:rFonts w:ascii="Times New Roman" w:hAnsi="Times New Roman" w:cs="Times New Roman"/>
          <w:sz w:val="28"/>
          <w:szCs w:val="28"/>
        </w:rPr>
        <w:t>О мерах по социальной поддержке семей»;</w:t>
      </w:r>
    </w:p>
    <w:p w:rsidR="00E85196" w:rsidRDefault="00E85196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 октября 1992 года № 1157 «О дополнительных мерах государственной поддержке инвалидов».</w:t>
      </w:r>
    </w:p>
    <w:p w:rsidR="00E85196" w:rsidRDefault="00E85196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FB5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</w:t>
      </w:r>
    </w:p>
    <w:p w:rsidR="003210DA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07FB5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B5" w:rsidRDefault="00F07FB5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получения муниципальной услуги заявитель предоставляет:</w:t>
      </w:r>
    </w:p>
    <w:p w:rsidR="00F80277" w:rsidRDefault="00F07FB5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 Заявление о предоставлении муниципальной услуги в электронном виде согласно Приложению № 7 или на бумажном носителе согласно Приложению № 8 настоящего Административного регламента и документы в соответствии с п. 2.8.2 – 2.8.8 настоящего Административного регламента, в том числе в виде прилагаемых электронных документов. В случае направления заявления посредством ЕПГУ и / или РПГУ формирование заявления осуществляется посредством заполнения интерактивной формы на ЕПГУ </w:t>
      </w:r>
      <w:r w:rsidR="00F80277">
        <w:rPr>
          <w:rFonts w:ascii="Times New Roman" w:hAnsi="Times New Roman" w:cs="Times New Roman"/>
          <w:sz w:val="28"/>
          <w:szCs w:val="28"/>
        </w:rPr>
        <w:t xml:space="preserve">и/или РПГУ формирование заявления осуществляется посредством заполнения интерактивной формы на ЕПГУ и / или РПГУ без необходимости дополнительной </w:t>
      </w:r>
      <w:proofErr w:type="gramStart"/>
      <w:r w:rsidR="00F80277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="00F8027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 xml:space="preserve"> – либо иной форме.</w:t>
      </w:r>
    </w:p>
    <w:p w:rsidR="00F80277" w:rsidRDefault="00F80277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 Документ, удостоверяющий личность заявителя.</w:t>
      </w:r>
    </w:p>
    <w:p w:rsidR="00F80277" w:rsidRDefault="00F80277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посредством РПГУ и / или ЕПГУ передаются те данные о 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0F626A" w:rsidRDefault="00F80277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 Документ, подтверждающий право заявителя на пребывание в Российской Федерации, документ, удостоверяющий личность ребенка</w:t>
      </w:r>
      <w:r w:rsidR="000F626A">
        <w:rPr>
          <w:rFonts w:ascii="Times New Roman" w:hAnsi="Times New Roman" w:cs="Times New Roman"/>
          <w:sz w:val="28"/>
          <w:szCs w:val="28"/>
        </w:rPr>
        <w:t xml:space="preserve"> и подтверждающий законность представления прав ребенка (для заявителя – иностранного гражданина либо лица без гражданства).</w:t>
      </w:r>
    </w:p>
    <w:p w:rsidR="00584B4E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 Документ, подтверждающий установление опеки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комиссии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 Документ, подтверждающий потребность в обучении в группе оздоровительной направленности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2.8.7 Документ, подтверждающий наличие права на специальные меры поддержки (гарантии) отдельных категорий граждан и их семей (при необходимости.</w:t>
      </w:r>
      <w:proofErr w:type="gramEnd"/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2.8.8 Документ, содержащий сведения о месте пребывания, месте фактического проживания ребенка (при отсутствии свидетельства о  регистрации ребенка по месту жительства или по месту пребывания на закрепленной территории).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заявлении, поданном на бумажном носителе также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следующих способов направления результатов предоставления муниципальной услуги: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 / или высланного по почтовому адресу, указанному в заявлении.</w:t>
      </w:r>
    </w:p>
    <w:p w:rsidR="005266B8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Дополнительно заявитель может получить результат предоставления услуги на ЕПГУ при оформлении по ЕПГУ заявления о получении информирования по заявлению для направления, </w:t>
      </w:r>
      <w:r w:rsidR="005266B8">
        <w:rPr>
          <w:rFonts w:ascii="Times New Roman" w:hAnsi="Times New Roman" w:cs="Times New Roman"/>
          <w:sz w:val="28"/>
          <w:szCs w:val="28"/>
        </w:rPr>
        <w:t>поданному на бумажном носителе.</w:t>
      </w:r>
    </w:p>
    <w:p w:rsidR="005266B8" w:rsidRDefault="005266B8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1BA" w:rsidRDefault="005266B8" w:rsidP="005266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представления муниципальной услуги, которые находятся в распоряжении государственных органов, органов местного самоуправления и иных органов  организациях, участвующих в предоставлении муниципальных услуг</w:t>
      </w:r>
    </w:p>
    <w:p w:rsidR="005266B8" w:rsidRPr="005266B8" w:rsidRDefault="005266B8" w:rsidP="005266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6B8">
        <w:rPr>
          <w:rFonts w:ascii="Times New Roman" w:hAnsi="Times New Roman" w:cs="Times New Roman"/>
          <w:sz w:val="28"/>
          <w:szCs w:val="28"/>
        </w:rPr>
        <w:t xml:space="preserve">2.10 </w:t>
      </w:r>
      <w:r>
        <w:rPr>
          <w:rFonts w:ascii="Times New Roman" w:hAnsi="Times New Roman" w:cs="Times New Roman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Федерации;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 жительства или по месту пребывания на закрепленной территории или документа, содержащие сведения о месте пребывания, месте фактического пребывания ребенка.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запрещается требовать от заявителя: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 предоставления документов и информации или осуществления действий, представление или осуществление которых </w:t>
      </w:r>
      <w:r w:rsidR="00D80EBB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0EBB" w:rsidRDefault="00D80EBB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2.11.2 представление документов и информации, которые в соответствии с нормативными правовыми актами Российской Федерации Саратовской области, муниципальными правовыми актами администрации Балашовского муниципального района находятся в распоряжении органов предоставляющих муниципальную услугу, государственных органов, органов местного самоуправления участвующих в предоставлении муниципальных услуг, за исключением документов, указанных в ч. 6 ст. 7 Федерального закона от 27 июля 2010 года № 210-ФЗ «Об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услуг» (далее – Федеральный закон № 210-ФЗ).</w:t>
      </w:r>
    </w:p>
    <w:p w:rsidR="00D80EBB" w:rsidRDefault="00D80EBB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 предоставления документов и информации, отсутствие и /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услуги;</w:t>
      </w:r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включенный в представленный ранее комплект документов;</w:t>
      </w:r>
      <w:proofErr w:type="gramEnd"/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сроков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A07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ч. 1.1 ст. 16 Федерального закона № 210-ФЗ, при первоначальном отказе в приеме документов, необходимых для предоставления муниципальной услуги, </w:t>
      </w:r>
      <w:r w:rsidR="003D1A07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3D1A0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proofErr w:type="gramStart"/>
      <w:r w:rsidR="003D1A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D1A07">
        <w:rPr>
          <w:rFonts w:ascii="Times New Roman" w:hAnsi="Times New Roman" w:cs="Times New Roman"/>
          <w:sz w:val="28"/>
          <w:szCs w:val="28"/>
        </w:rPr>
        <w:t>. 1.1 ст. 16 Федерального закона № 210-ФЗ, уведомляется заявитель, а также приносятся извинения за доставленные неудобства.</w:t>
      </w:r>
    </w:p>
    <w:p w:rsidR="003D1A07" w:rsidRDefault="003D1A07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BB" w:rsidRDefault="003D1A07" w:rsidP="003D1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3D1A07" w:rsidRDefault="003D1A07" w:rsidP="003D1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предоставлении заявления на бумажном носителе основаниями для отказа в приеме на 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предоставление муниципальной услуги, являются:</w:t>
      </w: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неполной информации (комплект документов от заявителя) согласно п. 2.8 настоящего  Административного регламента с учетом сроков исправления недостатков со стороны заявителя;</w:t>
      </w: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представленные заявителем документы содержат повреждения, </w:t>
      </w:r>
      <w:r w:rsidR="0060669F">
        <w:rPr>
          <w:rFonts w:ascii="Times New Roman" w:hAnsi="Times New Roman" w:cs="Times New Roman"/>
          <w:sz w:val="28"/>
          <w:szCs w:val="28"/>
        </w:rPr>
        <w:t>подчистки, исправление текста, не заверенные в порядке, установленном законодательством РФ.</w:t>
      </w:r>
    </w:p>
    <w:p w:rsidR="0060669F" w:rsidRDefault="0060669F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69F" w:rsidRDefault="0060669F" w:rsidP="00606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0669F" w:rsidRDefault="0060669F" w:rsidP="00606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 Оснований для приостановления предоставления муниципальной услуги не предусмотрено.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 Основания для отказа в предоставлении муниципальной услуги в части промежуточного результата – постановка на учет: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не соответствует категории лиц, имеющих право  на предоставление муниципальной услуги;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 согласно п. 2.8 настоящего Административного регламента;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услугой указанным лицом);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6B23B6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3B6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документов;</w:t>
      </w:r>
    </w:p>
    <w:p w:rsidR="006B23B6" w:rsidRDefault="006B23B6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B23B6" w:rsidRDefault="006B23B6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60669F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документе, выдаваемым органами и организациями, участвующими в предоставлении муниципальной услуги</w:t>
      </w:r>
      <w:proofErr w:type="gramEnd"/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 Услуги, необходимые и обязательные для предоставления муниципальной услуги, отсутствуют.</w:t>
      </w: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 за предоставление муниципальной услуги</w:t>
      </w: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 Предоставление муниципальной услуги осуществляется бесплатно.</w:t>
      </w: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4641">
        <w:rPr>
          <w:rFonts w:ascii="Times New Roman" w:hAnsi="Times New Roman" w:cs="Times New Roman"/>
          <w:b/>
          <w:sz w:val="28"/>
          <w:szCs w:val="28"/>
        </w:rPr>
        <w:t>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34641" w:rsidRDefault="00234641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 Услуги, необходимые и обязательные для предоставления муниципальной услуги отсутствуют.</w:t>
      </w: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73349" w:rsidRDefault="00973349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сроков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973349" w:rsidRDefault="00973349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349" w:rsidRDefault="00973349" w:rsidP="00973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973349" w:rsidRDefault="00973349" w:rsidP="00973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53" w:rsidRDefault="009733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70F53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E70F53" w:rsidRDefault="00E70F53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возле здания, в котором размещено помещение приема и выдачи результата предоставления муниципальной услуги, организовывается стоянка для личного автомобильного транспорта заявителя. За пользование стоянкой с заявителей плата не взимается.</w:t>
      </w:r>
    </w:p>
    <w:p w:rsidR="00D0703B" w:rsidRDefault="00E70F53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выделяется не менее 10 % мест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 и транспортных средств</w:t>
      </w:r>
      <w:r w:rsidR="00D0703B">
        <w:rPr>
          <w:rFonts w:ascii="Times New Roman" w:hAnsi="Times New Roman" w:cs="Times New Roman"/>
          <w:sz w:val="28"/>
          <w:szCs w:val="28"/>
        </w:rPr>
        <w:t>, перевозящих таких инвалидов и / или детей инвалидов.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предупреждающими элементами, иными специальными приспособлениями, позволяющие обеспечить беспрепятственный доступ и передвижение инвалидов.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муниципальная услуга</w:t>
      </w:r>
      <w:r w:rsidR="004F25F2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4F25F2">
        <w:rPr>
          <w:rFonts w:ascii="Times New Roman" w:hAnsi="Times New Roman" w:cs="Times New Roman"/>
          <w:sz w:val="28"/>
          <w:szCs w:val="28"/>
        </w:rPr>
        <w:t xml:space="preserve"> соответствовать санитарно – эпидемиологическим правилам и нормативам. </w:t>
      </w:r>
    </w:p>
    <w:p w:rsidR="004F25F2" w:rsidRDefault="004F25F2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средствами пожаротушения;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оборудуются стульями,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скамьями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которых определяется исходя из фактической нагрузки и возможности для их размещения в помещении, а также информационными стендами.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материалов, размещенных на информационных стендах печатаются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удобным для чтения шрифтом, без исправлений, с выделением важных мест полужирным шрифтом. 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наименование отдела;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информационным базам данных, печатающим устройством (принтером) и копирующим устройством.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 должно иметь настольную табл</w:t>
      </w:r>
      <w:r w:rsidR="008012CF">
        <w:rPr>
          <w:rFonts w:ascii="Times New Roman" w:hAnsi="Times New Roman" w:cs="Times New Roman"/>
          <w:sz w:val="28"/>
          <w:szCs w:val="28"/>
        </w:rPr>
        <w:t>ичку с указанием фамилии, имени</w:t>
      </w:r>
      <w:r>
        <w:rPr>
          <w:rFonts w:ascii="Times New Roman" w:hAnsi="Times New Roman" w:cs="Times New Roman"/>
          <w:sz w:val="28"/>
          <w:szCs w:val="28"/>
        </w:rPr>
        <w:t>, отчества (последнее – при наличии) и должности.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обеспечивается: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 в котором предоставляется муниципальная услуга;</w:t>
      </w:r>
    </w:p>
    <w:p w:rsidR="008012CF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="008012CF">
        <w:rPr>
          <w:rFonts w:ascii="Times New Roman" w:hAnsi="Times New Roman" w:cs="Times New Roman"/>
          <w:sz w:val="28"/>
          <w:szCs w:val="28"/>
        </w:rPr>
        <w:t>расположены здания и сооружения, в которых предоставляется муниципальная услуга, а также входа в эти объекты и выход из них, посадки в транспортное средство и высадки из него, в том числе с использованием кресла – коляски;</w:t>
      </w:r>
    </w:p>
    <w:p w:rsidR="008012CF" w:rsidRDefault="008012CF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012CF" w:rsidRDefault="008012CF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67EF1" w:rsidRDefault="008012CF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для инвалидов звуковой и зрительной информации, а также надписей, знаков и иной текстовой и графической информации знаками, а также надписей, знаков и иной текстовой и графической информации </w:t>
      </w:r>
      <w:r w:rsidR="00B67EF1">
        <w:rPr>
          <w:rFonts w:ascii="Times New Roman" w:hAnsi="Times New Roman" w:cs="Times New Roman"/>
          <w:sz w:val="28"/>
          <w:szCs w:val="28"/>
        </w:rPr>
        <w:t>знаками, выполненными рельефно  - точечным шрифтом Брайля;</w:t>
      </w:r>
    </w:p>
    <w:p w:rsidR="00B67EF1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7EF1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 – проводника при наличии документа, подтверждающего ее специальное обучение, на объекты (здания, помещения) в которых предоставляется муниципальная услуга;</w:t>
      </w:r>
    </w:p>
    <w:p w:rsidR="00DE4F7A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муниципальной услуги наравне с другими лицами. </w:t>
      </w:r>
    </w:p>
    <w:p w:rsidR="00DE4F7A" w:rsidRDefault="00DE4F7A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DF6" w:rsidRDefault="00EC1D6E" w:rsidP="00DE4F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C1D6E" w:rsidRDefault="00EC1D6E" w:rsidP="00DE4F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 Основными показателями доступности предоставления муниципальной услуги являются: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сети Интернет, средствах массовой информации;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и использованием ЕПГУ и/или РПГУ;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 Основными показателями качества предоставления муниципальной услуги являются: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F3346A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сотрудников и их некорректное (невнимательное) отношение к заявителям;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(бездействий)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177" w:rsidRDefault="00F3346A" w:rsidP="008B5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центрах, особенности предоставления муниципальной усл</w:t>
      </w:r>
      <w:r w:rsidR="008B5177">
        <w:rPr>
          <w:rFonts w:ascii="Times New Roman" w:hAnsi="Times New Roman" w:cs="Times New Roman"/>
          <w:b/>
          <w:sz w:val="28"/>
          <w:szCs w:val="28"/>
        </w:rPr>
        <w:t>уги по экстерриториальному принципу и особенности предоставления муниципальной услуги в электронной форме</w:t>
      </w:r>
    </w:p>
    <w:p w:rsidR="008B5177" w:rsidRDefault="008B5177" w:rsidP="008B5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 Предоставление муниципальной услуги по экстерриториальному принципу осуществляется в части обеспечения возможности подачи сведений посредством ЕПГУ и/или РПГУ и получения результата муниципальной услуги в многофункциональном центре.</w:t>
      </w: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 </w:t>
      </w: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 и заполнить предложенную интерактивную форму заявления.</w:t>
      </w:r>
    </w:p>
    <w:p w:rsidR="00245BB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электронных документов, предусмотренных п. 2.8.3 – 2.8.8 заверенных усиленной квалифицированной электронной подписью Уполномоченного органа (организации).</w:t>
      </w:r>
    </w:p>
    <w:p w:rsidR="00245BB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D53579" w:rsidRPr="00DC4E0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подаче электронных документов, предусмотренных п. 2.8.3 – 2.8.8, через ЕПГУ, такие </w:t>
      </w:r>
      <w:r w:rsidR="00D53579">
        <w:rPr>
          <w:rFonts w:ascii="Times New Roman" w:hAnsi="Times New Roman" w:cs="Times New Roman"/>
          <w:sz w:val="28"/>
          <w:szCs w:val="28"/>
        </w:rPr>
        <w:t xml:space="preserve">документы предоставляется в формах </w:t>
      </w:r>
      <w:proofErr w:type="spellStart"/>
      <w:r w:rsidR="00D5357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D53579" w:rsidRPr="00D53579">
        <w:rPr>
          <w:rFonts w:ascii="Times New Roman" w:hAnsi="Times New Roman" w:cs="Times New Roman"/>
          <w:sz w:val="28"/>
          <w:szCs w:val="28"/>
        </w:rPr>
        <w:t>.</w:t>
      </w:r>
    </w:p>
    <w:p w:rsidR="00D53579" w:rsidRDefault="00D53579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53579" w:rsidRDefault="00D53579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44571" w:rsidRDefault="0074457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и/или к содержащимся в тексте рисункам и таблицам.</w:t>
      </w:r>
    </w:p>
    <w:p w:rsidR="00744571" w:rsidRDefault="0074457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6A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вне зависимости от формы </w:t>
      </w: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71" w:rsidRDefault="00744571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744571" w:rsidRDefault="00744571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</w:t>
      </w:r>
      <w:r w:rsidR="007456E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услуги: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промежуточного результата;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основного результата муниципальной услуги в реестр юридически значимых записей;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10 к настоящему регламенту.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56E5" w:rsidRDefault="007456E5" w:rsidP="00745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 через ЕПГУ и/или РПГУ</w:t>
      </w:r>
    </w:p>
    <w:p w:rsidR="007456E5" w:rsidRDefault="007456E5" w:rsidP="00745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в электронной форме заявителю дополнительно обеспечиваются: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сроке предоставления муниципальной услуги в электронной форме;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форме;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в электронной форме;</w:t>
      </w:r>
    </w:p>
    <w:p w:rsidR="00F52D74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52D74">
        <w:rPr>
          <w:rFonts w:ascii="Times New Roman" w:hAnsi="Times New Roman" w:cs="Times New Roman"/>
          <w:sz w:val="28"/>
          <w:szCs w:val="28"/>
        </w:rPr>
        <w:t>получения на ЕПГУ сведений о ходе рассмотрения заявления, поданного в иных формах, по запросу заявителя;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 или действий (бездействий) должностных лиц Уполномоченного органа, предоставляющего муниципальную  услугу, либо муниципального служащего.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E5" w:rsidRDefault="00F52D74" w:rsidP="00F52D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вне зависимости формы оказания услуги</w:t>
      </w:r>
    </w:p>
    <w:p w:rsidR="00F52D74" w:rsidRDefault="00F52D74" w:rsidP="00F52D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Формирование заявления.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сформировано в электронном виде на ЕПГУ и/или РПГУ или подано на бумажном носителе.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 не требует дополнительной подачи в электронной форме.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</w:t>
      </w:r>
      <w:r w:rsidR="00B607B8">
        <w:rPr>
          <w:rFonts w:ascii="Times New Roman" w:hAnsi="Times New Roman" w:cs="Times New Roman"/>
          <w:sz w:val="28"/>
          <w:szCs w:val="28"/>
        </w:rPr>
        <w:t xml:space="preserve">форматно – логическая проверка. При выявлении некорректно оформленного поля электронной формы заявления заявитель уведомляется о характере выявленной ошибки и порядке ее устранении посредством информационного сообщения непосредственно в электронной форме заявления. </w:t>
      </w:r>
    </w:p>
    <w:p w:rsidR="00B607B8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заявление на ЕПГУ и/или РПГУ заявителю обеспечивается:</w:t>
      </w:r>
    </w:p>
    <w:p w:rsidR="00B607B8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сохранения ранее введенных в электронную форму заявления значений в любой момент по желанию пользователя,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ошибок ввода и возврате для повторного ввода значений в электронную форму заявлений:</w:t>
      </w:r>
    </w:p>
    <w:p w:rsidR="00910964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автоматического заполнения полей электронной формы заявления на основании данных, размещенных в профиле заявителя </w:t>
      </w:r>
      <w:r w:rsidR="00910964">
        <w:rPr>
          <w:rFonts w:ascii="Times New Roman" w:hAnsi="Times New Roman" w:cs="Times New Roman"/>
          <w:sz w:val="28"/>
          <w:szCs w:val="28"/>
        </w:rPr>
        <w:t>в ЕСИА;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доступа заявителя на ЕПГУ и/или РПГУ к заявлениям ранее поданным им на ЕПГУ и/или РПГУ;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осредством СМЭВ.</w:t>
      </w:r>
    </w:p>
    <w:p w:rsidR="00D74B96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зарегистрировано. </w:t>
      </w:r>
      <w:r w:rsidR="00D74B96">
        <w:rPr>
          <w:rFonts w:ascii="Times New Roman" w:hAnsi="Times New Roman" w:cs="Times New Roman"/>
          <w:sz w:val="28"/>
          <w:szCs w:val="28"/>
        </w:rPr>
        <w:t>Ожидайте рассмотрения заявления в течение 7 дней».</w:t>
      </w:r>
    </w:p>
    <w:p w:rsidR="00D74B96" w:rsidRDefault="00D74B96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 </w:t>
      </w:r>
    </w:p>
    <w:p w:rsidR="00B3028F" w:rsidRDefault="00D74B96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Ответственное должностное лицо Уполномоченного органа обеспечивает:</w:t>
      </w:r>
    </w:p>
    <w:p w:rsidR="00B3028F" w:rsidRDefault="00B3028F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 ЕПГУ и / или РПГУ направляется уведомление «Начато рассмотрение заявления».</w:t>
      </w:r>
    </w:p>
    <w:p w:rsidR="00B3028F" w:rsidRDefault="00B3028F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______ следующие документы ______________». Данные недостатки могут быть исправлены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п. 2.12. и 2.14 настоящего Административного регламента.</w:t>
      </w:r>
    </w:p>
    <w:p w:rsidR="00B607B8" w:rsidRPr="00F52D74" w:rsidRDefault="00B3028F" w:rsidP="009B0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заявления. В качестве промежуточного результата рассмотрения заявления </w:t>
      </w:r>
      <w:r w:rsidR="009B01B6">
        <w:rPr>
          <w:rFonts w:ascii="Times New Roman" w:hAnsi="Times New Roman" w:cs="Times New Roman"/>
          <w:sz w:val="28"/>
          <w:szCs w:val="28"/>
        </w:rPr>
        <w:t xml:space="preserve">заявителю сообщается, в том числе в форме уведомления на ЕПГУ и/или  РПГУ «Ваше заявление рассмотрено. Индивидуальный номер заявления _________». Ожидайте направления в выбранную образовательную организацию после ___________» либо «Вам отказано в предоставлении услуги по причине ____________. Вам необходимо _______________.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4">
        <w:rPr>
          <w:rFonts w:ascii="Times New Roman" w:hAnsi="Times New Roman" w:cs="Times New Roman"/>
          <w:sz w:val="28"/>
          <w:szCs w:val="28"/>
        </w:rPr>
        <w:t xml:space="preserve"> </w:t>
      </w:r>
      <w:r w:rsidR="00B6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F2" w:rsidRDefault="004F25F2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AAB">
        <w:rPr>
          <w:rFonts w:ascii="Times New Roman" w:hAnsi="Times New Roman" w:cs="Times New Roman"/>
          <w:sz w:val="28"/>
          <w:szCs w:val="28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заявителю сообщается, в том числе в форме ЕПГУ и/или РПГУ «В настоящее время в образовательных организациях, не свободных мест, соответствующих запрашиваемым в заявлении условиям. Вам может быть </w:t>
      </w:r>
      <w:r w:rsidR="00E05AA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предложено место </w:t>
      </w:r>
      <w:proofErr w:type="gramStart"/>
      <w:r w:rsidR="00E05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AAB">
        <w:rPr>
          <w:rFonts w:ascii="Times New Roman" w:hAnsi="Times New Roman" w:cs="Times New Roman"/>
          <w:sz w:val="28"/>
          <w:szCs w:val="28"/>
        </w:rPr>
        <w:t xml:space="preserve"> __________. </w:t>
      </w:r>
      <w:proofErr w:type="gramStart"/>
      <w:r w:rsidR="00E05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AAB">
        <w:rPr>
          <w:rFonts w:ascii="Times New Roman" w:hAnsi="Times New Roman" w:cs="Times New Roman"/>
          <w:sz w:val="28"/>
          <w:szCs w:val="28"/>
        </w:rPr>
        <w:t xml:space="preserve"> случае согласия на получение места в данной образовательной организации, Вам необходимо изменить в заявлении для направления перечень дошкольных образовательных организаций, выбранных для приема»,</w:t>
      </w:r>
    </w:p>
    <w:p w:rsidR="00E05AAB" w:rsidRDefault="00E05AA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желаемой даты приема и наличии свободных мест в образовательных организациях, указанных заявителем в заявлении, после утверждения документа о направлении, содержащего об определении места для ребенка,  и внесения реквизитов данного документа в РГИС заявителю на ЕПГУ и/или РПГУ направляется уведомление «Вам п</w:t>
      </w:r>
      <w:r w:rsidR="00EB5994">
        <w:rPr>
          <w:rFonts w:ascii="Times New Roman" w:hAnsi="Times New Roman" w:cs="Times New Roman"/>
          <w:sz w:val="28"/>
          <w:szCs w:val="28"/>
        </w:rPr>
        <w:t xml:space="preserve">редоставлено место в __________ </w:t>
      </w:r>
      <w:proofErr w:type="gramStart"/>
      <w:r w:rsidR="00EB5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5994">
        <w:rPr>
          <w:rFonts w:ascii="Times New Roman" w:hAnsi="Times New Roman" w:cs="Times New Roman"/>
          <w:sz w:val="28"/>
          <w:szCs w:val="28"/>
        </w:rPr>
        <w:t xml:space="preserve"> ____________ в соответствии с ____________________. Вам необходимо».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B8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Заявителю обеспечивается возможность получений результат предоставления муниципальной услуги на ЕПГУ в виде уведомления при подаче заявления на ЕПГУ или при запросе о получении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 случае необходимости заявитель может также получить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виде выписки из документа о направлении при личном обращении в Уполномоченный 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FDC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6D63F0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на ЕПГУ заявитель  должен авторизоваться в ЕСИА в роли частного лица (физическое лицо) с подтвержденной учетной записью, </w:t>
      </w:r>
      <w:r w:rsidR="006D63F0">
        <w:rPr>
          <w:rFonts w:ascii="Times New Roman" w:hAnsi="Times New Roman" w:cs="Times New Roman"/>
          <w:sz w:val="28"/>
          <w:szCs w:val="28"/>
        </w:rPr>
        <w:t xml:space="preserve">выбрать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6D63F0" w:rsidRDefault="00897DE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D63F0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услуги.</w:t>
      </w:r>
    </w:p>
    <w:p w:rsidR="001470B8" w:rsidRDefault="006D63F0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РФ от 12 декабря 2012 года № 1284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оценки гражданами эффективности  деятельности руководителей территориальных органов федеральных органов исполнительной власти </w:t>
      </w:r>
      <w:r w:rsidR="001470B8">
        <w:rPr>
          <w:rFonts w:ascii="Times New Roman" w:hAnsi="Times New Roman" w:cs="Times New Roman"/>
          <w:sz w:val="28"/>
          <w:szCs w:val="28"/>
        </w:rPr>
        <w:t>и территориальных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обязанностей.</w:t>
      </w:r>
      <w:proofErr w:type="gramEnd"/>
    </w:p>
    <w:p w:rsidR="0073378B" w:rsidRDefault="00897DE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1470B8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ст. 11.2 Федерального закона № 210 – ФЗ </w:t>
      </w:r>
      <w:r w:rsidR="0073378B">
        <w:rPr>
          <w:rFonts w:ascii="Times New Roman" w:hAnsi="Times New Roman" w:cs="Times New Roman"/>
          <w:sz w:val="28"/>
          <w:szCs w:val="28"/>
        </w:rPr>
        <w:t>и в порядке, установленном Постановлением Правительства РФ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муниципальных</w:t>
      </w:r>
      <w:proofErr w:type="gramEnd"/>
      <w:r w:rsidR="0073378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3378B" w:rsidRDefault="007337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CC" w:rsidRDefault="00AA10CC" w:rsidP="00733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 в бумажном носителе</w:t>
      </w:r>
    </w:p>
    <w:p w:rsidR="00AA10CC" w:rsidRDefault="00AA10CC" w:rsidP="00733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CC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="00AA10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10CC">
        <w:rPr>
          <w:rFonts w:ascii="Times New Roman" w:hAnsi="Times New Roman" w:cs="Times New Roman"/>
          <w:sz w:val="28"/>
          <w:szCs w:val="28"/>
        </w:rPr>
        <w:t xml:space="preserve"> случае выявления опечаток и ошибок заявитель вправе обратиться в Уполномоченный орган с заявлением с приложением документов, указанных в п. 2.8 настоящего Административного регламента.</w:t>
      </w:r>
    </w:p>
    <w:p w:rsidR="00996AA1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AA10CC">
        <w:rPr>
          <w:rFonts w:ascii="Times New Roman" w:hAnsi="Times New Roman" w:cs="Times New Roman"/>
          <w:sz w:val="28"/>
          <w:szCs w:val="28"/>
        </w:rPr>
        <w:t xml:space="preserve"> Основания отказа в приеме заявления об исправлении </w:t>
      </w:r>
      <w:r w:rsidR="00996AA1">
        <w:rPr>
          <w:rFonts w:ascii="Times New Roman" w:hAnsi="Times New Roman" w:cs="Times New Roman"/>
          <w:sz w:val="28"/>
          <w:szCs w:val="28"/>
        </w:rPr>
        <w:t xml:space="preserve">опечаток и </w:t>
      </w:r>
      <w:proofErr w:type="gramStart"/>
      <w:r w:rsidR="00996AA1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="00996AA1">
        <w:rPr>
          <w:rFonts w:ascii="Times New Roman" w:hAnsi="Times New Roman" w:cs="Times New Roman"/>
          <w:sz w:val="28"/>
          <w:szCs w:val="28"/>
        </w:rPr>
        <w:t xml:space="preserve"> указанных в п. 2.12 настоящего Административного регламента.</w:t>
      </w:r>
    </w:p>
    <w:p w:rsidR="00996AA1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96AA1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</w:t>
      </w:r>
      <w:proofErr w:type="gramStart"/>
      <w:r w:rsidR="00996AA1">
        <w:rPr>
          <w:rFonts w:ascii="Times New Roman" w:hAnsi="Times New Roman" w:cs="Times New Roman"/>
          <w:sz w:val="28"/>
          <w:szCs w:val="28"/>
        </w:rPr>
        <w:t>ошибок, выданных в результате предоставления муниципальной услуги документах осуществляется</w:t>
      </w:r>
      <w:proofErr w:type="gramEnd"/>
      <w:r w:rsidR="00996AA1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415E42">
        <w:rPr>
          <w:rFonts w:ascii="Times New Roman" w:hAnsi="Times New Roman" w:cs="Times New Roman"/>
          <w:sz w:val="28"/>
          <w:szCs w:val="28"/>
        </w:rPr>
        <w:t>.1 Заявитель при обнаружении опечаток и ошибок</w:t>
      </w:r>
      <w:r w:rsidR="00AD794F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услуги, обращается лично в Уполномоченный орган с заявлением о необходимости исправления опечаток и ошибок, в котором содержится на их описание;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 xml:space="preserve">.2 Уполномоченный орган при получении заявления, указанного в </w:t>
      </w:r>
      <w:proofErr w:type="spellStart"/>
      <w:r w:rsidR="00AD794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AD794F">
        <w:rPr>
          <w:rFonts w:ascii="Times New Roman" w:hAnsi="Times New Roman" w:cs="Times New Roman"/>
          <w:sz w:val="28"/>
          <w:szCs w:val="28"/>
        </w:rPr>
        <w:t>.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>.3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 xml:space="preserve">.4 Срок устранения опечаток и ошибок не должен превышать трех рабочих дней </w:t>
      </w:r>
      <w:proofErr w:type="gramStart"/>
      <w:r w:rsidR="00AD794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AD794F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proofErr w:type="spellStart"/>
      <w:r w:rsidR="00AD794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AD794F">
        <w:rPr>
          <w:rFonts w:ascii="Times New Roman" w:hAnsi="Times New Roman" w:cs="Times New Roman"/>
          <w:sz w:val="28"/>
          <w:szCs w:val="28"/>
        </w:rPr>
        <w:t>. 3.12.1 настоящего подраздела.</w:t>
      </w:r>
    </w:p>
    <w:p w:rsidR="00AD794F" w:rsidRDefault="00AD794F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DC" w:rsidRDefault="00AD794F" w:rsidP="00AD794F">
      <w:pPr>
        <w:pStyle w:val="a3"/>
        <w:jc w:val="center"/>
        <w:rPr>
          <w:b/>
        </w:rPr>
      </w:pPr>
      <w:r>
        <w:rPr>
          <w:b/>
        </w:rPr>
        <w:t xml:space="preserve">4.Формы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AD794F" w:rsidRDefault="00AD794F" w:rsidP="00AD794F">
      <w:pPr>
        <w:pStyle w:val="a3"/>
        <w:jc w:val="center"/>
        <w:rPr>
          <w:b/>
        </w:rPr>
      </w:pPr>
    </w:p>
    <w:p w:rsidR="00AD794F" w:rsidRDefault="00AD794F" w:rsidP="00AD794F">
      <w:pPr>
        <w:pStyle w:val="a3"/>
        <w:jc w:val="center"/>
        <w:rPr>
          <w:b/>
        </w:rPr>
      </w:pPr>
      <w:r>
        <w:rPr>
          <w:b/>
        </w:rPr>
        <w:t xml:space="preserve">Порядок осуществления </w:t>
      </w:r>
      <w:r w:rsidR="00111045">
        <w:rPr>
          <w:b/>
        </w:rPr>
        <w:t xml:space="preserve">текущего </w:t>
      </w:r>
      <w:proofErr w:type="gramStart"/>
      <w:r w:rsidR="00111045">
        <w:rPr>
          <w:b/>
        </w:rPr>
        <w:t>контроля за</w:t>
      </w:r>
      <w:proofErr w:type="gramEnd"/>
      <w:r w:rsidR="00111045">
        <w:rPr>
          <w:b/>
        </w:rPr>
        <w:t xml:space="preserve"> соблюдением </w:t>
      </w:r>
    </w:p>
    <w:p w:rsidR="00111045" w:rsidRDefault="00111045" w:rsidP="00AD794F">
      <w:pPr>
        <w:pStyle w:val="a3"/>
        <w:jc w:val="center"/>
        <w:rPr>
          <w:b/>
        </w:rPr>
      </w:pPr>
      <w:r>
        <w:rPr>
          <w:b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3933" w:rsidRDefault="00593933" w:rsidP="00AD794F">
      <w:pPr>
        <w:pStyle w:val="a3"/>
        <w:jc w:val="center"/>
        <w:rPr>
          <w:b/>
        </w:rPr>
      </w:pPr>
    </w:p>
    <w:p w:rsidR="00593933" w:rsidRDefault="00593933" w:rsidP="00593933">
      <w:pPr>
        <w:pStyle w:val="a3"/>
        <w:ind w:left="0" w:firstLine="567"/>
        <w:jc w:val="both"/>
      </w:pPr>
      <w:r>
        <w:t xml:space="preserve">4.1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>
        <w:lastRenderedPageBreak/>
        <w:t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93933" w:rsidRDefault="00593933" w:rsidP="00593933">
      <w:pPr>
        <w:pStyle w:val="a3"/>
        <w:ind w:left="0" w:firstLine="567"/>
        <w:jc w:val="both"/>
      </w:pPr>
      <w:r>
        <w:t xml:space="preserve">Для текущего контроля используется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93933" w:rsidRDefault="00593933" w:rsidP="00593933">
      <w:pPr>
        <w:pStyle w:val="a3"/>
        <w:ind w:left="0" w:firstLine="567"/>
        <w:jc w:val="both"/>
      </w:pPr>
      <w:r>
        <w:t>Текущий контроль осуществляется путем проведения проверок:</w:t>
      </w:r>
    </w:p>
    <w:p w:rsidR="00593933" w:rsidRDefault="00593933" w:rsidP="00593933">
      <w:pPr>
        <w:pStyle w:val="a3"/>
        <w:ind w:left="0" w:firstLine="567"/>
        <w:jc w:val="both"/>
      </w:pPr>
      <w:r>
        <w:t>- решений о предоставлении (отказе в предоставлении) муниципальной услуги;</w:t>
      </w:r>
    </w:p>
    <w:p w:rsidR="00593933" w:rsidRDefault="00593933" w:rsidP="00593933">
      <w:pPr>
        <w:pStyle w:val="a3"/>
        <w:ind w:left="0" w:firstLine="567"/>
        <w:jc w:val="both"/>
      </w:pPr>
      <w:r>
        <w:t>- выявления и устранения нарушений прав граждан;</w:t>
      </w:r>
    </w:p>
    <w:p w:rsidR="00593933" w:rsidRDefault="00593933" w:rsidP="00593933">
      <w:pPr>
        <w:pStyle w:val="a3"/>
        <w:ind w:left="0" w:firstLine="567"/>
        <w:jc w:val="both"/>
      </w:pPr>
      <w:r>
        <w:t>- рассмотрения, принятия решений и подготовки ответов на обращения граждан, содержащие жалобы на решения, действия (бездействия) должностных лиц.</w:t>
      </w:r>
    </w:p>
    <w:p w:rsidR="00593933" w:rsidRDefault="00593933" w:rsidP="00593933">
      <w:pPr>
        <w:pStyle w:val="a3"/>
        <w:ind w:left="0" w:firstLine="567"/>
        <w:jc w:val="both"/>
      </w:pPr>
    </w:p>
    <w:p w:rsidR="00593933" w:rsidRDefault="00593933" w:rsidP="00593933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</w:t>
      </w:r>
      <w:r w:rsidR="001D4A71">
        <w:rPr>
          <w:b/>
        </w:rPr>
        <w:t>и качеством предоставления муниципальной услуги</w:t>
      </w:r>
    </w:p>
    <w:p w:rsidR="001D4A71" w:rsidRDefault="001D4A71" w:rsidP="00593933">
      <w:pPr>
        <w:pStyle w:val="a3"/>
        <w:ind w:left="0" w:firstLine="567"/>
        <w:jc w:val="center"/>
        <w:rPr>
          <w:b/>
        </w:rPr>
      </w:pPr>
    </w:p>
    <w:p w:rsidR="001D4A71" w:rsidRDefault="001D4A71" w:rsidP="001D4A71">
      <w:pPr>
        <w:pStyle w:val="a3"/>
        <w:ind w:left="0" w:firstLine="567"/>
        <w:jc w:val="both"/>
      </w:pPr>
      <w:r>
        <w:t xml:space="preserve">4.2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D4A71" w:rsidRDefault="001D4A71" w:rsidP="001D4A71">
      <w:pPr>
        <w:pStyle w:val="a3"/>
        <w:ind w:left="0" w:firstLine="567"/>
        <w:jc w:val="both"/>
      </w:pPr>
      <w:r>
        <w:t>4.3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D4A71" w:rsidRDefault="001D4A71" w:rsidP="001D4A71">
      <w:pPr>
        <w:pStyle w:val="a3"/>
        <w:ind w:left="0" w:firstLine="567"/>
        <w:jc w:val="both"/>
      </w:pPr>
      <w:r>
        <w:t>- соблюдение сроков предоставления муниципальной услуги;</w:t>
      </w:r>
    </w:p>
    <w:p w:rsidR="001D4A71" w:rsidRDefault="001D4A71" w:rsidP="001D4A71">
      <w:pPr>
        <w:pStyle w:val="a3"/>
        <w:ind w:left="0" w:firstLine="567"/>
        <w:jc w:val="both"/>
      </w:pPr>
      <w:r>
        <w:t>- соблюдение положений настоящего Административного регламента;</w:t>
      </w:r>
    </w:p>
    <w:p w:rsidR="001D4A71" w:rsidRDefault="001D4A71" w:rsidP="001D4A71">
      <w:pPr>
        <w:pStyle w:val="a3"/>
        <w:ind w:left="0" w:firstLine="567"/>
        <w:jc w:val="both"/>
      </w:pPr>
      <w:r>
        <w:t>- правильность и обоснованность принятого решения об отказе в предоставлении муниципальной услуги.</w:t>
      </w:r>
    </w:p>
    <w:p w:rsidR="001D4A71" w:rsidRDefault="001D4A71" w:rsidP="001D4A71">
      <w:pPr>
        <w:pStyle w:val="a3"/>
        <w:ind w:left="0" w:firstLine="567"/>
        <w:jc w:val="both"/>
      </w:pPr>
      <w:r>
        <w:t>Основанием для проведения внеплановых проверок являются:</w:t>
      </w:r>
    </w:p>
    <w:p w:rsidR="000077B8" w:rsidRDefault="001D4A71" w:rsidP="001D4A71">
      <w:pPr>
        <w:pStyle w:val="a3"/>
        <w:ind w:left="0" w:firstLine="567"/>
        <w:jc w:val="both"/>
      </w:pPr>
      <w: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иных нормативных правовых актов органов местного самоуправления Бала</w:t>
      </w:r>
      <w:r w:rsidR="000077B8">
        <w:t>шовского муниципального района;</w:t>
      </w:r>
    </w:p>
    <w:p w:rsidR="000077B8" w:rsidRDefault="000077B8" w:rsidP="001D4A71">
      <w:pPr>
        <w:pStyle w:val="a3"/>
        <w:ind w:left="0" w:firstLine="567"/>
        <w:jc w:val="both"/>
      </w:pPr>
      <w: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D4A71" w:rsidRDefault="000077B8" w:rsidP="000077B8">
      <w:pPr>
        <w:pStyle w:val="a3"/>
        <w:ind w:left="0" w:firstLine="567"/>
        <w:jc w:val="center"/>
        <w:rPr>
          <w:b/>
        </w:rPr>
      </w:pPr>
      <w:r>
        <w:rPr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077B8" w:rsidRDefault="000077B8" w:rsidP="000077B8">
      <w:pPr>
        <w:pStyle w:val="a3"/>
        <w:ind w:left="0" w:firstLine="567"/>
        <w:jc w:val="center"/>
        <w:rPr>
          <w:b/>
        </w:rPr>
      </w:pPr>
    </w:p>
    <w:p w:rsidR="000077B8" w:rsidRDefault="000077B8" w:rsidP="000077B8">
      <w:pPr>
        <w:pStyle w:val="a3"/>
        <w:ind w:left="0" w:firstLine="567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Балашовского муниципального района </w:t>
      </w:r>
      <w:r>
        <w:lastRenderedPageBreak/>
        <w:t>осуществляется привлечение виновных лиц  к ответственности в соответствии с законодательством Российской Федерации.</w:t>
      </w:r>
    </w:p>
    <w:p w:rsidR="000077B8" w:rsidRDefault="000077B8" w:rsidP="000077B8">
      <w:pPr>
        <w:pStyle w:val="a3"/>
        <w:ind w:left="0" w:firstLine="567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муниципальной услуги закрепляется в их должностных регламентах в соответствии с законодательством Российской Федерации.</w:t>
      </w:r>
    </w:p>
    <w:p w:rsidR="000077B8" w:rsidRDefault="000077B8" w:rsidP="000077B8">
      <w:pPr>
        <w:pStyle w:val="a3"/>
        <w:ind w:left="0" w:firstLine="567"/>
        <w:jc w:val="both"/>
      </w:pPr>
    </w:p>
    <w:p w:rsidR="000077B8" w:rsidRDefault="000077B8" w:rsidP="000077B8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Требования к порядку 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b/>
        </w:rPr>
        <w:tab/>
      </w:r>
    </w:p>
    <w:p w:rsidR="000077B8" w:rsidRDefault="000077B8" w:rsidP="000077B8">
      <w:pPr>
        <w:pStyle w:val="a3"/>
        <w:ind w:left="0" w:firstLine="567"/>
        <w:jc w:val="center"/>
        <w:rPr>
          <w:b/>
        </w:rPr>
      </w:pPr>
    </w:p>
    <w:p w:rsidR="000077B8" w:rsidRDefault="002F52ED" w:rsidP="000077B8">
      <w:pPr>
        <w:pStyle w:val="a3"/>
        <w:ind w:left="0" w:firstLine="567"/>
        <w:jc w:val="both"/>
      </w:pPr>
      <w:r>
        <w:t xml:space="preserve">4.5 Граждане и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муниципальный услуг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:rsidR="002F52ED" w:rsidRDefault="002F52ED" w:rsidP="000077B8">
      <w:pPr>
        <w:pStyle w:val="a3"/>
        <w:ind w:left="0" w:firstLine="567"/>
        <w:jc w:val="both"/>
      </w:pPr>
      <w:r>
        <w:t>Граждане, их объединения и организации также имеют право:</w:t>
      </w:r>
    </w:p>
    <w:p w:rsidR="002F52ED" w:rsidRDefault="002F52ED" w:rsidP="000077B8">
      <w:pPr>
        <w:pStyle w:val="a3"/>
        <w:ind w:left="0" w:firstLine="567"/>
        <w:jc w:val="both"/>
      </w:pPr>
      <w:r>
        <w:t>- направлять замечания и предложения по улучшению доступности и качества предоставления муниципальной услуги;</w:t>
      </w:r>
    </w:p>
    <w:p w:rsidR="002F52ED" w:rsidRDefault="002F52ED" w:rsidP="000077B8">
      <w:pPr>
        <w:pStyle w:val="a3"/>
        <w:ind w:left="0" w:firstLine="567"/>
        <w:jc w:val="both"/>
      </w:pPr>
      <w:r>
        <w:t xml:space="preserve">- вносить предложения </w:t>
      </w:r>
      <w:r w:rsidR="001D362F">
        <w:t>о мерах по устранению нарушений настоящего Административного регламента.</w:t>
      </w:r>
    </w:p>
    <w:p w:rsidR="001D362F" w:rsidRDefault="001D362F" w:rsidP="000077B8">
      <w:pPr>
        <w:pStyle w:val="a3"/>
        <w:ind w:left="0" w:firstLine="567"/>
        <w:jc w:val="both"/>
      </w:pPr>
      <w:r>
        <w:t>4.6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D362F" w:rsidRDefault="001D362F" w:rsidP="000077B8">
      <w:pPr>
        <w:pStyle w:val="a3"/>
        <w:ind w:left="0" w:firstLine="567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362F" w:rsidRDefault="001D362F" w:rsidP="000077B8">
      <w:pPr>
        <w:pStyle w:val="a3"/>
        <w:ind w:left="0" w:firstLine="567"/>
        <w:jc w:val="both"/>
      </w:pPr>
    </w:p>
    <w:p w:rsidR="001D362F" w:rsidRDefault="001D362F" w:rsidP="001D362F">
      <w:pPr>
        <w:pStyle w:val="a3"/>
        <w:ind w:left="0" w:firstLine="567"/>
        <w:jc w:val="center"/>
        <w:rPr>
          <w:b/>
        </w:rPr>
      </w:pPr>
      <w:proofErr w:type="gramStart"/>
      <w:r>
        <w:rPr>
          <w:b/>
        </w:rPr>
        <w:t>5.Досудебный (внесудебный) порядок обжалования решений, действий (бездействий) органа, предоставляющего муниципальную услугу, а также их должностных лиц, муниципальных служащих</w:t>
      </w:r>
      <w:proofErr w:type="gramEnd"/>
    </w:p>
    <w:p w:rsidR="001D362F" w:rsidRDefault="001D362F" w:rsidP="001D362F">
      <w:pPr>
        <w:pStyle w:val="a3"/>
        <w:ind w:left="0" w:firstLine="567"/>
        <w:jc w:val="center"/>
        <w:rPr>
          <w:b/>
        </w:rPr>
      </w:pPr>
    </w:p>
    <w:p w:rsidR="001D362F" w:rsidRDefault="001D362F" w:rsidP="001D362F">
      <w:pPr>
        <w:pStyle w:val="a3"/>
        <w:ind w:left="0" w:firstLine="567"/>
        <w:jc w:val="both"/>
      </w:pPr>
      <w:r>
        <w:t>5.1 Заявитель имеет право на обжалование решения и (или) действия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д</w:t>
      </w:r>
      <w:proofErr w:type="gramEnd"/>
      <w:r>
        <w:t>алее-жалоба</w:t>
      </w:r>
      <w:proofErr w:type="spellEnd"/>
      <w:r>
        <w:t>)</w:t>
      </w:r>
    </w:p>
    <w:p w:rsidR="001D362F" w:rsidRDefault="001D362F" w:rsidP="001D362F">
      <w:pPr>
        <w:pStyle w:val="a3"/>
        <w:ind w:left="0" w:firstLine="567"/>
        <w:jc w:val="both"/>
      </w:pPr>
    </w:p>
    <w:p w:rsidR="001D362F" w:rsidRDefault="001D362F" w:rsidP="001D362F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Органы </w:t>
      </w:r>
      <w:r w:rsidR="0076115E">
        <w:rPr>
          <w:b/>
        </w:rPr>
        <w:t>местного самоуправления, организации уполномоченные на рассмотрение жалобы лица, которым может быть направлена жалоба заявителя в досудебном (внесудебном</w:t>
      </w:r>
      <w:proofErr w:type="gramStart"/>
      <w:r w:rsidR="0076115E">
        <w:rPr>
          <w:b/>
        </w:rPr>
        <w:t>)п</w:t>
      </w:r>
      <w:proofErr w:type="gramEnd"/>
      <w:r w:rsidR="0076115E">
        <w:rPr>
          <w:b/>
        </w:rPr>
        <w:t>орядке</w:t>
      </w:r>
    </w:p>
    <w:p w:rsidR="0076115E" w:rsidRDefault="0076115E" w:rsidP="001D362F">
      <w:pPr>
        <w:pStyle w:val="a3"/>
        <w:ind w:left="0" w:firstLine="567"/>
        <w:jc w:val="center"/>
        <w:rPr>
          <w:b/>
        </w:rPr>
      </w:pPr>
    </w:p>
    <w:p w:rsidR="0076115E" w:rsidRDefault="0076115E" w:rsidP="0076115E">
      <w:pPr>
        <w:pStyle w:val="a3"/>
        <w:ind w:left="0" w:firstLine="567"/>
        <w:jc w:val="both"/>
      </w:pPr>
      <w:r>
        <w:t>5.2</w:t>
      </w:r>
      <w:proofErr w:type="gramStart"/>
      <w:r>
        <w:t xml:space="preserve"> В</w:t>
      </w:r>
      <w:proofErr w:type="gramEnd"/>
      <w:r>
        <w:t xml:space="preserve">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76115E" w:rsidRDefault="0076115E" w:rsidP="0076115E">
      <w:pPr>
        <w:pStyle w:val="a3"/>
        <w:ind w:left="0" w:firstLine="567"/>
        <w:jc w:val="both"/>
      </w:pPr>
      <w:r>
        <w:t>В Уполномоченный орган – на решение и/или действие (бездействие) должностного лица, руководителя структурного подразделения Уполномоченного органа, на решение и действие (бездействие) Уполномоченного органа,  руководителя Уполномоченного органа;</w:t>
      </w:r>
    </w:p>
    <w:p w:rsidR="0076115E" w:rsidRDefault="0076115E" w:rsidP="0076115E">
      <w:pPr>
        <w:pStyle w:val="a3"/>
        <w:ind w:left="0" w:firstLine="567"/>
        <w:jc w:val="both"/>
      </w:pPr>
      <w:r>
        <w:lastRenderedPageBreak/>
        <w:t>В вышестоящий орган на решение и/или действие (бездействие) должностного лица, руководителя структурного подразделения Уполномоченного органа;</w:t>
      </w:r>
    </w:p>
    <w:p w:rsidR="0076115E" w:rsidRDefault="0076115E" w:rsidP="0076115E">
      <w:pPr>
        <w:pStyle w:val="a3"/>
        <w:ind w:left="0" w:firstLine="567"/>
        <w:jc w:val="both"/>
      </w:pPr>
      <w:r>
        <w:t>К руководителю многофункционального центра – на решение и действие (бездействие) работника многофункционального центра;</w:t>
      </w:r>
    </w:p>
    <w:p w:rsidR="0076115E" w:rsidRDefault="0076115E" w:rsidP="0076115E">
      <w:pPr>
        <w:pStyle w:val="a3"/>
        <w:ind w:left="0" w:firstLine="567"/>
        <w:jc w:val="both"/>
      </w:pPr>
      <w:r>
        <w:t xml:space="preserve">К учредителю многофункционального центра – на решения и действие (бездействие) </w:t>
      </w:r>
      <w:r w:rsidR="005C7B48">
        <w:t>многофункционального центра.</w:t>
      </w:r>
    </w:p>
    <w:p w:rsidR="005C7B48" w:rsidRDefault="005C7B48" w:rsidP="0076115E">
      <w:pPr>
        <w:pStyle w:val="a3"/>
        <w:ind w:left="0" w:firstLine="567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C7B48" w:rsidRDefault="005C7B48" w:rsidP="0076115E">
      <w:pPr>
        <w:pStyle w:val="a3"/>
        <w:ind w:left="0" w:firstLine="567"/>
        <w:jc w:val="both"/>
      </w:pPr>
    </w:p>
    <w:p w:rsidR="005C7B48" w:rsidRDefault="005C7B48" w:rsidP="005C7B48">
      <w:pPr>
        <w:pStyle w:val="a3"/>
        <w:ind w:left="0" w:firstLine="567"/>
        <w:jc w:val="center"/>
        <w:rPr>
          <w:b/>
        </w:rPr>
      </w:pPr>
      <w:r>
        <w:rPr>
          <w:b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5C7B48" w:rsidRDefault="005C7B48" w:rsidP="005C7B48">
      <w:pPr>
        <w:pStyle w:val="a3"/>
        <w:ind w:left="0" w:firstLine="567"/>
        <w:jc w:val="center"/>
        <w:rPr>
          <w:b/>
        </w:rPr>
      </w:pPr>
    </w:p>
    <w:p w:rsidR="005C7B48" w:rsidRDefault="005C7B48" w:rsidP="005C7B48">
      <w:pPr>
        <w:pStyle w:val="a3"/>
        <w:ind w:left="0" w:firstLine="567"/>
        <w:jc w:val="both"/>
      </w:pPr>
      <w:r>
        <w:t>5.3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и/или РПГУ, а также предоставляется в устной форме по телефону и/или на личном приеме либо в письменной форме почтовым отправлением по адресу, указанному заявителем (представителем).</w:t>
      </w:r>
    </w:p>
    <w:p w:rsidR="005C7B48" w:rsidRDefault="005C7B48" w:rsidP="005C7B48">
      <w:pPr>
        <w:pStyle w:val="a3"/>
        <w:ind w:left="0" w:firstLine="567"/>
        <w:jc w:val="both"/>
      </w:pPr>
    </w:p>
    <w:p w:rsidR="005C7B48" w:rsidRDefault="005C7B48" w:rsidP="005C7B48">
      <w:pPr>
        <w:pStyle w:val="a3"/>
        <w:ind w:left="0" w:firstLine="567"/>
        <w:jc w:val="center"/>
        <w:rPr>
          <w:b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(бездействий) и/или решений принятых (</w:t>
      </w:r>
      <w:r w:rsidR="00206FEA">
        <w:rPr>
          <w:b/>
        </w:rPr>
        <w:t>осуществленных) в ходе предоставления муниципальной услуги</w:t>
      </w:r>
    </w:p>
    <w:p w:rsidR="00206FEA" w:rsidRDefault="00206FEA" w:rsidP="005C7B48">
      <w:pPr>
        <w:pStyle w:val="a3"/>
        <w:ind w:left="0" w:firstLine="567"/>
        <w:jc w:val="center"/>
        <w:rPr>
          <w:b/>
        </w:rPr>
      </w:pPr>
    </w:p>
    <w:p w:rsidR="00206FEA" w:rsidRDefault="00EA3297" w:rsidP="00206FEA">
      <w:pPr>
        <w:pStyle w:val="a3"/>
        <w:ind w:left="0" w:firstLine="567"/>
        <w:jc w:val="both"/>
      </w:pPr>
      <w:r>
        <w:t>5.4 Порядок досудебного (внесудебного) обжалования решений и действий (бездействий) Уполномоченного органа, представляющего муниципальную услугу, а также его должностных лиц регулируется:</w:t>
      </w:r>
    </w:p>
    <w:p w:rsidR="00EA3297" w:rsidRDefault="00EA3297" w:rsidP="00206FEA">
      <w:pPr>
        <w:pStyle w:val="a3"/>
        <w:ind w:left="0" w:firstLine="567"/>
        <w:jc w:val="both"/>
      </w:pPr>
      <w:r>
        <w:t>Федеральным законом № 210-ФЗ;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>Федеральным законом от 29.12.2012 г. № 273-ФЗ «Об образ</w:t>
      </w:r>
      <w:r>
        <w:t>овании в Российской Федерации»;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>Федеральным законом от 02.05.2006г. № 59-ФЗ «О порядке рассмотрения обращени</w:t>
      </w:r>
      <w:r>
        <w:t>й граждан Российской Федерации»;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 xml:space="preserve"> </w:t>
      </w:r>
      <w:r>
        <w:t>п</w:t>
      </w:r>
      <w:r w:rsidRPr="004C160F">
        <w:t xml:space="preserve">остановлением </w:t>
      </w:r>
      <w:r>
        <w:t>Правительства Саратовской области от 17.07.2007 года № 268-П «О разработке административных регламентов»;</w:t>
      </w:r>
    </w:p>
    <w:p w:rsidR="00EA3297" w:rsidRDefault="00EA3297" w:rsidP="00206FEA">
      <w:pPr>
        <w:pStyle w:val="a3"/>
        <w:ind w:left="0" w:firstLine="567"/>
        <w:jc w:val="both"/>
      </w:pPr>
      <w:r>
        <w:t xml:space="preserve"> постановлением администрации Балашовского   муниципального   района от   18.05.2010 г.   № 54-п «О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надзора»;</w:t>
      </w:r>
    </w:p>
    <w:p w:rsidR="00EA3297" w:rsidRDefault="00EA3297" w:rsidP="00206FEA">
      <w:pPr>
        <w:pStyle w:val="a3"/>
        <w:ind w:left="0" w:firstLine="567"/>
        <w:jc w:val="both"/>
      </w:pPr>
      <w:r>
        <w:t>постановлением Правительства Российской Федерации от 20.11.2012 г. № 1198-ФЗ «О федеральной государственной информационной системе, обеспечивающей процесс досудебного (внесудебного) обжалования решений и действии (бездействий), совершенных при предоставлении муниципальных услуг.</w:t>
      </w:r>
    </w:p>
    <w:p w:rsidR="00EA3297" w:rsidRDefault="00EA3297" w:rsidP="00206FEA">
      <w:pPr>
        <w:pStyle w:val="a3"/>
        <w:ind w:left="0" w:firstLine="567"/>
        <w:jc w:val="both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73250A" w:rsidP="0073250A">
      <w:pPr>
        <w:pStyle w:val="a3"/>
        <w:ind w:left="0" w:firstLine="567"/>
        <w:jc w:val="right"/>
      </w:pPr>
      <w:r>
        <w:t>Приложение № 1</w:t>
      </w:r>
    </w:p>
    <w:p w:rsidR="0073250A" w:rsidRDefault="0073250A" w:rsidP="0073250A">
      <w:pPr>
        <w:pStyle w:val="a3"/>
        <w:ind w:left="0" w:firstLine="567"/>
        <w:jc w:val="right"/>
      </w:pPr>
      <w:r>
        <w:t>к Административному регламенту</w:t>
      </w:r>
    </w:p>
    <w:p w:rsidR="0073250A" w:rsidRDefault="0073250A" w:rsidP="0073250A">
      <w:pPr>
        <w:pStyle w:val="a3"/>
        <w:ind w:left="0" w:firstLine="567"/>
        <w:jc w:val="right"/>
      </w:pPr>
      <w:r>
        <w:t>по предоставлению муниципальной услуги</w:t>
      </w:r>
    </w:p>
    <w:p w:rsidR="0073250A" w:rsidRDefault="0073250A" w:rsidP="0073250A">
      <w:pPr>
        <w:pStyle w:val="a3"/>
        <w:ind w:left="0" w:firstLine="567"/>
        <w:jc w:val="right"/>
      </w:pPr>
    </w:p>
    <w:p w:rsidR="0073250A" w:rsidRDefault="0073250A" w:rsidP="0073250A">
      <w:pPr>
        <w:pStyle w:val="a3"/>
        <w:ind w:left="0" w:firstLine="567"/>
        <w:jc w:val="right"/>
      </w:pPr>
    </w:p>
    <w:p w:rsidR="0073250A" w:rsidRPr="0073250A" w:rsidRDefault="0073250A" w:rsidP="0073250A">
      <w:pPr>
        <w:pStyle w:val="a3"/>
        <w:ind w:left="0" w:firstLine="567"/>
        <w:jc w:val="center"/>
        <w:rPr>
          <w:b/>
        </w:rPr>
      </w:pPr>
      <w:r w:rsidRPr="0073250A">
        <w:rPr>
          <w:b/>
        </w:rPr>
        <w:t>форма уведомления о предоставлении промежуточного результата муниципальной услуги в электронной форме</w:t>
      </w:r>
    </w:p>
    <w:p w:rsidR="0073250A" w:rsidRPr="0073250A" w:rsidRDefault="0073250A" w:rsidP="0073250A">
      <w:pPr>
        <w:pStyle w:val="a3"/>
        <w:ind w:left="0" w:firstLine="567"/>
        <w:jc w:val="center"/>
        <w:rPr>
          <w:b/>
        </w:rPr>
      </w:pPr>
    </w:p>
    <w:p w:rsidR="0073250A" w:rsidRPr="0073250A" w:rsidRDefault="0073250A" w:rsidP="0073250A">
      <w:pPr>
        <w:pStyle w:val="a3"/>
        <w:ind w:left="0" w:firstLine="567"/>
        <w:jc w:val="both"/>
        <w:rPr>
          <w:b/>
        </w:rPr>
      </w:pPr>
      <w:r>
        <w:t xml:space="preserve">статус информирования: </w:t>
      </w:r>
      <w:r w:rsidRPr="0073250A">
        <w:rPr>
          <w:b/>
        </w:rPr>
        <w:t>Заявление рассмотрено</w:t>
      </w:r>
    </w:p>
    <w:p w:rsidR="0073250A" w:rsidRDefault="0073250A" w:rsidP="0073250A">
      <w:pPr>
        <w:pStyle w:val="a3"/>
        <w:ind w:left="0" w:firstLine="567"/>
        <w:jc w:val="both"/>
      </w:pPr>
    </w:p>
    <w:p w:rsidR="0073250A" w:rsidRDefault="0073250A" w:rsidP="0073250A">
      <w:pPr>
        <w:pStyle w:val="a3"/>
        <w:ind w:left="0" w:firstLine="567"/>
        <w:jc w:val="both"/>
      </w:pPr>
      <w:r>
        <w:t>Комментарий к статусу информирования:</w:t>
      </w:r>
    </w:p>
    <w:p w:rsidR="0073250A" w:rsidRPr="0073250A" w:rsidRDefault="0073250A" w:rsidP="0073250A">
      <w:pPr>
        <w:pStyle w:val="a3"/>
        <w:ind w:left="0" w:firstLine="567"/>
        <w:jc w:val="both"/>
        <w:rPr>
          <w:i/>
        </w:rPr>
      </w:pPr>
      <w:r w:rsidRPr="0073250A">
        <w:rPr>
          <w:i/>
        </w:rPr>
        <w:t xml:space="preserve">«Ваше заявление рассмотрено. </w:t>
      </w:r>
      <w:proofErr w:type="gramStart"/>
      <w:r w:rsidRPr="0073250A">
        <w:rPr>
          <w:i/>
        </w:rPr>
        <w:t xml:space="preserve">Индивидуальный номер </w:t>
      </w:r>
      <w:proofErr w:type="spellStart"/>
      <w:r w:rsidRPr="0073250A">
        <w:rPr>
          <w:i/>
        </w:rPr>
        <w:t>заявления_____</w:t>
      </w:r>
      <w:proofErr w:type="spellEnd"/>
      <w:r w:rsidRPr="0073250A">
        <w:rPr>
          <w:i/>
        </w:rPr>
        <w:t>. Ожидайте направления в выбранную образовательную организацию после __________(указывается желаемая дата приема, указанная в заявлении».</w:t>
      </w:r>
      <w:proofErr w:type="gramEnd"/>
    </w:p>
    <w:p w:rsidR="0076115E" w:rsidRPr="0076115E" w:rsidRDefault="0076115E" w:rsidP="0076115E">
      <w:pPr>
        <w:pStyle w:val="a3"/>
        <w:ind w:left="0" w:firstLine="567"/>
        <w:jc w:val="both"/>
      </w:pPr>
      <w:r>
        <w:t xml:space="preserve">  </w:t>
      </w:r>
    </w:p>
    <w:p w:rsidR="00593933" w:rsidRDefault="00593933" w:rsidP="00AD794F">
      <w:pPr>
        <w:pStyle w:val="a3"/>
        <w:jc w:val="center"/>
        <w:rPr>
          <w:b/>
        </w:rPr>
      </w:pPr>
    </w:p>
    <w:p w:rsidR="00593933" w:rsidRDefault="00593933" w:rsidP="00AD794F">
      <w:pPr>
        <w:pStyle w:val="a3"/>
        <w:jc w:val="center"/>
        <w:rPr>
          <w:b/>
        </w:rPr>
      </w:pPr>
    </w:p>
    <w:p w:rsidR="00111045" w:rsidRDefault="00111045" w:rsidP="00AD794F">
      <w:pPr>
        <w:pStyle w:val="a3"/>
        <w:jc w:val="center"/>
        <w:rPr>
          <w:b/>
        </w:rPr>
      </w:pPr>
    </w:p>
    <w:p w:rsidR="00111045" w:rsidRPr="00111045" w:rsidRDefault="00111045" w:rsidP="00111045">
      <w:pPr>
        <w:pStyle w:val="a3"/>
        <w:jc w:val="both"/>
      </w:pPr>
    </w:p>
    <w:p w:rsidR="00DC4E01" w:rsidRDefault="00DC4E01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промежуточного результата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(в бумажной форме)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 w:rsidR="0068348B"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68348B" w:rsidRDefault="0068348B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68348B" w:rsidRDefault="0068348B" w:rsidP="006834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8348B" w:rsidRDefault="0068348B" w:rsidP="006834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</w:t>
      </w: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реализующие образовательные программы дошкольного образования»</w:t>
      </w:r>
    </w:p>
    <w:p w:rsidR="0068348B" w:rsidRP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части постановки на учет </w:t>
      </w:r>
    </w:p>
    <w:p w:rsidR="00234641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349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6834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48B">
        <w:rPr>
          <w:rFonts w:ascii="Times New Roman" w:hAnsi="Times New Roman" w:cs="Times New Roman"/>
          <w:sz w:val="28"/>
          <w:szCs w:val="28"/>
        </w:rPr>
        <w:t xml:space="preserve"> _______№ __________ и прилагаемые к нему документы, уполномоченным органом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68348B" w:rsidRPr="0068348B" w:rsidRDefault="0068348B" w:rsidP="0068348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348B">
        <w:rPr>
          <w:rFonts w:ascii="Times New Roman" w:hAnsi="Times New Roman" w:cs="Times New Roman"/>
          <w:i/>
          <w:sz w:val="20"/>
          <w:szCs w:val="20"/>
        </w:rPr>
        <w:t xml:space="preserve">(наименование уполномоченного орган) </w:t>
      </w: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поставить на учет (ФИО ребенка полностью), в качестве нуждающегося в предоставлении места в муниципальную образовательную организацию/</w:t>
      </w:r>
      <w:r>
        <w:rPr>
          <w:rFonts w:ascii="Times New Roman" w:hAnsi="Times New Roman" w:cs="Times New Roman"/>
          <w:i/>
          <w:sz w:val="28"/>
          <w:szCs w:val="28"/>
        </w:rPr>
        <w:t>перечислить, указанные в заявлении параметры</w:t>
      </w: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0F626A" w:rsidRP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68348B">
        <w:rPr>
          <w:rFonts w:ascii="Times New Roman" w:hAnsi="Times New Roman" w:cs="Times New Roman"/>
          <w:i/>
          <w:sz w:val="20"/>
          <w:szCs w:val="20"/>
        </w:rPr>
        <w:t>(Должность и ФИО сотрудника)</w:t>
      </w:r>
      <w:r w:rsidRPr="0068348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07FB5" w:rsidRPr="00F07FB5" w:rsidRDefault="00F07FB5" w:rsidP="000F62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Default="0004670A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BC5D66" w:rsidRDefault="00BC5D66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P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66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 предоставлении муниципальной услуги направление в муниципальную образовательную организацию </w:t>
      </w:r>
    </w:p>
    <w:p w:rsid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6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proofErr w:type="gramStart"/>
      <w:r w:rsidRPr="00BC5D66">
        <w:rPr>
          <w:rFonts w:ascii="Times New Roman" w:hAnsi="Times New Roman" w:cs="Times New Roman"/>
          <w:b/>
          <w:i/>
          <w:sz w:val="28"/>
          <w:szCs w:val="28"/>
        </w:rPr>
        <w:t>Направлен</w:t>
      </w:r>
      <w:proofErr w:type="gramEnd"/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 в дошкольную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BC5D66" w:rsidRP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«Вам предоставлено место в __________ (указывается название дошкольной образовательной организации, данные группы) в соответствии с _________________(указываются реквизиты документа о направлении ребенка в дошкольную образовательную организацию). </w:t>
      </w:r>
    </w:p>
    <w:p w:rsidR="00BC5D66" w:rsidRP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Вам необходимо ____________ (описывается порядок действия заявителя после выставления статуса с указанием срока выполнения действия). </w:t>
      </w:r>
    </w:p>
    <w:p w:rsidR="00ED48AC" w:rsidRPr="00ED48AC" w:rsidRDefault="00ED48AC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7E6" w:rsidRDefault="00C84EF9" w:rsidP="00C84EF9">
      <w:pPr>
        <w:ind w:left="567"/>
        <w:jc w:val="both"/>
      </w:pPr>
      <w:r w:rsidRPr="00C84EF9">
        <w:t xml:space="preserve"> </w:t>
      </w: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муниципальной услуги</w:t>
      </w:r>
    </w:p>
    <w:p w:rsidR="00950F99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бумажной форме)</w:t>
      </w: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F99" w:rsidRDefault="00950F99" w:rsidP="00950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950F99" w:rsidRDefault="00950F99" w:rsidP="00950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9" w:rsidRDefault="00950F99" w:rsidP="0095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50F99" w:rsidRDefault="00950F99" w:rsidP="0095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:rsidR="00950F99" w:rsidRPr="00950F99" w:rsidRDefault="00950F99" w:rsidP="0095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F99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950F99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предоставлено место в 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название 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(направленность, с указанием вида для групп, компенсирующей и комбинированной направленности и профиля группы для оздоровительных групп, возрастной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указатель группы), </w:t>
      </w:r>
      <w:r>
        <w:rPr>
          <w:rFonts w:ascii="Times New Roman" w:hAnsi="Times New Roman" w:cs="Times New Roman"/>
          <w:sz w:val="28"/>
          <w:szCs w:val="28"/>
        </w:rPr>
        <w:t xml:space="preserve">с режимом пребывания </w:t>
      </w:r>
      <w:r w:rsidR="00D71236">
        <w:rPr>
          <w:rFonts w:ascii="Times New Roman" w:hAnsi="Times New Roman" w:cs="Times New Roman"/>
          <w:i/>
          <w:sz w:val="28"/>
          <w:szCs w:val="28"/>
        </w:rPr>
        <w:t xml:space="preserve">(указывается режим пребывания ребенка в группе) </w:t>
      </w:r>
      <w:r w:rsidR="00D71236">
        <w:rPr>
          <w:rFonts w:ascii="Times New Roman" w:hAnsi="Times New Roman" w:cs="Times New Roman"/>
          <w:sz w:val="28"/>
          <w:szCs w:val="28"/>
        </w:rPr>
        <w:t xml:space="preserve">для обучения по образовательной программе </w:t>
      </w:r>
      <w:r w:rsidR="00D71236">
        <w:rPr>
          <w:rFonts w:ascii="Times New Roman" w:hAnsi="Times New Roman" w:cs="Times New Roman"/>
          <w:i/>
          <w:sz w:val="28"/>
          <w:szCs w:val="28"/>
        </w:rPr>
        <w:t xml:space="preserve">(указываются наименование и направленность образовательной программы (при наличии)) </w:t>
      </w:r>
      <w:r w:rsidR="00D71236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="00D71236">
        <w:rPr>
          <w:rFonts w:ascii="Times New Roman" w:hAnsi="Times New Roman" w:cs="Times New Roman"/>
          <w:i/>
          <w:sz w:val="28"/>
          <w:szCs w:val="28"/>
        </w:rPr>
        <w:t>(указывается соответствующий язык образования)</w:t>
      </w:r>
      <w:r w:rsidR="00D71236">
        <w:rPr>
          <w:rFonts w:ascii="Times New Roman" w:hAnsi="Times New Roman" w:cs="Times New Roman"/>
          <w:sz w:val="28"/>
          <w:szCs w:val="28"/>
        </w:rPr>
        <w:t>/для осуществлении</w:t>
      </w:r>
      <w:proofErr w:type="gramEnd"/>
      <w:r w:rsidR="00D71236">
        <w:rPr>
          <w:rFonts w:ascii="Times New Roman" w:hAnsi="Times New Roman" w:cs="Times New Roman"/>
          <w:sz w:val="28"/>
          <w:szCs w:val="28"/>
        </w:rPr>
        <w:t xml:space="preserve"> присмотра и ухода в соответствии с ______________ </w:t>
      </w:r>
      <w:r w:rsidR="00D71236">
        <w:rPr>
          <w:rFonts w:ascii="Times New Roman" w:hAnsi="Times New Roman" w:cs="Times New Roman"/>
          <w:i/>
          <w:sz w:val="28"/>
          <w:szCs w:val="28"/>
        </w:rPr>
        <w:t>(указываются реквизиты документа о направлении ребенка в дошкольную образовательную организацию).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____________________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(описывается порядок действий заявителя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указанием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срока выполнения действий).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0F99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D71236">
        <w:rPr>
          <w:rFonts w:ascii="Times New Roman" w:hAnsi="Times New Roman" w:cs="Times New Roman"/>
          <w:i/>
          <w:sz w:val="20"/>
          <w:szCs w:val="20"/>
        </w:rPr>
        <w:t>(Должность и ФИО сотрудника)</w:t>
      </w:r>
      <w:r w:rsidRPr="00D712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по предоставлению 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промежуточного результата муниципальной услуги (постановки на учет) в электронной форме</w:t>
      </w: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6E">
        <w:rPr>
          <w:rFonts w:ascii="Times New Roman" w:hAnsi="Times New Roman" w:cs="Times New Roman"/>
          <w:sz w:val="28"/>
          <w:szCs w:val="28"/>
        </w:rPr>
        <w:t>Статус 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546E">
        <w:rPr>
          <w:rFonts w:ascii="Times New Roman" w:hAnsi="Times New Roman" w:cs="Times New Roman"/>
          <w:b/>
          <w:i/>
          <w:sz w:val="28"/>
          <w:szCs w:val="28"/>
        </w:rPr>
        <w:t>Отказано в предоставлении услуги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6E">
        <w:rPr>
          <w:rFonts w:ascii="Times New Roman" w:hAnsi="Times New Roman" w:cs="Times New Roman"/>
          <w:sz w:val="28"/>
          <w:szCs w:val="28"/>
        </w:rPr>
        <w:t>Комментарий к статусу информирования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46E">
        <w:rPr>
          <w:rFonts w:ascii="Times New Roman" w:hAnsi="Times New Roman" w:cs="Times New Roman"/>
          <w:b/>
          <w:i/>
          <w:sz w:val="28"/>
          <w:szCs w:val="28"/>
        </w:rPr>
        <w:t>«Вам отказано в предоставлении услуги по текущему заявлению по причине _____________ (указывается причина, по которой по заявлению принято отрицательное решение).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46E">
        <w:rPr>
          <w:rFonts w:ascii="Times New Roman" w:hAnsi="Times New Roman" w:cs="Times New Roman"/>
          <w:b/>
          <w:i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40546E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Pr="004054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0F99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 к Административному регламенту </w:t>
      </w: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FD3C0A" w:rsidP="00405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0546E" w:rsidRDefault="00FD3C0A" w:rsidP="00FD3C0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0546E"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 w:rsidR="0040546E"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="0040546E"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40546E" w:rsidRDefault="0040546E" w:rsidP="004054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40546E" w:rsidRDefault="0040546E" w:rsidP="004054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546E" w:rsidRDefault="0040546E" w:rsidP="004054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546E" w:rsidRDefault="0040546E" w:rsidP="00405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FD3C0A" w:rsidRPr="00A87337" w:rsidRDefault="00FD3C0A" w:rsidP="004054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C0A" w:rsidRPr="00A87337" w:rsidRDefault="00FD3C0A" w:rsidP="00FD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3C0A" w:rsidRPr="00A87337" w:rsidRDefault="00A87337" w:rsidP="00A87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37">
        <w:rPr>
          <w:rFonts w:ascii="Times New Roman" w:hAnsi="Times New Roman" w:cs="Times New Roman"/>
          <w:b/>
          <w:sz w:val="28"/>
          <w:szCs w:val="28"/>
        </w:rPr>
        <w:t>о</w:t>
      </w:r>
      <w:r w:rsidR="00FD3C0A" w:rsidRPr="00A87337">
        <w:rPr>
          <w:rFonts w:ascii="Times New Roman" w:hAnsi="Times New Roman" w:cs="Times New Roman"/>
          <w:b/>
          <w:sz w:val="28"/>
          <w:szCs w:val="28"/>
        </w:rPr>
        <w:t>б</w:t>
      </w:r>
      <w:r w:rsidRPr="00A87337">
        <w:rPr>
          <w:rFonts w:ascii="Times New Roman" w:hAnsi="Times New Roman" w:cs="Times New Roman"/>
          <w:b/>
          <w:sz w:val="28"/>
          <w:szCs w:val="28"/>
        </w:rPr>
        <w:t xml:space="preserve"> отказе в предоставлении муниципальной услуги «Постановка на учет 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отказано в предоставлении услуги по текущему заявлению по причине _______________ </w:t>
      </w:r>
      <w:r>
        <w:rPr>
          <w:rFonts w:ascii="Times New Roman" w:hAnsi="Times New Roman" w:cs="Times New Roman"/>
          <w:i/>
          <w:sz w:val="28"/>
          <w:szCs w:val="28"/>
        </w:rPr>
        <w:t>(указывается причина, по которой по заявлению принято отрицательное решение).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___________________ </w:t>
      </w:r>
      <w:r>
        <w:rPr>
          <w:rFonts w:ascii="Times New Roman" w:hAnsi="Times New Roman" w:cs="Times New Roman"/>
          <w:i/>
          <w:sz w:val="28"/>
          <w:szCs w:val="28"/>
        </w:rPr>
        <w:t>(указывается порядок действий, который необходимо выполнить заявителю для получения положительного результата по заявлению).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337" w:rsidRP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337" w:rsidRPr="00A87337" w:rsidRDefault="00E42B78" w:rsidP="00A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7337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                               </w:t>
      </w:r>
      <w:r w:rsidR="00A87337">
        <w:rPr>
          <w:rFonts w:ascii="Times New Roman" w:hAnsi="Times New Roman" w:cs="Times New Roman"/>
          <w:i/>
          <w:sz w:val="20"/>
          <w:szCs w:val="20"/>
        </w:rPr>
        <w:t>(Должность и ФИО сотрудника, принявшего решение</w:t>
      </w:r>
      <w:r w:rsidR="00A87337" w:rsidRPr="00D71236">
        <w:rPr>
          <w:rFonts w:ascii="Times New Roman" w:hAnsi="Times New Roman" w:cs="Times New Roman"/>
          <w:i/>
          <w:sz w:val="20"/>
          <w:szCs w:val="20"/>
        </w:rPr>
        <w:t>)</w:t>
      </w:r>
      <w:r w:rsidR="00A87337" w:rsidRPr="00D712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P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A621A">
        <w:rPr>
          <w:rFonts w:ascii="Times New Roman" w:hAnsi="Times New Roman" w:cs="Times New Roman"/>
          <w:sz w:val="28"/>
          <w:szCs w:val="28"/>
        </w:rPr>
        <w:t>Приложение № 7 к Административному регламенту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A621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муниципальной услуги в электронном виде</w:t>
      </w:r>
    </w:p>
    <w:p w:rsidR="00DA621A" w:rsidRDefault="00DA621A" w:rsidP="00DA62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A621A" w:rsidRDefault="00DA621A" w:rsidP="00DA621A">
      <w:pPr>
        <w:spacing w:after="0" w:line="240" w:lineRule="auto"/>
        <w:ind w:left="4962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(фамилия, имя, отчество заявителя (последнее при наличии) данные документа, удостоверяющего личность, контактный телефон, почтовый адрес, адрес электронной почты))</w:t>
      </w:r>
      <w:proofErr w:type="gramEnd"/>
    </w:p>
    <w:p w:rsidR="00DA621A" w:rsidRDefault="00DA621A" w:rsidP="00DA621A">
      <w:pPr>
        <w:spacing w:after="0" w:line="240" w:lineRule="auto"/>
        <w:ind w:left="4962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A621A" w:rsidRPr="00C816FC" w:rsidRDefault="00DA621A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F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72797" w:rsidRDefault="00DA621A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F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в электронном виде</w:t>
      </w:r>
    </w:p>
    <w:p w:rsidR="000C5A28" w:rsidRDefault="000C5A28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16"/>
        <w:gridCol w:w="3899"/>
        <w:gridCol w:w="480"/>
        <w:gridCol w:w="1701"/>
        <w:gridCol w:w="337"/>
        <w:gridCol w:w="2038"/>
      </w:tblGrid>
      <w:tr w:rsidR="000C5A28" w:rsidTr="000C5A28">
        <w:tc>
          <w:tcPr>
            <w:tcW w:w="1116" w:type="dxa"/>
          </w:tcPr>
          <w:p w:rsidR="000C5A28" w:rsidRP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9" w:type="dxa"/>
          </w:tcPr>
          <w:p w:rsidR="000C5A28" w:rsidRPr="000C5A28" w:rsidRDefault="000C5A28" w:rsidP="000C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556" w:type="dxa"/>
            <w:gridSpan w:val="4"/>
          </w:tcPr>
          <w:p w:rsidR="000C5A28" w:rsidRPr="000C5A28" w:rsidRDefault="000C5A28" w:rsidP="000C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0C5A28" w:rsidTr="000C5A28">
        <w:tc>
          <w:tcPr>
            <w:tcW w:w="1116" w:type="dxa"/>
          </w:tcPr>
          <w:p w:rsidR="000C5A28" w:rsidRPr="000C5A28" w:rsidRDefault="000C5A28" w:rsidP="00FD55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9" w:type="dxa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являетесь родителем или законным представителем ребенка?</w:t>
            </w:r>
          </w:p>
        </w:tc>
        <w:tc>
          <w:tcPr>
            <w:tcW w:w="2181" w:type="dxa"/>
            <w:gridSpan w:val="2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375" w:type="dxa"/>
            <w:gridSpan w:val="2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</w:tr>
      <w:tr w:rsidR="000C5A28" w:rsidTr="00FD5591">
        <w:tc>
          <w:tcPr>
            <w:tcW w:w="9571" w:type="dxa"/>
            <w:gridSpan w:val="6"/>
          </w:tcPr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когда выдан, кем выдан).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представлены документы</w:t>
            </w:r>
            <w:r w:rsidR="00FD5591">
              <w:rPr>
                <w:rFonts w:ascii="Times New Roman" w:hAnsi="Times New Roman" w:cs="Times New Roman"/>
                <w:sz w:val="24"/>
                <w:szCs w:val="24"/>
              </w:rPr>
              <w:t>, подтверждающие представление прав ребенка.</w:t>
            </w:r>
          </w:p>
          <w:p w:rsidR="00FD5591" w:rsidRPr="000C5A28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FD5591" w:rsidTr="00FD5591">
        <w:tc>
          <w:tcPr>
            <w:tcW w:w="1116" w:type="dxa"/>
          </w:tcPr>
          <w:p w:rsidR="00FD5591" w:rsidRPr="00FD5591" w:rsidRDefault="00FD5591" w:rsidP="00FD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55" w:type="dxa"/>
            <w:gridSpan w:val="5"/>
          </w:tcPr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жительства;</w:t>
            </w:r>
          </w:p>
          <w:p w:rsidR="00FD5591" w:rsidRPr="000C5A28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FD5591" w:rsidTr="00FD5591">
        <w:tc>
          <w:tcPr>
            <w:tcW w:w="1116" w:type="dxa"/>
          </w:tcPr>
          <w:p w:rsidR="00FD5591" w:rsidRPr="000C5A28" w:rsidRDefault="00FD5591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5" w:type="dxa"/>
            <w:gridSpan w:val="5"/>
          </w:tcPr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дата приема;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(выбор из списка);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(выбор списка);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(выбор списка).</w:t>
            </w:r>
          </w:p>
          <w:p w:rsidR="00FD5591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Реквизиты документа, подтверждающего потребность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адаптированной программе (при наличии);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документа, подтверждающего потребность в оздоровительной группы (при наличии).</w:t>
            </w:r>
            <w:proofErr w:type="gramEnd"/>
          </w:p>
          <w:p w:rsidR="006A75E8" w:rsidRDefault="006A75E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03083" w:rsidRDefault="006A75E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комиссии (</w:t>
            </w:r>
            <w:r w:rsidR="00603083">
              <w:rPr>
                <w:rFonts w:ascii="Times New Roman" w:hAnsi="Times New Roman" w:cs="Times New Roman"/>
                <w:sz w:val="24"/>
                <w:szCs w:val="24"/>
              </w:rPr>
              <w:t>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447EE5" w:rsidRPr="00447EE5" w:rsidRDefault="00603083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для приема (предоставляются по выбору согласно приложению к настоящему регламенту в соответствии с закреплением территорий за определенными образовательными организациями)  </w:t>
            </w:r>
            <w:r w:rsidR="006A7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3083" w:rsidTr="00603083">
        <w:tc>
          <w:tcPr>
            <w:tcW w:w="1116" w:type="dxa"/>
          </w:tcPr>
          <w:p w:rsidR="00603083" w:rsidRPr="000C5A28" w:rsidRDefault="00603083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603083" w:rsidRPr="00603083" w:rsidRDefault="00603083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дошкольных образовательных организаций, выбранных для приема </w:t>
            </w:r>
          </w:p>
        </w:tc>
        <w:tc>
          <w:tcPr>
            <w:tcW w:w="4076" w:type="dxa"/>
            <w:gridSpan w:val="3"/>
          </w:tcPr>
          <w:p w:rsidR="00603083" w:rsidRPr="00455F8B" w:rsidRDefault="00603083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</w:t>
            </w:r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иных организаций в рамках соглашений, в том числе о государственно – частном, </w:t>
            </w:r>
            <w:proofErr w:type="spellStart"/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r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55F8B" w:rsidTr="0054693E">
        <w:tc>
          <w:tcPr>
            <w:tcW w:w="1116" w:type="dxa"/>
          </w:tcPr>
          <w:p w:rsidR="00455F8B" w:rsidRPr="000C5A28" w:rsidRDefault="00455F8B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455F8B" w:rsidRPr="00064CD7" w:rsidRDefault="00455F8B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на направление в другие дошкольные образовательные учреждения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ет», по умолчанию – «Нет»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</w:t>
            </w:r>
            <w:proofErr w:type="spell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общеразвивающую</w:t>
            </w:r>
            <w:proofErr w:type="spell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группу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ет» может заполнятся при выборе группы не </w:t>
            </w:r>
            <w:proofErr w:type="spell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общеразвивающей</w:t>
            </w:r>
            <w:proofErr w:type="spell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направленности, по умолчанию – «Нет» 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 умолчанию – «Нет»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кратковременный режим пребывания 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 умолчанию – «Нет» может заполнятся при выборе режимов более 5 часов в день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умолчанию – «Нет» заполняется при выборе группы по режиму, отличного от полного дня</w:t>
            </w:r>
          </w:p>
        </w:tc>
      </w:tr>
      <w:tr w:rsidR="001B62F2" w:rsidTr="0054693E">
        <w:tc>
          <w:tcPr>
            <w:tcW w:w="1116" w:type="dxa"/>
          </w:tcPr>
          <w:p w:rsidR="001B62F2" w:rsidRPr="000C5A28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79" w:type="dxa"/>
            <w:gridSpan w:val="2"/>
          </w:tcPr>
          <w:p w:rsidR="001B62F2" w:rsidRPr="0081223D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другие дети (брат) или сестра (ребенка), которые уже обучаются в выбранных для приема образовательных организациях? </w:t>
            </w:r>
          </w:p>
        </w:tc>
        <w:tc>
          <w:tcPr>
            <w:tcW w:w="2038" w:type="dxa"/>
            <w:gridSpan w:val="2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38" w:type="dxa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62F2" w:rsidTr="0054693E">
        <w:tc>
          <w:tcPr>
            <w:tcW w:w="9571" w:type="dxa"/>
            <w:gridSpan w:val="6"/>
          </w:tcPr>
          <w:p w:rsid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ДА, то укажите их ФИО и наименование организации, в которой он (она, они) обучаются. </w:t>
            </w:r>
          </w:p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переход к шагу № 5</w:t>
            </w:r>
          </w:p>
        </w:tc>
      </w:tr>
      <w:tr w:rsidR="001B62F2" w:rsidTr="0054693E">
        <w:tc>
          <w:tcPr>
            <w:tcW w:w="1116" w:type="dxa"/>
          </w:tcPr>
          <w:p w:rsidR="001B62F2" w:rsidRPr="000C5A28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  <w:gridSpan w:val="2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038" w:type="dxa"/>
            <w:gridSpan w:val="2"/>
          </w:tcPr>
          <w:p w:rsidR="001B62F2" w:rsidRPr="00064CD7" w:rsidRDefault="001B62F2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038" w:type="dxa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B62F2" w:rsidTr="0054693E">
        <w:tc>
          <w:tcPr>
            <w:tcW w:w="9571" w:type="dxa"/>
            <w:gridSpan w:val="6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:rsidR="000C5A28" w:rsidRPr="000C5A28" w:rsidRDefault="000C5A28" w:rsidP="000C5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1F" w:rsidRP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61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F0279">
        <w:rPr>
          <w:rFonts w:ascii="Times New Roman" w:hAnsi="Times New Roman" w:cs="Times New Roman"/>
          <w:sz w:val="28"/>
          <w:szCs w:val="28"/>
        </w:rPr>
        <w:t>8</w:t>
      </w:r>
      <w:r w:rsidRPr="000C061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DA621A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1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DA621A" w:rsidRPr="00C81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на бумажном носителе</w:t>
      </w: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i/>
          <w:sz w:val="28"/>
          <w:szCs w:val="28"/>
        </w:rPr>
        <w:t>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</w:t>
      </w:r>
      <w:r>
        <w:rPr>
          <w:rFonts w:ascii="Times New Roman" w:hAnsi="Times New Roman" w:cs="Times New Roman"/>
          <w:sz w:val="28"/>
          <w:szCs w:val="28"/>
        </w:rPr>
        <w:t xml:space="preserve"> прошу поставить на учет в качестве нуждающегося в предоставлении места в образовательной организации, а также направить на обучение с (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желаемая дата обучения) в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образовательной 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возможности обучения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язык образования, режим пребывания ребенка в группе, направленность группы, реквизиты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психолго-медико-педагогической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комиссии (при наличии)) (ФИО ребенка, дата рождения, реквизиты свидетельства о рождении (доку</w:t>
      </w:r>
      <w:r w:rsidR="00361866">
        <w:rPr>
          <w:rFonts w:ascii="Times New Roman" w:hAnsi="Times New Roman" w:cs="Times New Roman"/>
          <w:i/>
          <w:sz w:val="28"/>
          <w:szCs w:val="28"/>
        </w:rPr>
        <w:t xml:space="preserve">мента, удостоверяющего личность), </w:t>
      </w:r>
      <w:r w:rsidR="00361866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361866">
        <w:rPr>
          <w:rFonts w:ascii="Times New Roman" w:hAnsi="Times New Roman" w:cs="Times New Roman"/>
          <w:i/>
          <w:sz w:val="28"/>
          <w:szCs w:val="28"/>
        </w:rPr>
        <w:t>(указать места жительства).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ascii="Times New Roman" w:hAnsi="Times New Roman" w:cs="Times New Roman"/>
          <w:i/>
          <w:sz w:val="28"/>
          <w:szCs w:val="28"/>
        </w:rPr>
        <w:t>(указываются в порядке приоритета).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rFonts w:ascii="Times New Roman" w:hAnsi="Times New Roman" w:cs="Times New Roman"/>
          <w:i/>
          <w:sz w:val="28"/>
          <w:szCs w:val="28"/>
        </w:rPr>
        <w:t xml:space="preserve">во внеочередном (первоочередном) </w:t>
      </w:r>
      <w:r>
        <w:rPr>
          <w:rFonts w:ascii="Times New Roman" w:hAnsi="Times New Roman" w:cs="Times New Roman"/>
          <w:sz w:val="28"/>
          <w:szCs w:val="28"/>
        </w:rPr>
        <w:t xml:space="preserve">порядке. Соответствующие документы, подтверждающие право прилагаются. 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образовательной организации из указанной в приоритете) </w:t>
      </w:r>
      <w:r>
        <w:rPr>
          <w:rFonts w:ascii="Times New Roman" w:hAnsi="Times New Roman" w:cs="Times New Roman"/>
          <w:sz w:val="28"/>
          <w:szCs w:val="28"/>
        </w:rPr>
        <w:t xml:space="preserve">обучается брат (сестра) </w:t>
      </w:r>
      <w:r>
        <w:rPr>
          <w:rFonts w:ascii="Times New Roman" w:hAnsi="Times New Roman" w:cs="Times New Roman"/>
          <w:i/>
          <w:sz w:val="28"/>
          <w:szCs w:val="28"/>
        </w:rPr>
        <w:t>(ФИО ребенка, в отношении которого подается заявление) – ФИО (брата (сестры).</w:t>
      </w:r>
      <w:proofErr w:type="gramEnd"/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i/>
          <w:sz w:val="28"/>
          <w:szCs w:val="28"/>
        </w:rPr>
        <w:t>номер телефона, адрес электронной почты (при наличии) родителей (законных представителей).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</w:t>
      </w:r>
    </w:p>
    <w:p w:rsidR="004906DA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06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06DA">
        <w:rPr>
          <w:rFonts w:ascii="Times New Roman" w:hAnsi="Times New Roman" w:cs="Times New Roman"/>
          <w:sz w:val="20"/>
          <w:szCs w:val="20"/>
        </w:rPr>
        <w:t>документы, которые представил заявитель)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1866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результате предоставления муниципальной услуги прошу сообщить мне: </w:t>
      </w:r>
      <w:r w:rsidR="00361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почтовому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МФЦ: _____________________________.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(нужное вписать)</w:t>
      </w:r>
    </w:p>
    <w:p w:rsidR="00773C23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</w:t>
      </w: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(заявитель)                                                                                                            (подпись)</w:t>
      </w: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06DA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9 к Административному регламенту</w:t>
      </w: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решения об отказе в приеме документов, необходимых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предоставления услуги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BF0279" w:rsidRDefault="00BF0279" w:rsidP="00BF0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РЕШЕИЕ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79">
        <w:rPr>
          <w:rFonts w:ascii="Times New Roman" w:hAnsi="Times New Roman" w:cs="Times New Roman"/>
          <w:b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79" w:rsidRP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_________ и прилагаемые к нему документы, уполномоченным органом ____________________________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4634" w:rsidRDefault="008C4634" w:rsidP="008C46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8C4634" w:rsidRDefault="008C4634" w:rsidP="008C46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 по следующим основаниям: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C4634" w:rsidTr="008C4634">
        <w:tc>
          <w:tcPr>
            <w:tcW w:w="3190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191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отказа в приеме и регистрации документов</w:t>
            </w:r>
          </w:p>
        </w:tc>
      </w:tr>
    </w:tbl>
    <w:p w:rsidR="008C4634" w:rsidRP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279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634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628CB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628CB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</w:t>
      </w:r>
    </w:p>
    <w:tbl>
      <w:tblPr>
        <w:tblStyle w:val="a5"/>
        <w:tblW w:w="0" w:type="auto"/>
        <w:tblInd w:w="5920" w:type="dxa"/>
        <w:tblLook w:val="04A0"/>
      </w:tblPr>
      <w:tblGrid>
        <w:gridCol w:w="3651"/>
      </w:tblGrid>
      <w:tr w:rsidR="009628CB" w:rsidTr="009628CB">
        <w:trPr>
          <w:trHeight w:val="615"/>
        </w:trPr>
        <w:tc>
          <w:tcPr>
            <w:tcW w:w="3651" w:type="dxa"/>
          </w:tcPr>
          <w:p w:rsidR="009628CB" w:rsidRDefault="009628CB" w:rsidP="0096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9628CB" w:rsidRDefault="009628CB" w:rsidP="0096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электронной подписи</w:t>
            </w:r>
          </w:p>
        </w:tc>
      </w:tr>
    </w:tbl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(должность и ФИО сотрудника, принявшего решение)</w:t>
      </w: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 к Административному регламенту</w:t>
      </w: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560"/>
        <w:gridCol w:w="1701"/>
        <w:gridCol w:w="1843"/>
        <w:gridCol w:w="1417"/>
        <w:gridCol w:w="1276"/>
        <w:gridCol w:w="1418"/>
        <w:gridCol w:w="1275"/>
      </w:tblGrid>
      <w:tr w:rsidR="00402B6F" w:rsidTr="00402B6F">
        <w:tc>
          <w:tcPr>
            <w:tcW w:w="1560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Основания для начала административной процедуры</w:t>
            </w:r>
          </w:p>
        </w:tc>
        <w:tc>
          <w:tcPr>
            <w:tcW w:w="1701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417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ответственное за выполнение административных действий </w:t>
            </w:r>
          </w:p>
        </w:tc>
        <w:tc>
          <w:tcPr>
            <w:tcW w:w="1276" w:type="dxa"/>
          </w:tcPr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8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1275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402B6F" w:rsidTr="00402B6F">
        <w:tc>
          <w:tcPr>
            <w:tcW w:w="1560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2B6F" w:rsidTr="00F95AAB">
        <w:tc>
          <w:tcPr>
            <w:tcW w:w="10490" w:type="dxa"/>
            <w:gridSpan w:val="7"/>
          </w:tcPr>
          <w:p w:rsidR="00402B6F" w:rsidRPr="001D61D4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1D4">
              <w:rPr>
                <w:rFonts w:ascii="Times New Roman" w:hAnsi="Times New Roman" w:cs="Times New Roman"/>
                <w:sz w:val="18"/>
                <w:szCs w:val="18"/>
              </w:rPr>
              <w:t>1.Прием и регистрация заявления</w:t>
            </w:r>
          </w:p>
        </w:tc>
      </w:tr>
      <w:tr w:rsidR="00402B6F" w:rsidTr="00402B6F">
        <w:tc>
          <w:tcPr>
            <w:tcW w:w="1560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701" w:type="dxa"/>
          </w:tcPr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документов на наличие/отсутствие оснований для отказа в приеме документов, предусмотренных п. 2.12 Административного регламента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</w:tcPr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должностное лицо уполномоченного органа</w:t>
            </w: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1D61D4">
        <w:trPr>
          <w:trHeight w:val="415"/>
        </w:trPr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информации (данных) заявления для направления наличие дублированной информации (данных) по данным свидетельства о рождении,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рассмотрению», при наличии дублированной информации</w:t>
            </w: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772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772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Pr="00402B6F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прием и проверка комплектности</w:t>
            </w: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402B6F"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28CB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п. 2.12 Административного регламента, а также в отказе в услуге в части промежуточного результата в виде постановке на учет, регистрации заявления в электронной базе данных по учету документов   </w:t>
            </w:r>
          </w:p>
        </w:tc>
        <w:tc>
          <w:tcPr>
            <w:tcW w:w="1843" w:type="dxa"/>
          </w:tcPr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прием и проверка комплектности</w:t>
            </w: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F6354A">
        <w:tc>
          <w:tcPr>
            <w:tcW w:w="10490" w:type="dxa"/>
            <w:gridSpan w:val="7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2.Получение сведений посредством СМЭВ</w:t>
            </w:r>
          </w:p>
        </w:tc>
      </w:tr>
      <w:tr w:rsidR="001D61D4" w:rsidTr="00402B6F">
        <w:tc>
          <w:tcPr>
            <w:tcW w:w="1560" w:type="dxa"/>
            <w:vMerge w:val="restart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п. 2.3 Административного регламента </w:t>
            </w:r>
          </w:p>
        </w:tc>
        <w:tc>
          <w:tcPr>
            <w:tcW w:w="1843" w:type="dxa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402B6F">
        <w:tc>
          <w:tcPr>
            <w:tcW w:w="1560" w:type="dxa"/>
            <w:vMerge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  <w:tc>
          <w:tcPr>
            <w:tcW w:w="1417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C4326E">
        <w:tc>
          <w:tcPr>
            <w:tcW w:w="10490" w:type="dxa"/>
            <w:gridSpan w:val="7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3.Рассмотрение документов и сведений</w:t>
            </w:r>
          </w:p>
        </w:tc>
      </w:tr>
      <w:tr w:rsidR="00C939C4" w:rsidTr="00402B6F">
        <w:tc>
          <w:tcPr>
            <w:tcW w:w="1560" w:type="dxa"/>
            <w:vMerge w:val="restart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C939C4" w:rsidRPr="00C939C4" w:rsidRDefault="00C939C4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рассмотрение документов и сведения</w:t>
            </w:r>
          </w:p>
        </w:tc>
        <w:tc>
          <w:tcPr>
            <w:tcW w:w="1417" w:type="dxa"/>
            <w:vMerge w:val="restart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Ответственное должностное лицо уполномоченного органа, в части промежуточного результата, в части основного результата принятие решения согласно нормативным правовым актам субъекта РФ (органов местного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самууправления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402B6F">
        <w:tc>
          <w:tcPr>
            <w:tcW w:w="1560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9C4" w:rsidRPr="00C939C4" w:rsidRDefault="00C939C4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в электронном виде)</w:t>
            </w:r>
          </w:p>
        </w:tc>
        <w:tc>
          <w:tcPr>
            <w:tcW w:w="1843" w:type="dxa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рассмотрения документов и сведений</w:t>
            </w:r>
          </w:p>
        </w:tc>
        <w:tc>
          <w:tcPr>
            <w:tcW w:w="1417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402B6F">
        <w:tc>
          <w:tcPr>
            <w:tcW w:w="1560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решения о предоставлении 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843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желаемой датой приема при наличии свободных мест</w:t>
            </w:r>
          </w:p>
        </w:tc>
        <w:tc>
          <w:tcPr>
            <w:tcW w:w="1417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402B6F"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F22B27">
        <w:tc>
          <w:tcPr>
            <w:tcW w:w="10490" w:type="dxa"/>
            <w:gridSpan w:val="7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</w:tc>
      </w:tr>
      <w:tr w:rsidR="00C939C4" w:rsidTr="00402B6F">
        <w:tc>
          <w:tcPr>
            <w:tcW w:w="1560" w:type="dxa"/>
            <w:vMerge w:val="restart"/>
          </w:tcPr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 регистрация результата муниципальной услуги, указанного в п. 2.3 Административного регламента, в форме электронного документа в РГИС ДДО</w:t>
            </w:r>
          </w:p>
        </w:tc>
        <w:tc>
          <w:tcPr>
            <w:tcW w:w="1701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каждого результат предоставления муниципальной услуги</w:t>
            </w:r>
          </w:p>
        </w:tc>
        <w:tc>
          <w:tcPr>
            <w:tcW w:w="1843" w:type="dxa"/>
          </w:tcPr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принятие решения</w:t>
            </w:r>
          </w:p>
        </w:tc>
        <w:tc>
          <w:tcPr>
            <w:tcW w:w="1417" w:type="dxa"/>
          </w:tcPr>
          <w:p w:rsidR="00C939C4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должностное лицо уполномоченного органа</w:t>
            </w: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AC1" w:rsidTr="00402B6F">
        <w:tc>
          <w:tcPr>
            <w:tcW w:w="1560" w:type="dxa"/>
            <w:vMerge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уведомления о ходе рассмотрения заявления, о предоставлении муниципальной услуги в личный кабинет на ЕПГУ и/или РПГУ (в случае подачи такого заявления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843" w:type="dxa"/>
          </w:tcPr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395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Pr="00402B6F" w:rsidRDefault="00C92AC1" w:rsidP="00C92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принятие решения</w:t>
            </w:r>
          </w:p>
        </w:tc>
        <w:tc>
          <w:tcPr>
            <w:tcW w:w="1417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28CB" w:rsidRP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28CB" w:rsidRPr="009628CB" w:rsidSect="00773C2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7F8"/>
    <w:multiLevelType w:val="multilevel"/>
    <w:tmpl w:val="1BCE2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26900FEC"/>
    <w:multiLevelType w:val="multilevel"/>
    <w:tmpl w:val="E3DAC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293C1D96"/>
    <w:multiLevelType w:val="multilevel"/>
    <w:tmpl w:val="9FD66C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59B70448"/>
    <w:multiLevelType w:val="hybridMultilevel"/>
    <w:tmpl w:val="50B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C0E"/>
    <w:multiLevelType w:val="hybridMultilevel"/>
    <w:tmpl w:val="84A079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5BB0"/>
    <w:multiLevelType w:val="hybridMultilevel"/>
    <w:tmpl w:val="362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53996"/>
    <w:multiLevelType w:val="multilevel"/>
    <w:tmpl w:val="FB824A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71"/>
    <w:rsid w:val="000077B8"/>
    <w:rsid w:val="0004670A"/>
    <w:rsid w:val="00055755"/>
    <w:rsid w:val="00064CD7"/>
    <w:rsid w:val="00065EB4"/>
    <w:rsid w:val="000C061F"/>
    <w:rsid w:val="000C5A28"/>
    <w:rsid w:val="000F626A"/>
    <w:rsid w:val="00111045"/>
    <w:rsid w:val="00123FB8"/>
    <w:rsid w:val="001470B8"/>
    <w:rsid w:val="001900A3"/>
    <w:rsid w:val="00191444"/>
    <w:rsid w:val="001B62F2"/>
    <w:rsid w:val="001D362F"/>
    <w:rsid w:val="001D4A71"/>
    <w:rsid w:val="001D61D4"/>
    <w:rsid w:val="002019CF"/>
    <w:rsid w:val="00206FEA"/>
    <w:rsid w:val="00213D14"/>
    <w:rsid w:val="002247E6"/>
    <w:rsid w:val="00232C54"/>
    <w:rsid w:val="00234641"/>
    <w:rsid w:val="00245BB1"/>
    <w:rsid w:val="00255FF1"/>
    <w:rsid w:val="00271765"/>
    <w:rsid w:val="00272797"/>
    <w:rsid w:val="002827B3"/>
    <w:rsid w:val="002F52ED"/>
    <w:rsid w:val="003210DA"/>
    <w:rsid w:val="00361866"/>
    <w:rsid w:val="00367265"/>
    <w:rsid w:val="003807D0"/>
    <w:rsid w:val="0039616C"/>
    <w:rsid w:val="003A27B9"/>
    <w:rsid w:val="003D1A07"/>
    <w:rsid w:val="003E0A7B"/>
    <w:rsid w:val="00402B6F"/>
    <w:rsid w:val="0040546E"/>
    <w:rsid w:val="00415E42"/>
    <w:rsid w:val="00447EE5"/>
    <w:rsid w:val="0045198D"/>
    <w:rsid w:val="00455F8B"/>
    <w:rsid w:val="004636B5"/>
    <w:rsid w:val="004906DA"/>
    <w:rsid w:val="004F25F2"/>
    <w:rsid w:val="004F4429"/>
    <w:rsid w:val="005017EE"/>
    <w:rsid w:val="00506DF6"/>
    <w:rsid w:val="00514CA2"/>
    <w:rsid w:val="005266B8"/>
    <w:rsid w:val="00540918"/>
    <w:rsid w:val="0054693E"/>
    <w:rsid w:val="00584B4E"/>
    <w:rsid w:val="00593933"/>
    <w:rsid w:val="005C7B48"/>
    <w:rsid w:val="005D5A94"/>
    <w:rsid w:val="00603083"/>
    <w:rsid w:val="0060669F"/>
    <w:rsid w:val="0068348B"/>
    <w:rsid w:val="006A52E6"/>
    <w:rsid w:val="006A75E8"/>
    <w:rsid w:val="006B23B6"/>
    <w:rsid w:val="006D63F0"/>
    <w:rsid w:val="0073250A"/>
    <w:rsid w:val="0073378B"/>
    <w:rsid w:val="00744571"/>
    <w:rsid w:val="007456E5"/>
    <w:rsid w:val="0076115E"/>
    <w:rsid w:val="00772EF7"/>
    <w:rsid w:val="00773C23"/>
    <w:rsid w:val="007831B4"/>
    <w:rsid w:val="007C1C1D"/>
    <w:rsid w:val="007E10E2"/>
    <w:rsid w:val="007E4050"/>
    <w:rsid w:val="008012CF"/>
    <w:rsid w:val="0081223D"/>
    <w:rsid w:val="008315C1"/>
    <w:rsid w:val="00842FDC"/>
    <w:rsid w:val="00883762"/>
    <w:rsid w:val="00897DEC"/>
    <w:rsid w:val="008B11BA"/>
    <w:rsid w:val="008B5177"/>
    <w:rsid w:val="008C4634"/>
    <w:rsid w:val="008F6883"/>
    <w:rsid w:val="00910964"/>
    <w:rsid w:val="009144AE"/>
    <w:rsid w:val="00950F99"/>
    <w:rsid w:val="00957409"/>
    <w:rsid w:val="009628CB"/>
    <w:rsid w:val="00973349"/>
    <w:rsid w:val="00996AA1"/>
    <w:rsid w:val="009B01B6"/>
    <w:rsid w:val="009D49D4"/>
    <w:rsid w:val="009E3C11"/>
    <w:rsid w:val="00A45176"/>
    <w:rsid w:val="00A87337"/>
    <w:rsid w:val="00AA10CC"/>
    <w:rsid w:val="00AB441D"/>
    <w:rsid w:val="00AC4407"/>
    <w:rsid w:val="00AD794F"/>
    <w:rsid w:val="00AF0919"/>
    <w:rsid w:val="00B05EBB"/>
    <w:rsid w:val="00B15149"/>
    <w:rsid w:val="00B20583"/>
    <w:rsid w:val="00B3028F"/>
    <w:rsid w:val="00B607B8"/>
    <w:rsid w:val="00B6092C"/>
    <w:rsid w:val="00B67EF1"/>
    <w:rsid w:val="00B915D5"/>
    <w:rsid w:val="00BC5D66"/>
    <w:rsid w:val="00BF0279"/>
    <w:rsid w:val="00BF3D75"/>
    <w:rsid w:val="00C24B10"/>
    <w:rsid w:val="00C3757D"/>
    <w:rsid w:val="00C816FC"/>
    <w:rsid w:val="00C84EF9"/>
    <w:rsid w:val="00C92AC1"/>
    <w:rsid w:val="00C939C4"/>
    <w:rsid w:val="00D0703B"/>
    <w:rsid w:val="00D53579"/>
    <w:rsid w:val="00D53FF8"/>
    <w:rsid w:val="00D71236"/>
    <w:rsid w:val="00D74B96"/>
    <w:rsid w:val="00D80EBB"/>
    <w:rsid w:val="00DA621A"/>
    <w:rsid w:val="00DC4E01"/>
    <w:rsid w:val="00DD58BA"/>
    <w:rsid w:val="00DE4F7A"/>
    <w:rsid w:val="00E004EE"/>
    <w:rsid w:val="00E05AAB"/>
    <w:rsid w:val="00E42B78"/>
    <w:rsid w:val="00E45615"/>
    <w:rsid w:val="00E56200"/>
    <w:rsid w:val="00E70F53"/>
    <w:rsid w:val="00E85196"/>
    <w:rsid w:val="00E940B0"/>
    <w:rsid w:val="00EA126C"/>
    <w:rsid w:val="00EA3297"/>
    <w:rsid w:val="00EB5994"/>
    <w:rsid w:val="00EC1D6E"/>
    <w:rsid w:val="00ED48AC"/>
    <w:rsid w:val="00F07FB5"/>
    <w:rsid w:val="00F3346A"/>
    <w:rsid w:val="00F52D74"/>
    <w:rsid w:val="00F80277"/>
    <w:rsid w:val="00FA2180"/>
    <w:rsid w:val="00FA3D6A"/>
    <w:rsid w:val="00FC0671"/>
    <w:rsid w:val="00FD3C0A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a0"/>
    <w:rsid w:val="00FC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06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671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574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DE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Гипертекстовая ссылка"/>
    <w:basedOn w:val="a0"/>
    <w:uiPriority w:val="99"/>
    <w:rsid w:val="00897DEC"/>
    <w:rPr>
      <w:b/>
      <w:bCs/>
      <w:color w:val="106BBE"/>
    </w:rPr>
  </w:style>
  <w:style w:type="paragraph" w:styleId="a7">
    <w:name w:val="No Spacing"/>
    <w:uiPriority w:val="99"/>
    <w:qFormat/>
    <w:rsid w:val="00463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7ED1-A196-47B7-BA5D-EC250772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11027</Words>
  <Characters>62855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Делопроизводство</cp:lastModifiedBy>
  <cp:revision>2</cp:revision>
  <cp:lastPrinted>2022-11-25T13:05:00Z</cp:lastPrinted>
  <dcterms:created xsi:type="dcterms:W3CDTF">2023-01-12T11:03:00Z</dcterms:created>
  <dcterms:modified xsi:type="dcterms:W3CDTF">2023-01-12T11:03:00Z</dcterms:modified>
</cp:coreProperties>
</file>