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3" w:rsidRDefault="00374BD7" w:rsidP="00374B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13.01.2022 г.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  <w:t>2-п</w:t>
      </w: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474A6" w:rsidRPr="000B4E6B" w:rsidRDefault="00135743" w:rsidP="00B474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0" w:name="_Hlk69304598"/>
      <w:r w:rsidRPr="000B4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B474A6" w:rsidRPr="000B4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расходования средств </w:t>
      </w:r>
    </w:p>
    <w:p w:rsidR="00B474A6" w:rsidRPr="000B4E6B" w:rsidRDefault="00B474A6" w:rsidP="00B474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оснащение и укрепление </w:t>
      </w:r>
      <w:proofErr w:type="gramStart"/>
      <w:r w:rsidRPr="000B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материально-технической</w:t>
      </w:r>
      <w:proofErr w:type="gramEnd"/>
    </w:p>
    <w:p w:rsidR="00B474A6" w:rsidRPr="000B4E6B" w:rsidRDefault="00B474A6" w:rsidP="00B474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базы муниципальных образовательных учреждений </w:t>
      </w:r>
    </w:p>
    <w:p w:rsidR="00135743" w:rsidRPr="000B4E6B" w:rsidRDefault="00B474A6" w:rsidP="00B474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Балашовского муниципального района</w:t>
      </w:r>
    </w:p>
    <w:bookmarkEnd w:id="0"/>
    <w:p w:rsidR="00135743" w:rsidRDefault="00135743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82636" w:rsidRPr="00033213" w:rsidRDefault="00382636" w:rsidP="00450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Балашовского муниципального района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</w:t>
      </w:r>
      <w:r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Балашовского муниципального района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6D4B" w:rsidRPr="00033213" w:rsidRDefault="00D16D4B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43" w:rsidRPr="00135743" w:rsidRDefault="00382636" w:rsidP="003826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73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743" w:rsidRPr="00135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474A6" w:rsidRPr="00B474A6" w:rsidRDefault="008333ED" w:rsidP="00B474A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расходования средств на </w:t>
      </w:r>
      <w:r w:rsidR="001A7C2C" w:rsidRPr="00B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и </w:t>
      </w:r>
      <w:r w:rsidRPr="00B47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муниципальных образовательных учреждений Балашовского муниципального района согласно приложению</w:t>
      </w:r>
      <w:r w:rsidR="00B474A6" w:rsidRPr="00B4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E1856" w:rsidRPr="00B47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636" w:rsidRPr="00C76735" w:rsidRDefault="00B474A6" w:rsidP="008F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43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Балашовская</w:t>
      </w:r>
      <w:proofErr w:type="spellEnd"/>
      <w:proofErr w:type="gramEnd"/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 разместить на официальном сайте МАУ «Информационное агентство «Балашов» </w:t>
      </w:r>
      <w:hyperlink r:id="rId6" w:history="1"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balashov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-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tv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Балашовского муниципального района 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baladmin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6735" w:rsidRPr="00943922" w:rsidRDefault="000B4E6B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36" w:rsidRPr="00C76735">
        <w:rPr>
          <w:rFonts w:ascii="Times New Roman" w:hAnsi="Times New Roman" w:cs="Times New Roman"/>
          <w:sz w:val="28"/>
          <w:szCs w:val="28"/>
        </w:rPr>
        <w:t>.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76735">
        <w:rPr>
          <w:rFonts w:ascii="Times New Roman" w:hAnsi="Times New Roman" w:cs="Times New Roman"/>
          <w:sz w:val="28"/>
          <w:szCs w:val="28"/>
        </w:rPr>
        <w:t>со дня опубликования (обнародования)</w:t>
      </w:r>
      <w:r w:rsidR="00C76735" w:rsidRPr="00943922">
        <w:rPr>
          <w:rFonts w:ascii="Times New Roman" w:hAnsi="Times New Roman" w:cs="Times New Roman"/>
          <w:sz w:val="28"/>
          <w:szCs w:val="28"/>
        </w:rPr>
        <w:t>.</w:t>
      </w:r>
    </w:p>
    <w:p w:rsidR="00C76735" w:rsidRPr="00943922" w:rsidRDefault="000B4E6B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6735" w:rsidRPr="00943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3D65">
        <w:rPr>
          <w:rFonts w:ascii="Times New Roman" w:hAnsi="Times New Roman" w:cs="Times New Roman"/>
          <w:sz w:val="28"/>
          <w:szCs w:val="28"/>
        </w:rPr>
        <w:t xml:space="preserve"> </w:t>
      </w:r>
      <w:r w:rsidR="00C76735">
        <w:rPr>
          <w:rFonts w:ascii="Times New Roman" w:hAnsi="Times New Roman" w:cs="Times New Roman"/>
          <w:sz w:val="28"/>
          <w:szCs w:val="28"/>
        </w:rPr>
        <w:t>ис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C7673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Балашовского муниципального района по социальным вопросам О.А. </w:t>
      </w:r>
      <w:proofErr w:type="spellStart"/>
      <w:r w:rsidR="00C76735"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 w:rsidR="00C76735">
        <w:rPr>
          <w:rFonts w:ascii="Times New Roman" w:hAnsi="Times New Roman" w:cs="Times New Roman"/>
          <w:sz w:val="28"/>
          <w:szCs w:val="28"/>
        </w:rPr>
        <w:t>.</w:t>
      </w:r>
    </w:p>
    <w:p w:rsidR="00382636" w:rsidRDefault="00382636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82ABB" w:rsidRDefault="00D82ABB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76735" w:rsidRPr="00C76735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Балашовского </w:t>
      </w:r>
    </w:p>
    <w:p w:rsidR="00C76735" w:rsidRPr="00C76735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П. М. Петраков</w:t>
      </w:r>
    </w:p>
    <w:p w:rsidR="008F4E87" w:rsidRPr="003175A6" w:rsidRDefault="00135743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Приложениек постановлению</w:t>
      </w:r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E87"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8F4E87"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Балашовского </w:t>
      </w:r>
    </w:p>
    <w:p w:rsidR="00135743" w:rsidRPr="00135743" w:rsidRDefault="008F4E87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135743" w:rsidRPr="00794B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135743"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7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13.01.2022 г.</w:t>
      </w:r>
      <w:r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74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74BD7">
        <w:rPr>
          <w:rFonts w:ascii="Times New Roman" w:eastAsia="Times New Roman" w:hAnsi="Times New Roman" w:cs="Times New Roman"/>
          <w:sz w:val="24"/>
          <w:szCs w:val="24"/>
          <w:lang w:eastAsia="ru-RU"/>
        </w:rPr>
        <w:t>2-п</w:t>
      </w:r>
      <w:r w:rsidR="00B47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175A6" w:rsidRDefault="003175A6" w:rsidP="003175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215" w:rsidRPr="003175A6" w:rsidRDefault="00731215" w:rsidP="003175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A6" w:rsidRPr="00444292" w:rsidRDefault="003175A6" w:rsidP="004442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135743" w:rsidRPr="00444292" w:rsidRDefault="003175A6" w:rsidP="004442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расходования средств на </w:t>
      </w:r>
      <w:r w:rsidR="001A7C2C"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и </w:t>
      </w:r>
      <w:r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материально-технической базы муниципальных образовательных учреждений Балашовского муниципального района</w:t>
      </w:r>
    </w:p>
    <w:p w:rsidR="003175A6" w:rsidRPr="00444292" w:rsidRDefault="003175A6" w:rsidP="004442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A6" w:rsidRPr="00444292" w:rsidRDefault="00135743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9F7A1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условия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</w:t>
      </w:r>
      <w:bookmarkStart w:id="2" w:name="_Hlk69303819"/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мероприятий по </w:t>
      </w:r>
      <w:r w:rsidR="001A7C2C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оснащению и 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материально-технической базы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 Балашовского муниципального района</w:t>
      </w:r>
      <w:bookmarkEnd w:id="2"/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4DD" w:rsidRPr="00444292" w:rsidRDefault="00F764DD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Главным распорядителем и получателем бюджетных средств является управление образования администрации Балашовского муниципального района (далее - получатель). Распределение средств между образовательными учреждениями, подведомственными управлению образования администрации Балашовского муниципального района</w:t>
      </w:r>
      <w:r w:rsidR="00645275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подведомственные учреждения)</w:t>
      </w:r>
      <w:r w:rsidR="00B24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оснащение и укрепление материально-технической базы в обязательном порядке согласовывается с заместителем главы администрации Балашовского муниципального района по со</w:t>
      </w:r>
      <w:r w:rsidR="00B24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циальным вопросам</w:t>
      </w:r>
      <w:r w:rsidR="00EE6D6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заявок образовательных учреждений.</w:t>
      </w:r>
    </w:p>
    <w:p w:rsidR="003175A6" w:rsidRPr="00444292" w:rsidRDefault="00F764DD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средствана осуществление мероприятий по </w:t>
      </w:r>
      <w:r w:rsidR="001A7C2C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оснащению и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материально-технической базы муниципальных образовательных учреждений Балашовского муниципального района 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9E185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получателю в соответствии </w:t>
      </w:r>
      <w:r w:rsidR="004723FD" w:rsidRPr="00444292">
        <w:rPr>
          <w:rFonts w:ascii="Times New Roman" w:hAnsi="Times New Roman" w:cs="Times New Roman"/>
          <w:sz w:val="28"/>
          <w:szCs w:val="28"/>
          <w:shd w:val="clear" w:color="auto" w:fill="FFFFFF"/>
        </w:rPr>
        <w:t>со сводной бюджетной росписью бюджета Балашовского муниципального района в пределах бюджетных ассигнований и лимитов бюджетных обязательств.</w:t>
      </w:r>
    </w:p>
    <w:p w:rsidR="00B474A6" w:rsidRDefault="004723FD" w:rsidP="00B474A6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44292">
        <w:rPr>
          <w:sz w:val="28"/>
          <w:szCs w:val="28"/>
        </w:rPr>
        <w:t xml:space="preserve">4. </w:t>
      </w:r>
      <w:proofErr w:type="gramStart"/>
      <w:r w:rsidR="00B474A6" w:rsidRPr="00444292">
        <w:rPr>
          <w:sz w:val="28"/>
          <w:szCs w:val="28"/>
        </w:rPr>
        <w:t xml:space="preserve">Целью предоставления денежных средств является оснащение и укрепление материально-технической базы образовательных учреждений, включающее в себя приведение муниципальных образовательных учреждений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безопасности, </w:t>
      </w:r>
      <w:r w:rsidR="00B474A6">
        <w:rPr>
          <w:sz w:val="28"/>
          <w:szCs w:val="28"/>
        </w:rPr>
        <w:t xml:space="preserve">изготовление проектно-сметной документации для проведения ремонтных работ в образовательных учреждениях с целью приведения их в соответствие с нормами санитарно-эпидемиологических требований, </w:t>
      </w:r>
      <w:r w:rsidR="00B474A6" w:rsidRPr="00444292">
        <w:rPr>
          <w:sz w:val="28"/>
          <w:szCs w:val="28"/>
        </w:rPr>
        <w:t>проведение капитального и текущего ремонта</w:t>
      </w:r>
      <w:proofErr w:type="gramEnd"/>
      <w:r w:rsidR="00B474A6" w:rsidRPr="00444292">
        <w:rPr>
          <w:sz w:val="28"/>
          <w:szCs w:val="28"/>
        </w:rPr>
        <w:t xml:space="preserve"> объектов капитального строительства, находящихся в оперативном управлении муниципальных учреждений, приобретение материалов и оборудования для осуществления образовательного процесса и деятельности по присмотру и уходу за </w:t>
      </w:r>
      <w:proofErr w:type="gramStart"/>
      <w:r w:rsidR="00B474A6" w:rsidRPr="00444292">
        <w:rPr>
          <w:sz w:val="28"/>
          <w:szCs w:val="28"/>
        </w:rPr>
        <w:t>обучающимися</w:t>
      </w:r>
      <w:proofErr w:type="gramEnd"/>
      <w:r w:rsidR="00B474A6" w:rsidRPr="00444292">
        <w:rPr>
          <w:sz w:val="28"/>
          <w:szCs w:val="28"/>
        </w:rPr>
        <w:t>.</w:t>
      </w:r>
    </w:p>
    <w:p w:rsidR="003175A6" w:rsidRPr="00444292" w:rsidRDefault="00722FD5" w:rsidP="00B474A6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44292">
        <w:rPr>
          <w:sz w:val="28"/>
          <w:szCs w:val="28"/>
        </w:rPr>
        <w:lastRenderedPageBreak/>
        <w:t>5.</w:t>
      </w:r>
      <w:r w:rsidR="00135743" w:rsidRPr="00444292">
        <w:rPr>
          <w:sz w:val="28"/>
          <w:szCs w:val="28"/>
        </w:rPr>
        <w:t xml:space="preserve"> Получатель заключает с </w:t>
      </w:r>
      <w:r w:rsidR="003175A6" w:rsidRPr="00444292">
        <w:rPr>
          <w:sz w:val="28"/>
          <w:szCs w:val="28"/>
        </w:rPr>
        <w:t>подведомственными</w:t>
      </w:r>
      <w:r w:rsidR="00794B52" w:rsidRPr="00444292">
        <w:rPr>
          <w:sz w:val="28"/>
          <w:szCs w:val="28"/>
        </w:rPr>
        <w:t>учреждениями Соглашение о порядке и условиях предоставления субсидии на иные цели в соответствии с принятым в муниципальном районе нормативно-правовым актом.</w:t>
      </w:r>
    </w:p>
    <w:p w:rsidR="00CC4BED" w:rsidRPr="00444292" w:rsidRDefault="00794B52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Учреждения отражают </w:t>
      </w:r>
      <w:r w:rsidR="00B37442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плане финансово-хозяйственной деятельности.</w:t>
      </w:r>
    </w:p>
    <w:p w:rsidR="00794B52" w:rsidRPr="00444292" w:rsidRDefault="00794B52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1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денежные средства</w:t>
      </w:r>
      <w:r w:rsidR="00F16C2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мероприятий по оснащению и укреплению материально-технической базы муниципальных образовательных учреждений Балашовского муниципального района</w:t>
      </w:r>
      <w:r w:rsidR="00391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строго целевой характер и </w:t>
      </w:r>
      <w:r w:rsidR="00FE6D5A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91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использованию на другие цели.</w:t>
      </w:r>
    </w:p>
    <w:p w:rsidR="008F36C5" w:rsidRDefault="00794B52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 на оснащение и укрепление материально-технической базы образовательных учреждений возлагается на управление образования администрации Балашовского муниципального района.</w:t>
      </w:r>
    </w:p>
    <w:p w:rsidR="00B474A6" w:rsidRDefault="00B474A6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A6" w:rsidRDefault="00B474A6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A6" w:rsidRPr="00444292" w:rsidRDefault="00B474A6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C7" w:rsidRDefault="002D1FC7" w:rsidP="00391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FC7" w:rsidSect="00D16D4B">
      <w:pgSz w:w="11906" w:h="16838"/>
      <w:pgMar w:top="1134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DA"/>
    <w:multiLevelType w:val="hybridMultilevel"/>
    <w:tmpl w:val="FA506986"/>
    <w:lvl w:ilvl="0" w:tplc="6E588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54E24"/>
    <w:multiLevelType w:val="hybridMultilevel"/>
    <w:tmpl w:val="45927CC6"/>
    <w:lvl w:ilvl="0" w:tplc="DF78B72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743"/>
    <w:rsid w:val="00033213"/>
    <w:rsid w:val="000B4E6B"/>
    <w:rsid w:val="00135743"/>
    <w:rsid w:val="001A7C2C"/>
    <w:rsid w:val="001C7D82"/>
    <w:rsid w:val="00217997"/>
    <w:rsid w:val="002D1FC7"/>
    <w:rsid w:val="003175A6"/>
    <w:rsid w:val="0033512B"/>
    <w:rsid w:val="00353D65"/>
    <w:rsid w:val="00363F89"/>
    <w:rsid w:val="00372F9C"/>
    <w:rsid w:val="00374BD7"/>
    <w:rsid w:val="00382636"/>
    <w:rsid w:val="00391F79"/>
    <w:rsid w:val="003B7077"/>
    <w:rsid w:val="00444292"/>
    <w:rsid w:val="00450DD6"/>
    <w:rsid w:val="004723FD"/>
    <w:rsid w:val="005623D6"/>
    <w:rsid w:val="00586697"/>
    <w:rsid w:val="005B76EC"/>
    <w:rsid w:val="005B79B0"/>
    <w:rsid w:val="00645275"/>
    <w:rsid w:val="00675EAB"/>
    <w:rsid w:val="00720D51"/>
    <w:rsid w:val="00722FD5"/>
    <w:rsid w:val="00731215"/>
    <w:rsid w:val="00794B52"/>
    <w:rsid w:val="008333ED"/>
    <w:rsid w:val="008354A6"/>
    <w:rsid w:val="008C25D9"/>
    <w:rsid w:val="008F36C5"/>
    <w:rsid w:val="008F4E87"/>
    <w:rsid w:val="009A1A12"/>
    <w:rsid w:val="009E1856"/>
    <w:rsid w:val="009F7A19"/>
    <w:rsid w:val="00AE0CBB"/>
    <w:rsid w:val="00B24F79"/>
    <w:rsid w:val="00B37442"/>
    <w:rsid w:val="00B474A6"/>
    <w:rsid w:val="00C61D4C"/>
    <w:rsid w:val="00C76735"/>
    <w:rsid w:val="00CC4BED"/>
    <w:rsid w:val="00D16D4B"/>
    <w:rsid w:val="00D82ABB"/>
    <w:rsid w:val="00E218F4"/>
    <w:rsid w:val="00E55529"/>
    <w:rsid w:val="00EE6D66"/>
    <w:rsid w:val="00F16C23"/>
    <w:rsid w:val="00F764DD"/>
    <w:rsid w:val="00FC15DC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4123-A4E3-45D3-A5CF-603E6F0D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2022-01-10T10:36:00Z</cp:lastPrinted>
  <dcterms:created xsi:type="dcterms:W3CDTF">2022-01-13T07:18:00Z</dcterms:created>
  <dcterms:modified xsi:type="dcterms:W3CDTF">2022-01-13T07:18:00Z</dcterms:modified>
</cp:coreProperties>
</file>