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38F4" w:rsidRDefault="002F38F4">
      <w:r>
        <w:t>08.12.2016 г.                                                                                                                                               271-п</w:t>
      </w:r>
    </w:p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/>
    <w:p w:rsidR="002F38F4" w:rsidRDefault="002F38F4">
      <w:pPr>
        <w:rPr>
          <w:b/>
          <w:bCs/>
          <w:sz w:val="26"/>
          <w:szCs w:val="26"/>
        </w:rPr>
      </w:pPr>
    </w:p>
    <w:p w:rsidR="002F38F4" w:rsidRDefault="002F38F4">
      <w:pPr>
        <w:rPr>
          <w:b/>
          <w:bCs/>
          <w:sz w:val="26"/>
          <w:szCs w:val="26"/>
        </w:rPr>
      </w:pPr>
    </w:p>
    <w:p w:rsidR="002F38F4" w:rsidRDefault="002F38F4">
      <w:pPr>
        <w:rPr>
          <w:b/>
          <w:bCs/>
          <w:sz w:val="26"/>
          <w:szCs w:val="26"/>
        </w:rPr>
      </w:pPr>
    </w:p>
    <w:p w:rsidR="002F38F4" w:rsidRPr="00263423" w:rsidRDefault="002F38F4" w:rsidP="00CF7755">
      <w:pPr>
        <w:rPr>
          <w:b/>
          <w:bCs/>
          <w:sz w:val="26"/>
          <w:szCs w:val="26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.5pt;margin-top:18.35pt;width:480.05pt;height:89.7pt;z-index:251658240;mso-wrap-distance-right:0;mso-position-horizontal-relative:page" stroked="f">
            <v:fill opacity="0" color2="black"/>
            <v:textbox style="mso-next-textbox:#_x0000_s1026" inset="0,0,0,0">
              <w:txbxContent>
                <w:p w:rsidR="002F38F4" w:rsidRDefault="002F38F4" w:rsidP="00B734A3">
                  <w:pPr>
                    <w:pStyle w:val="BodyText"/>
                    <w:tabs>
                      <w:tab w:val="left" w:pos="4820"/>
                      <w:tab w:val="left" w:pos="5103"/>
                    </w:tabs>
                    <w:ind w:right="42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Балашовского муниципального района</w:t>
                  </w:r>
                </w:p>
                <w:p w:rsidR="002F38F4" w:rsidRDefault="002F38F4" w:rsidP="00B734A3">
                  <w:pPr>
                    <w:pStyle w:val="BodyText"/>
                    <w:tabs>
                      <w:tab w:val="left" w:pos="4820"/>
                      <w:tab w:val="left" w:pos="5103"/>
                    </w:tabs>
                    <w:ind w:right="42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Саратовской области</w:t>
                  </w:r>
                </w:p>
                <w:p w:rsidR="002F38F4" w:rsidRPr="00212DDF" w:rsidRDefault="002F38F4" w:rsidP="009E047C">
                  <w:pPr>
                    <w:pStyle w:val="BodyText"/>
                    <w:tabs>
                      <w:tab w:val="left" w:pos="4820"/>
                    </w:tabs>
                    <w:ind w:right="486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16.04.2012 г. № 62</w:t>
                  </w:r>
                  <w:r w:rsidRPr="00B734A3">
                    <w:rPr>
                      <w:sz w:val="28"/>
                      <w:szCs w:val="28"/>
                    </w:rPr>
                    <w:t>-п</w:t>
                  </w:r>
                </w:p>
                <w:tbl>
                  <w:tblPr>
                    <w:tblW w:w="0" w:type="auto"/>
                    <w:tblInd w:w="-106" w:type="dxa"/>
                    <w:tblLayout w:type="fixed"/>
                    <w:tblLook w:val="0000"/>
                  </w:tblPr>
                  <w:tblGrid>
                    <w:gridCol w:w="4375"/>
                  </w:tblGrid>
                  <w:tr w:rsidR="002F38F4" w:rsidRPr="00212DDF">
                    <w:tc>
                      <w:tcPr>
                        <w:tcW w:w="4375" w:type="dxa"/>
                      </w:tcPr>
                      <w:p w:rsidR="002F38F4" w:rsidRPr="00212DDF" w:rsidRDefault="002F38F4" w:rsidP="009E047C">
                        <w:pPr>
                          <w:tabs>
                            <w:tab w:val="left" w:pos="4820"/>
                          </w:tabs>
                          <w:ind w:right="4862"/>
                          <w:jc w:val="both"/>
                          <w:rPr>
                            <w:rFonts w:ascii="Times" w:hAnsi="Times" w:cs="Times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F38F4" w:rsidRDefault="002F38F4"/>
              </w:txbxContent>
            </v:textbox>
            <w10:wrap type="square" side="largest" anchorx="page"/>
          </v:shape>
        </w:pict>
      </w:r>
    </w:p>
    <w:p w:rsidR="002F38F4" w:rsidRDefault="002F38F4" w:rsidP="00D66154">
      <w:pPr>
        <w:ind w:firstLine="709"/>
        <w:jc w:val="both"/>
        <w:rPr>
          <w:sz w:val="28"/>
          <w:szCs w:val="28"/>
        </w:rPr>
      </w:pPr>
    </w:p>
    <w:p w:rsidR="002F38F4" w:rsidRPr="00C51AC4" w:rsidRDefault="002F38F4" w:rsidP="00D66154">
      <w:pPr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</w:rPr>
        <w:t>На основании Приказа Минприроды России и Роскомзема от 22.12.1995г. № 525/67 «Об утверждении Основных положений о рекультивации земель, снятии, сохранении и рациональном использовании плодородного слоя почвы»; в соответствии с</w:t>
      </w:r>
      <w:r w:rsidRPr="00434009">
        <w:rPr>
          <w:sz w:val="28"/>
          <w:szCs w:val="28"/>
        </w:rPr>
        <w:t xml:space="preserve"> Уставом Балашовского муниципального района</w:t>
      </w:r>
      <w:r>
        <w:rPr>
          <w:sz w:val="28"/>
          <w:szCs w:val="28"/>
        </w:rPr>
        <w:t>; администрация Балашовского муниципального района</w:t>
      </w:r>
    </w:p>
    <w:p w:rsidR="002F38F4" w:rsidRDefault="002F38F4" w:rsidP="00AC74FC">
      <w:pPr>
        <w:ind w:firstLine="720"/>
        <w:jc w:val="center"/>
        <w:rPr>
          <w:b/>
          <w:bCs/>
          <w:sz w:val="24"/>
          <w:szCs w:val="24"/>
        </w:rPr>
      </w:pPr>
    </w:p>
    <w:p w:rsidR="002F38F4" w:rsidRDefault="002F38F4" w:rsidP="00AC74FC">
      <w:pPr>
        <w:ind w:firstLine="720"/>
        <w:jc w:val="center"/>
        <w:rPr>
          <w:b/>
          <w:bCs/>
          <w:sz w:val="24"/>
          <w:szCs w:val="24"/>
        </w:rPr>
      </w:pPr>
      <w:r w:rsidRPr="001A2ED6">
        <w:rPr>
          <w:b/>
          <w:bCs/>
          <w:sz w:val="24"/>
          <w:szCs w:val="24"/>
        </w:rPr>
        <w:t>ПОСТАНОВЛЯЕТ:</w:t>
      </w:r>
    </w:p>
    <w:p w:rsidR="002F38F4" w:rsidRPr="00AC74FC" w:rsidRDefault="002F38F4" w:rsidP="00AC74FC">
      <w:pPr>
        <w:ind w:firstLine="720"/>
        <w:jc w:val="center"/>
        <w:rPr>
          <w:b/>
          <w:bCs/>
          <w:sz w:val="24"/>
          <w:szCs w:val="24"/>
        </w:rPr>
      </w:pPr>
    </w:p>
    <w:p w:rsidR="002F38F4" w:rsidRDefault="002F38F4" w:rsidP="00F94DEE">
      <w:pPr>
        <w:pStyle w:val="BodyText"/>
        <w:numPr>
          <w:ilvl w:val="0"/>
          <w:numId w:val="4"/>
        </w:numPr>
        <w:ind w:left="0" w:firstLine="426"/>
        <w:jc w:val="both"/>
        <w:rPr>
          <w:b w:val="0"/>
          <w:bCs w:val="0"/>
          <w:sz w:val="28"/>
          <w:szCs w:val="28"/>
          <w:lang w:eastAsia="ru-RU"/>
        </w:rPr>
      </w:pPr>
      <w:r w:rsidRPr="00F94DEE">
        <w:rPr>
          <w:b w:val="0"/>
          <w:bCs w:val="0"/>
          <w:sz w:val="28"/>
          <w:szCs w:val="28"/>
        </w:rPr>
        <w:t>Внести изменения в постановление администрации Балашовского муниципального района от 16.04.2012г. № 62-п «О создании постоянно действующей межведомственной комиссии по вопросам приемки рекультивированных земель на территории Балашовского муниципального района», изложив Приложение № 1 в новой редакции</w:t>
      </w:r>
    </w:p>
    <w:p w:rsidR="002F38F4" w:rsidRPr="00B337F1" w:rsidRDefault="002F38F4" w:rsidP="00B337F1">
      <w:pPr>
        <w:pStyle w:val="BodyText"/>
        <w:numPr>
          <w:ilvl w:val="0"/>
          <w:numId w:val="4"/>
        </w:numPr>
        <w:ind w:left="0" w:firstLine="426"/>
        <w:jc w:val="both"/>
        <w:rPr>
          <w:b w:val="0"/>
          <w:bCs w:val="0"/>
          <w:sz w:val="28"/>
          <w:szCs w:val="28"/>
          <w:lang w:eastAsia="ru-RU"/>
        </w:rPr>
      </w:pPr>
      <w:r w:rsidRPr="00577FE8">
        <w:rPr>
          <w:b w:val="0"/>
          <w:bCs w:val="0"/>
          <w:sz w:val="28"/>
          <w:szCs w:val="28"/>
          <w:lang w:eastAsia="ru-RU"/>
        </w:rPr>
        <w:t>Признать</w:t>
      </w:r>
      <w:r>
        <w:rPr>
          <w:b w:val="0"/>
          <w:bCs w:val="0"/>
          <w:sz w:val="28"/>
          <w:szCs w:val="28"/>
          <w:lang w:eastAsia="ru-RU"/>
        </w:rPr>
        <w:t xml:space="preserve"> утратившим силу постановление администрации Балашовского муниципального района от 20.01.2016г. № 7-п </w:t>
      </w:r>
      <w:r>
        <w:rPr>
          <w:b w:val="0"/>
          <w:bCs w:val="0"/>
          <w:sz w:val="28"/>
          <w:szCs w:val="28"/>
        </w:rPr>
        <w:t>«О внесении изменений в постановление администрации Балашовского муниципального района Саратовской области от 16.04.2012г. № 62-п».</w:t>
      </w:r>
    </w:p>
    <w:p w:rsidR="002F38F4" w:rsidRDefault="002F38F4" w:rsidP="00AC74FC">
      <w:pPr>
        <w:pStyle w:val="ListParagraph"/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 w:rsidRPr="00AC74FC">
        <w:rPr>
          <w:sz w:val="28"/>
          <w:szCs w:val="28"/>
        </w:rPr>
        <w:t>Отделу информации, общественных отношений и работе с молодежью администрации Балашовского муниципального района опубликовать настоящее постановление в средствах массовой информации.</w:t>
      </w:r>
    </w:p>
    <w:p w:rsidR="002F38F4" w:rsidRPr="00AC74FC" w:rsidRDefault="002F38F4" w:rsidP="00AC74FC">
      <w:pPr>
        <w:pStyle w:val="ListParagraph"/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 w:rsidRPr="00AC74FC">
        <w:rPr>
          <w:sz w:val="28"/>
          <w:szCs w:val="28"/>
        </w:rPr>
        <w:t xml:space="preserve">Настоящее постановление вступает в силу с момента </w:t>
      </w:r>
      <w:r>
        <w:rPr>
          <w:sz w:val="28"/>
          <w:szCs w:val="28"/>
        </w:rPr>
        <w:t xml:space="preserve">его </w:t>
      </w:r>
      <w:r w:rsidRPr="00AC74FC">
        <w:rPr>
          <w:sz w:val="28"/>
          <w:szCs w:val="28"/>
        </w:rPr>
        <w:t>официального опубликования.</w:t>
      </w:r>
    </w:p>
    <w:p w:rsidR="002F38F4" w:rsidRPr="00AC74FC" w:rsidRDefault="002F38F4" w:rsidP="00AC74FC">
      <w:pPr>
        <w:pStyle w:val="ListParagraph"/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 w:rsidRPr="00AC74FC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Балашовского муниципального  района по сельскому хозяйству, председателя комитета по управлению муниципальным имуществом Т.И. Саврасову.                                                                                                                                                                                  </w:t>
      </w:r>
    </w:p>
    <w:p w:rsidR="002F38F4" w:rsidRDefault="002F38F4" w:rsidP="00AC74FC">
      <w:pPr>
        <w:pStyle w:val="BodyText"/>
        <w:jc w:val="both"/>
        <w:rPr>
          <w:b w:val="0"/>
          <w:bCs w:val="0"/>
          <w:sz w:val="28"/>
          <w:szCs w:val="28"/>
        </w:rPr>
      </w:pPr>
    </w:p>
    <w:p w:rsidR="002F38F4" w:rsidRPr="00AC74FC" w:rsidRDefault="002F38F4" w:rsidP="00AC74FC">
      <w:pPr>
        <w:pStyle w:val="BodyText"/>
        <w:jc w:val="both"/>
        <w:rPr>
          <w:b w:val="0"/>
          <w:bCs w:val="0"/>
          <w:sz w:val="28"/>
          <w:szCs w:val="28"/>
        </w:rPr>
      </w:pPr>
    </w:p>
    <w:p w:rsidR="002F38F4" w:rsidRDefault="002F38F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</w:p>
    <w:p w:rsidR="002F38F4" w:rsidRPr="00505ABE" w:rsidRDefault="002F38F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Балашовского муниципального района                                    А.Н.Мельников</w:t>
      </w:r>
    </w:p>
    <w:p w:rsidR="002F38F4" w:rsidRDefault="002F38F4">
      <w:pPr>
        <w:pStyle w:val="BodyText"/>
        <w:ind w:firstLine="708"/>
        <w:jc w:val="both"/>
        <w:rPr>
          <w:b w:val="0"/>
          <w:bCs w:val="0"/>
        </w:rPr>
      </w:pPr>
    </w:p>
    <w:p w:rsidR="002F38F4" w:rsidRDefault="002F38F4"/>
    <w:sectPr w:rsidR="002F38F4" w:rsidSect="00704C49">
      <w:headerReference w:type="default" r:id="rId7"/>
      <w:footerReference w:type="default" r:id="rId8"/>
      <w:pgSz w:w="11906" w:h="16838"/>
      <w:pgMar w:top="642" w:right="1134" w:bottom="567" w:left="1134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8F4" w:rsidRDefault="002F38F4">
      <w:r>
        <w:separator/>
      </w:r>
    </w:p>
  </w:endnote>
  <w:endnote w:type="continuationSeparator" w:id="0">
    <w:p w:rsidR="002F38F4" w:rsidRDefault="002F3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8F4" w:rsidRDefault="002F38F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8F4" w:rsidRDefault="002F38F4">
      <w:r>
        <w:separator/>
      </w:r>
    </w:p>
  </w:footnote>
  <w:footnote w:type="continuationSeparator" w:id="0">
    <w:p w:rsidR="002F38F4" w:rsidRDefault="002F3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8F4" w:rsidRDefault="002F3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66F70C6"/>
    <w:multiLevelType w:val="hybridMultilevel"/>
    <w:tmpl w:val="7FA45F10"/>
    <w:lvl w:ilvl="0" w:tplc="3A1A4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3B62C5"/>
    <w:multiLevelType w:val="hybridMultilevel"/>
    <w:tmpl w:val="0876E7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586"/>
    <w:rsid w:val="00054DF7"/>
    <w:rsid w:val="00076E32"/>
    <w:rsid w:val="000A11EC"/>
    <w:rsid w:val="000A61F1"/>
    <w:rsid w:val="000A6B01"/>
    <w:rsid w:val="000B72A0"/>
    <w:rsid w:val="00107FF4"/>
    <w:rsid w:val="001646D1"/>
    <w:rsid w:val="00176490"/>
    <w:rsid w:val="001A2ED6"/>
    <w:rsid w:val="001E1E37"/>
    <w:rsid w:val="00212DDF"/>
    <w:rsid w:val="00220122"/>
    <w:rsid w:val="002541A8"/>
    <w:rsid w:val="00263423"/>
    <w:rsid w:val="00274310"/>
    <w:rsid w:val="002D7AEA"/>
    <w:rsid w:val="002E6D67"/>
    <w:rsid w:val="002F38F4"/>
    <w:rsid w:val="00321B0F"/>
    <w:rsid w:val="00350F9A"/>
    <w:rsid w:val="00363C3B"/>
    <w:rsid w:val="00385FDF"/>
    <w:rsid w:val="003947EB"/>
    <w:rsid w:val="00434009"/>
    <w:rsid w:val="00434E5D"/>
    <w:rsid w:val="00444321"/>
    <w:rsid w:val="0047159B"/>
    <w:rsid w:val="004B5D67"/>
    <w:rsid w:val="004C4A5C"/>
    <w:rsid w:val="004E7833"/>
    <w:rsid w:val="005020FB"/>
    <w:rsid w:val="00505ABE"/>
    <w:rsid w:val="00543A0D"/>
    <w:rsid w:val="0057077D"/>
    <w:rsid w:val="00577FE8"/>
    <w:rsid w:val="005C1739"/>
    <w:rsid w:val="005C6651"/>
    <w:rsid w:val="005D0DA3"/>
    <w:rsid w:val="006243CC"/>
    <w:rsid w:val="00643DD9"/>
    <w:rsid w:val="0064679C"/>
    <w:rsid w:val="00647D77"/>
    <w:rsid w:val="0065471F"/>
    <w:rsid w:val="00685883"/>
    <w:rsid w:val="006B314B"/>
    <w:rsid w:val="006E55AC"/>
    <w:rsid w:val="00704C49"/>
    <w:rsid w:val="00707D6D"/>
    <w:rsid w:val="00720B7E"/>
    <w:rsid w:val="00746AAD"/>
    <w:rsid w:val="007661D7"/>
    <w:rsid w:val="007661FB"/>
    <w:rsid w:val="00767081"/>
    <w:rsid w:val="007731FA"/>
    <w:rsid w:val="00774B52"/>
    <w:rsid w:val="007A460B"/>
    <w:rsid w:val="007D2586"/>
    <w:rsid w:val="007F2317"/>
    <w:rsid w:val="007F7A4C"/>
    <w:rsid w:val="00833734"/>
    <w:rsid w:val="00866973"/>
    <w:rsid w:val="00873C18"/>
    <w:rsid w:val="0088219B"/>
    <w:rsid w:val="008E43A6"/>
    <w:rsid w:val="00936A30"/>
    <w:rsid w:val="00951F94"/>
    <w:rsid w:val="00954BEB"/>
    <w:rsid w:val="00974E4B"/>
    <w:rsid w:val="0097501C"/>
    <w:rsid w:val="00995AAF"/>
    <w:rsid w:val="00997D38"/>
    <w:rsid w:val="009D1D0F"/>
    <w:rsid w:val="009E047C"/>
    <w:rsid w:val="00A44E58"/>
    <w:rsid w:val="00A72BFE"/>
    <w:rsid w:val="00AC74FC"/>
    <w:rsid w:val="00AD06CC"/>
    <w:rsid w:val="00AE7032"/>
    <w:rsid w:val="00B00A3F"/>
    <w:rsid w:val="00B07D3A"/>
    <w:rsid w:val="00B337F1"/>
    <w:rsid w:val="00B5185C"/>
    <w:rsid w:val="00B64822"/>
    <w:rsid w:val="00B734A3"/>
    <w:rsid w:val="00BB0D2F"/>
    <w:rsid w:val="00BC78A2"/>
    <w:rsid w:val="00BD7A7C"/>
    <w:rsid w:val="00C33447"/>
    <w:rsid w:val="00C51AC4"/>
    <w:rsid w:val="00C60387"/>
    <w:rsid w:val="00CA550C"/>
    <w:rsid w:val="00CF7755"/>
    <w:rsid w:val="00D028CD"/>
    <w:rsid w:val="00D04B48"/>
    <w:rsid w:val="00D576EA"/>
    <w:rsid w:val="00D659DF"/>
    <w:rsid w:val="00D66154"/>
    <w:rsid w:val="00D84EB8"/>
    <w:rsid w:val="00D8643F"/>
    <w:rsid w:val="00D9715E"/>
    <w:rsid w:val="00DD5066"/>
    <w:rsid w:val="00DE2D29"/>
    <w:rsid w:val="00E0347E"/>
    <w:rsid w:val="00E71413"/>
    <w:rsid w:val="00E75B2B"/>
    <w:rsid w:val="00E76624"/>
    <w:rsid w:val="00EA3C72"/>
    <w:rsid w:val="00EB720E"/>
    <w:rsid w:val="00F122F0"/>
    <w:rsid w:val="00F22BC1"/>
    <w:rsid w:val="00F303DA"/>
    <w:rsid w:val="00F32336"/>
    <w:rsid w:val="00F94DEE"/>
    <w:rsid w:val="00FA0FE9"/>
    <w:rsid w:val="00FD0F2F"/>
    <w:rsid w:val="00FE6A96"/>
    <w:rsid w:val="00F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C49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4C49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4C4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4C49"/>
    <w:pPr>
      <w:keepNext/>
      <w:pBdr>
        <w:bottom w:val="thinThickSmallGap" w:sz="24" w:space="1" w:color="000000"/>
      </w:pBdr>
      <w:tabs>
        <w:tab w:val="num" w:pos="1008"/>
      </w:tabs>
      <w:ind w:left="1008" w:hanging="1008"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DE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DE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DE8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1">
    <w:name w:val="Основной шрифт абзаца1"/>
    <w:uiPriority w:val="99"/>
    <w:rsid w:val="00704C49"/>
  </w:style>
  <w:style w:type="character" w:customStyle="1" w:styleId="a">
    <w:name w:val="Знак"/>
    <w:uiPriority w:val="99"/>
    <w:rsid w:val="00704C49"/>
    <w:rPr>
      <w:b/>
      <w:bCs/>
      <w:color w:val="000000"/>
      <w:sz w:val="24"/>
      <w:szCs w:val="24"/>
    </w:rPr>
  </w:style>
  <w:style w:type="character" w:customStyle="1" w:styleId="WW-">
    <w:name w:val="WW- Знак"/>
    <w:uiPriority w:val="99"/>
    <w:rsid w:val="00704C49"/>
    <w:rPr>
      <w:rFonts w:ascii="Cambria" w:hAnsi="Cambria" w:cs="Cambria"/>
      <w:b/>
      <w:bCs/>
      <w:kern w:val="1"/>
      <w:sz w:val="32"/>
      <w:szCs w:val="32"/>
    </w:rPr>
  </w:style>
  <w:style w:type="character" w:customStyle="1" w:styleId="WW-1">
    <w:name w:val="WW- Знак1"/>
    <w:uiPriority w:val="99"/>
    <w:rsid w:val="00704C49"/>
    <w:rPr>
      <w:rFonts w:ascii="Cambria" w:hAnsi="Cambria" w:cs="Cambria"/>
      <w:b/>
      <w:bCs/>
      <w:sz w:val="26"/>
      <w:szCs w:val="26"/>
    </w:rPr>
  </w:style>
  <w:style w:type="character" w:customStyle="1" w:styleId="WW-12">
    <w:name w:val="WW- Знак12"/>
    <w:uiPriority w:val="99"/>
    <w:rsid w:val="00704C49"/>
    <w:rPr>
      <w:b/>
      <w:bCs/>
      <w:sz w:val="32"/>
      <w:szCs w:val="32"/>
    </w:rPr>
  </w:style>
  <w:style w:type="character" w:customStyle="1" w:styleId="WW-123">
    <w:name w:val="WW- Знак123"/>
    <w:basedOn w:val="1"/>
    <w:uiPriority w:val="99"/>
    <w:rsid w:val="00704C49"/>
  </w:style>
  <w:style w:type="character" w:customStyle="1" w:styleId="WW-1234">
    <w:name w:val="WW- Знак1234"/>
    <w:basedOn w:val="1"/>
    <w:uiPriority w:val="99"/>
    <w:rsid w:val="00704C49"/>
  </w:style>
  <w:style w:type="paragraph" w:customStyle="1" w:styleId="a0">
    <w:name w:val="Заголовок"/>
    <w:basedOn w:val="Normal"/>
    <w:next w:val="BodyText"/>
    <w:uiPriority w:val="99"/>
    <w:rsid w:val="00704C4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04C49"/>
    <w:rPr>
      <w:b/>
      <w:bCs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D6DE8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704C49"/>
  </w:style>
  <w:style w:type="paragraph" w:styleId="Caption">
    <w:name w:val="caption"/>
    <w:basedOn w:val="Normal"/>
    <w:uiPriority w:val="99"/>
    <w:qFormat/>
    <w:rsid w:val="00704C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">
    <w:name w:val="Указатель1"/>
    <w:basedOn w:val="Normal"/>
    <w:uiPriority w:val="99"/>
    <w:rsid w:val="00704C49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704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DE8"/>
    <w:rPr>
      <w:sz w:val="0"/>
      <w:szCs w:val="0"/>
      <w:lang w:eastAsia="zh-CN"/>
    </w:rPr>
  </w:style>
  <w:style w:type="paragraph" w:customStyle="1" w:styleId="11">
    <w:name w:val="Схема документа1"/>
    <w:basedOn w:val="Normal"/>
    <w:uiPriority w:val="99"/>
    <w:rsid w:val="00704C49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uiPriority w:val="99"/>
    <w:rsid w:val="00704C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DE8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704C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6DE8"/>
    <w:rPr>
      <w:sz w:val="20"/>
      <w:szCs w:val="20"/>
      <w:lang w:eastAsia="zh-CN"/>
    </w:rPr>
  </w:style>
  <w:style w:type="paragraph" w:customStyle="1" w:styleId="a1">
    <w:name w:val="???????"/>
    <w:uiPriority w:val="99"/>
    <w:rsid w:val="00704C49"/>
    <w:pPr>
      <w:suppressAutoHyphens/>
    </w:pPr>
    <w:rPr>
      <w:sz w:val="28"/>
      <w:szCs w:val="28"/>
      <w:lang w:eastAsia="zh-CN"/>
    </w:rPr>
  </w:style>
  <w:style w:type="paragraph" w:customStyle="1" w:styleId="a2">
    <w:name w:val="Содержимое врезки"/>
    <w:basedOn w:val="BodyText"/>
    <w:uiPriority w:val="99"/>
    <w:rsid w:val="00704C49"/>
  </w:style>
  <w:style w:type="paragraph" w:customStyle="1" w:styleId="a3">
    <w:name w:val="Содержимое таблицы"/>
    <w:basedOn w:val="Normal"/>
    <w:uiPriority w:val="99"/>
    <w:rsid w:val="00704C49"/>
    <w:pPr>
      <w:suppressLineNumbers/>
    </w:pPr>
  </w:style>
  <w:style w:type="paragraph" w:customStyle="1" w:styleId="a4">
    <w:name w:val="Заголовок таблицы"/>
    <w:basedOn w:val="a3"/>
    <w:uiPriority w:val="99"/>
    <w:rsid w:val="00704C49"/>
    <w:pPr>
      <w:jc w:val="center"/>
    </w:pPr>
    <w:rPr>
      <w:b/>
      <w:bCs/>
    </w:rPr>
  </w:style>
  <w:style w:type="paragraph" w:styleId="ListParagraph">
    <w:name w:val="List Paragraph"/>
    <w:basedOn w:val="Normal"/>
    <w:uiPriority w:val="99"/>
    <w:qFormat/>
    <w:rsid w:val="00AC74FC"/>
    <w:pPr>
      <w:ind w:left="720"/>
    </w:pPr>
  </w:style>
  <w:style w:type="character" w:styleId="Hyperlink">
    <w:name w:val="Hyperlink"/>
    <w:basedOn w:val="DefaultParagraphFont"/>
    <w:uiPriority w:val="99"/>
    <w:rsid w:val="005707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273</Words>
  <Characters>1560</Characters>
  <Application>Microsoft Office Outlook</Application>
  <DocSecurity>0</DocSecurity>
  <Lines>0</Lines>
  <Paragraphs>0</Paragraphs>
  <ScaleCrop>false</ScaleCrop>
  <Company>adiministration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subject/>
  <dc:creator>first</dc:creator>
  <cp:keywords/>
  <dc:description/>
  <cp:lastModifiedBy>Делопроизводство</cp:lastModifiedBy>
  <cp:revision>2</cp:revision>
  <cp:lastPrinted>2016-08-25T06:34:00Z</cp:lastPrinted>
  <dcterms:created xsi:type="dcterms:W3CDTF">2016-12-08T09:42:00Z</dcterms:created>
  <dcterms:modified xsi:type="dcterms:W3CDTF">2016-12-08T09:42:00Z</dcterms:modified>
</cp:coreProperties>
</file>