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CD" w:rsidRDefault="00FB21CD" w:rsidP="0005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21CD" w:rsidRDefault="00FB21CD" w:rsidP="0005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21CD" w:rsidRDefault="00FB21CD" w:rsidP="0005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21CD" w:rsidRDefault="00FB21CD" w:rsidP="0005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21CD" w:rsidRDefault="00FB21CD" w:rsidP="0005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21CD" w:rsidRDefault="00FB21CD" w:rsidP="0005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21CD" w:rsidRDefault="00FB21CD" w:rsidP="0005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21CD" w:rsidRDefault="00FB21CD" w:rsidP="0005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21CD" w:rsidRDefault="00FB21CD" w:rsidP="0005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21CD" w:rsidRDefault="00F24F48" w:rsidP="0005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29.09.2020 г.                                                                                    238-п</w:t>
      </w:r>
    </w:p>
    <w:p w:rsidR="00FB21CD" w:rsidRDefault="00FB21CD" w:rsidP="0005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21CD" w:rsidRDefault="00FB21CD" w:rsidP="0005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21CD" w:rsidRDefault="00FB21CD" w:rsidP="0005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21CD" w:rsidRDefault="00FB21CD" w:rsidP="0005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21CD" w:rsidRDefault="00FB21CD" w:rsidP="0005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21CD" w:rsidRDefault="00FB21CD" w:rsidP="0005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21CD" w:rsidRDefault="00FB21CD" w:rsidP="0005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21CD" w:rsidRDefault="00FB21CD" w:rsidP="0005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FB21CD" w:rsidRDefault="00FB21CD" w:rsidP="0005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Балашовского муниципального </w:t>
      </w:r>
    </w:p>
    <w:p w:rsidR="00FB21CD" w:rsidRDefault="00FB21CD" w:rsidP="0005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от 23.11.2015 года № 238-п </w:t>
      </w:r>
    </w:p>
    <w:p w:rsidR="00FB21CD" w:rsidRPr="00DC382D" w:rsidRDefault="00FB21CD" w:rsidP="00050E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21CD" w:rsidRDefault="00FB21CD" w:rsidP="0005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Уставом Балашовского муниципального района Саратовской области и в связи с кадровыми изменениями администрация Балашовского муниципального района</w:t>
      </w:r>
    </w:p>
    <w:p w:rsidR="00FB21CD" w:rsidRPr="005344B6" w:rsidRDefault="00FB21CD" w:rsidP="00050E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21CD" w:rsidRDefault="00FB21CD" w:rsidP="00050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B21CD" w:rsidRDefault="00FB21CD" w:rsidP="00050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1CD" w:rsidRDefault="00FB21CD" w:rsidP="0005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D56A07">
        <w:rPr>
          <w:rFonts w:ascii="Times New Roman" w:hAnsi="Times New Roman" w:cs="Times New Roman"/>
          <w:sz w:val="28"/>
          <w:szCs w:val="28"/>
        </w:rPr>
        <w:t>Внести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6A07">
        <w:rPr>
          <w:rFonts w:ascii="Times New Roman" w:hAnsi="Times New Roman" w:cs="Times New Roman"/>
          <w:sz w:val="28"/>
          <w:szCs w:val="28"/>
        </w:rPr>
        <w:t xml:space="preserve"> в постановление  администрации Балашовского муниципального района Саратовской области от 23.11.2015 года № 238-п  «О создании комиссии по защите и охране жилищных прав и интересов несовершеннолетних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07">
        <w:rPr>
          <w:rFonts w:ascii="Times New Roman" w:hAnsi="Times New Roman" w:cs="Times New Roman"/>
          <w:sz w:val="28"/>
          <w:szCs w:val="28"/>
        </w:rPr>
        <w:t>в том числе детей-сирот и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07">
        <w:rPr>
          <w:rFonts w:ascii="Times New Roman" w:hAnsi="Times New Roman" w:cs="Times New Roman"/>
          <w:sz w:val="28"/>
          <w:szCs w:val="28"/>
        </w:rPr>
        <w:t>утверждении её состава и положения»</w:t>
      </w:r>
      <w:r>
        <w:rPr>
          <w:rFonts w:ascii="Times New Roman" w:hAnsi="Times New Roman" w:cs="Times New Roman"/>
          <w:sz w:val="28"/>
          <w:szCs w:val="28"/>
        </w:rPr>
        <w:t>, изложив приложение №1 в новой редакции.</w:t>
      </w:r>
    </w:p>
    <w:p w:rsidR="00FB21CD" w:rsidRDefault="00FB21CD" w:rsidP="0005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Постановление  администрации Балашовского муниципального района от 25.01.2019 года № 11-п «О внесении изменений в постановление администрации Балашовского муниципального района от 23.11.2015 года № 238-п» считать утратившим силу.</w:t>
      </w:r>
    </w:p>
    <w:p w:rsidR="00FB21CD" w:rsidRPr="004E2B25" w:rsidRDefault="00FB21CD" w:rsidP="004E2B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25">
        <w:rPr>
          <w:rFonts w:ascii="Times New Roman" w:hAnsi="Times New Roman" w:cs="Times New Roman"/>
          <w:sz w:val="28"/>
          <w:szCs w:val="28"/>
        </w:rPr>
        <w:t xml:space="preserve">3.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Pr="004E2B2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E2B2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E2B2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balashov</w:t>
        </w:r>
        <w:r w:rsidRPr="004E2B25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4E2B2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Pr="004E2B2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E2B2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E2B25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Pr="004E2B2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E2B2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E2B2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baladmin</w:t>
        </w:r>
        <w:r w:rsidRPr="004E2B2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E2B2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E2B25">
        <w:rPr>
          <w:rFonts w:ascii="Times New Roman" w:hAnsi="Times New Roman" w:cs="Times New Roman"/>
          <w:sz w:val="28"/>
          <w:szCs w:val="28"/>
        </w:rPr>
        <w:t>.</w:t>
      </w:r>
    </w:p>
    <w:p w:rsidR="00FB21CD" w:rsidRDefault="00FB21CD" w:rsidP="004E2B25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bCs w:val="0"/>
          <w:sz w:val="28"/>
          <w:szCs w:val="28"/>
        </w:rPr>
      </w:pPr>
    </w:p>
    <w:p w:rsidR="00FB21CD" w:rsidRDefault="00FB21CD" w:rsidP="004E2B25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bCs w:val="0"/>
          <w:sz w:val="28"/>
          <w:szCs w:val="28"/>
        </w:rPr>
      </w:pPr>
    </w:p>
    <w:p w:rsidR="00FB21CD" w:rsidRDefault="00FB21CD" w:rsidP="004E2B25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bCs w:val="0"/>
          <w:sz w:val="28"/>
          <w:szCs w:val="28"/>
        </w:rPr>
      </w:pPr>
      <w:r w:rsidRPr="004E2B25">
        <w:rPr>
          <w:b w:val="0"/>
          <w:bCs w:val="0"/>
          <w:sz w:val="28"/>
          <w:szCs w:val="28"/>
        </w:rPr>
        <w:lastRenderedPageBreak/>
        <w:t>4. На</w:t>
      </w:r>
      <w:r w:rsidRPr="00027A35">
        <w:rPr>
          <w:b w:val="0"/>
          <w:bCs w:val="0"/>
          <w:sz w:val="28"/>
          <w:szCs w:val="28"/>
        </w:rPr>
        <w:t>стоящее постановление вступает в силу со дня его подписания и опубликования (обнародования).</w:t>
      </w:r>
    </w:p>
    <w:p w:rsidR="00FB21CD" w:rsidRDefault="00FB21CD" w:rsidP="006A1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  О.А. Дубовенко.</w:t>
      </w:r>
    </w:p>
    <w:p w:rsidR="00FB21CD" w:rsidRPr="00DC382D" w:rsidRDefault="00FB21CD" w:rsidP="00DC3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B21CD" w:rsidRPr="006A142F" w:rsidRDefault="00FB21CD" w:rsidP="00DC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Балашовского</w:t>
      </w:r>
    </w:p>
    <w:p w:rsidR="00FB21CD" w:rsidRPr="00DC382D" w:rsidRDefault="00FB21CD" w:rsidP="00DC3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 района                                                            П.М. Петраков</w:t>
      </w: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B21CD" w:rsidRDefault="00FB21CD" w:rsidP="00980C4A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 к постановлению администрации Балашовского муниципального района №</w:t>
      </w:r>
      <w:r w:rsidR="00F24F48">
        <w:rPr>
          <w:rFonts w:ascii="Times New Roman" w:hAnsi="Times New Roman" w:cs="Times New Roman"/>
          <w:sz w:val="24"/>
          <w:szCs w:val="24"/>
        </w:rPr>
        <w:t xml:space="preserve">  238-п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F24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F48">
        <w:rPr>
          <w:rFonts w:ascii="Times New Roman" w:hAnsi="Times New Roman" w:cs="Times New Roman"/>
          <w:sz w:val="24"/>
          <w:szCs w:val="24"/>
        </w:rPr>
        <w:t>29.09.2020 г.</w:t>
      </w:r>
    </w:p>
    <w:p w:rsidR="00FB21CD" w:rsidRDefault="00FB21CD" w:rsidP="00980C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21CD" w:rsidRDefault="00FB21CD" w:rsidP="00980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комиссии по защите и охране жилищных прав и интересов несовершеннолетних граждан, в том числе детей-сирот и детей, оставшихся без попечения родителей</w:t>
      </w:r>
    </w:p>
    <w:p w:rsidR="00FB21CD" w:rsidRDefault="00FB21CD" w:rsidP="00980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10"/>
        <w:gridCol w:w="5103"/>
      </w:tblGrid>
      <w:tr w:rsidR="00FB21CD" w:rsidRPr="00EC18A9">
        <w:tc>
          <w:tcPr>
            <w:tcW w:w="534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 xml:space="preserve">Дубовенко </w:t>
            </w:r>
          </w:p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5103" w:type="dxa"/>
          </w:tcPr>
          <w:p w:rsidR="00FB21CD" w:rsidRPr="00EC18A9" w:rsidRDefault="00FB21CD" w:rsidP="00EC1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Балашовского муниципального района по социальным вопросам, председатель комиссии</w:t>
            </w:r>
          </w:p>
        </w:tc>
      </w:tr>
      <w:tr w:rsidR="00FB21CD" w:rsidRPr="00EC18A9">
        <w:tc>
          <w:tcPr>
            <w:tcW w:w="534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Шатковская</w:t>
            </w:r>
          </w:p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 xml:space="preserve"> Вера Владимировна</w:t>
            </w:r>
          </w:p>
        </w:tc>
        <w:tc>
          <w:tcPr>
            <w:tcW w:w="5103" w:type="dxa"/>
          </w:tcPr>
          <w:p w:rsidR="00FB21CD" w:rsidRPr="00EC18A9" w:rsidRDefault="00FB21CD" w:rsidP="00EC1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Балашовского муниципального района, заместитель председателя комиссии</w:t>
            </w:r>
          </w:p>
        </w:tc>
      </w:tr>
      <w:tr w:rsidR="00FB21CD" w:rsidRPr="00EC18A9">
        <w:tc>
          <w:tcPr>
            <w:tcW w:w="534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Щербак Елена Владимировна</w:t>
            </w:r>
          </w:p>
        </w:tc>
        <w:tc>
          <w:tcPr>
            <w:tcW w:w="5103" w:type="dxa"/>
          </w:tcPr>
          <w:p w:rsidR="00FB21CD" w:rsidRPr="00EC18A9" w:rsidRDefault="00FB21CD" w:rsidP="00EC1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опеки и попечительства над несовершеннолетними гражданами управления образования администрации Балашовского муниципального района, секретарь комиссии</w:t>
            </w:r>
          </w:p>
        </w:tc>
      </w:tr>
      <w:tr w:rsidR="00FB21CD" w:rsidRPr="00EC18A9">
        <w:tc>
          <w:tcPr>
            <w:tcW w:w="534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</w:p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Наталия Анатольевна</w:t>
            </w:r>
          </w:p>
        </w:tc>
        <w:tc>
          <w:tcPr>
            <w:tcW w:w="5103" w:type="dxa"/>
          </w:tcPr>
          <w:p w:rsidR="00FB21CD" w:rsidRPr="00EC18A9" w:rsidRDefault="00FB21CD" w:rsidP="00EC1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над несовершеннолетними гражданами управления образования администрации  Балашовского района, член комиссии</w:t>
            </w:r>
          </w:p>
        </w:tc>
      </w:tr>
      <w:tr w:rsidR="00FB21CD" w:rsidRPr="00EC18A9">
        <w:tc>
          <w:tcPr>
            <w:tcW w:w="534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B21CD" w:rsidRPr="00EC18A9" w:rsidRDefault="00FB21CD" w:rsidP="00EC1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1CD" w:rsidRPr="00EC18A9">
        <w:tc>
          <w:tcPr>
            <w:tcW w:w="534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Миронченко</w:t>
            </w:r>
          </w:p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Сергей Станиславович</w:t>
            </w:r>
          </w:p>
        </w:tc>
        <w:tc>
          <w:tcPr>
            <w:tcW w:w="5103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правового обеспечения администрации Балашовского муниципального района, член комиссии</w:t>
            </w:r>
          </w:p>
        </w:tc>
      </w:tr>
      <w:tr w:rsidR="00FB21CD" w:rsidRPr="00EC18A9">
        <w:tc>
          <w:tcPr>
            <w:tcW w:w="534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 xml:space="preserve">Свиридова </w:t>
            </w:r>
          </w:p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5103" w:type="dxa"/>
          </w:tcPr>
          <w:p w:rsidR="00FB21CD" w:rsidRPr="00EC18A9" w:rsidRDefault="00FB21CD" w:rsidP="00EC1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КДН и ЗП администрации Балашовского муниципального района, член комиссии</w:t>
            </w:r>
          </w:p>
        </w:tc>
      </w:tr>
      <w:tr w:rsidR="00FB21CD" w:rsidRPr="00EC18A9">
        <w:tc>
          <w:tcPr>
            <w:tcW w:w="534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Петренко Руслан Викторович</w:t>
            </w:r>
          </w:p>
        </w:tc>
        <w:tc>
          <w:tcPr>
            <w:tcW w:w="5103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Специалист по организации капитального ремонта отдела  по организации капитального ремонта и строительства Управления капитального строительства администрации Балашовского муниципального района, </w:t>
            </w: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FB21CD" w:rsidRPr="00EC18A9">
        <w:tc>
          <w:tcPr>
            <w:tcW w:w="534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Осятинская</w:t>
            </w:r>
          </w:p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Оксана Викторовна</w:t>
            </w:r>
          </w:p>
        </w:tc>
        <w:tc>
          <w:tcPr>
            <w:tcW w:w="5103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социальных выплат УПФР в  Балашовском районе, член </w:t>
            </w:r>
            <w:r w:rsidRPr="00EC1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 (по согласованию)</w:t>
            </w:r>
          </w:p>
        </w:tc>
      </w:tr>
      <w:tr w:rsidR="00FB21CD" w:rsidRPr="00EC18A9">
        <w:tc>
          <w:tcPr>
            <w:tcW w:w="534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Марухин Роман Петрович</w:t>
            </w:r>
          </w:p>
        </w:tc>
        <w:tc>
          <w:tcPr>
            <w:tcW w:w="5103" w:type="dxa"/>
          </w:tcPr>
          <w:p w:rsidR="00FB21CD" w:rsidRPr="00EC18A9" w:rsidRDefault="00FB21CD" w:rsidP="00EC1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8A9">
              <w:rPr>
                <w:rFonts w:ascii="Times New Roman" w:hAnsi="Times New Roman" w:cs="Times New Roman"/>
                <w:sz w:val="28"/>
                <w:szCs w:val="28"/>
              </w:rPr>
              <w:t>Консультант комитета по управлению муниципальным имуществом, член комиссии  (по согласованию)</w:t>
            </w:r>
          </w:p>
        </w:tc>
      </w:tr>
      <w:tr w:rsidR="00FB21CD" w:rsidRPr="00EC18A9">
        <w:tc>
          <w:tcPr>
            <w:tcW w:w="534" w:type="dxa"/>
          </w:tcPr>
          <w:p w:rsidR="00FB21CD" w:rsidRPr="00EC18A9" w:rsidRDefault="00FB21CD" w:rsidP="00EC18A9">
            <w:pPr>
              <w:spacing w:after="0" w:line="240" w:lineRule="auto"/>
            </w:pPr>
          </w:p>
        </w:tc>
        <w:tc>
          <w:tcPr>
            <w:tcW w:w="4110" w:type="dxa"/>
          </w:tcPr>
          <w:p w:rsidR="00FB21CD" w:rsidRPr="00EC18A9" w:rsidRDefault="00FB21CD" w:rsidP="00EC18A9">
            <w:pPr>
              <w:spacing w:after="0" w:line="240" w:lineRule="auto"/>
            </w:pPr>
          </w:p>
        </w:tc>
        <w:tc>
          <w:tcPr>
            <w:tcW w:w="5103" w:type="dxa"/>
          </w:tcPr>
          <w:p w:rsidR="00FB21CD" w:rsidRPr="00EC18A9" w:rsidRDefault="00FB21CD" w:rsidP="00EC18A9">
            <w:pPr>
              <w:spacing w:after="0" w:line="240" w:lineRule="auto"/>
            </w:pPr>
          </w:p>
        </w:tc>
      </w:tr>
    </w:tbl>
    <w:p w:rsidR="00FB21CD" w:rsidRDefault="00FB21CD" w:rsidP="00980C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21CD" w:rsidRDefault="00FB21CD" w:rsidP="00980C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FB21CD" w:rsidRDefault="00FB21CD" w:rsidP="00980C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 </w:t>
      </w:r>
    </w:p>
    <w:p w:rsidR="00FB21CD" w:rsidRDefault="00FB21CD" w:rsidP="00980C4A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по социальным вопросам                                                          О.А. Дубовенко</w:t>
      </w:r>
    </w:p>
    <w:sectPr w:rsidR="00FB21CD" w:rsidSect="005C5999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980C4A"/>
    <w:rsid w:val="00022E48"/>
    <w:rsid w:val="00027A35"/>
    <w:rsid w:val="00050E5F"/>
    <w:rsid w:val="00064948"/>
    <w:rsid w:val="00115E39"/>
    <w:rsid w:val="0017769D"/>
    <w:rsid w:val="001E0F88"/>
    <w:rsid w:val="001E45FF"/>
    <w:rsid w:val="003A6D15"/>
    <w:rsid w:val="004C14D1"/>
    <w:rsid w:val="004E2B25"/>
    <w:rsid w:val="005344B6"/>
    <w:rsid w:val="005A2965"/>
    <w:rsid w:val="005C5999"/>
    <w:rsid w:val="006A142F"/>
    <w:rsid w:val="00700F0D"/>
    <w:rsid w:val="00725555"/>
    <w:rsid w:val="008A49EA"/>
    <w:rsid w:val="00980C4A"/>
    <w:rsid w:val="009D0C89"/>
    <w:rsid w:val="00AA79DF"/>
    <w:rsid w:val="00AC137E"/>
    <w:rsid w:val="00AF0CD7"/>
    <w:rsid w:val="00B74D80"/>
    <w:rsid w:val="00BB0699"/>
    <w:rsid w:val="00C070BB"/>
    <w:rsid w:val="00D05681"/>
    <w:rsid w:val="00D56A07"/>
    <w:rsid w:val="00D97E16"/>
    <w:rsid w:val="00DB204C"/>
    <w:rsid w:val="00DC382D"/>
    <w:rsid w:val="00E52173"/>
    <w:rsid w:val="00EC18A9"/>
    <w:rsid w:val="00F24F48"/>
    <w:rsid w:val="00FB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DF"/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0C4A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E2B25"/>
    <w:pPr>
      <w:ind w:left="720"/>
    </w:pPr>
    <w:rPr>
      <w:lang w:eastAsia="en-US"/>
    </w:rPr>
  </w:style>
  <w:style w:type="character" w:styleId="a5">
    <w:name w:val="Hyperlink"/>
    <w:basedOn w:val="a0"/>
    <w:uiPriority w:val="99"/>
    <w:semiHidden/>
    <w:rsid w:val="004E2B25"/>
    <w:rPr>
      <w:color w:val="0000FF"/>
      <w:u w:val="single"/>
    </w:rPr>
  </w:style>
  <w:style w:type="paragraph" w:customStyle="1" w:styleId="ConsPlusTitle">
    <w:name w:val="ConsPlusTitle"/>
    <w:uiPriority w:val="99"/>
    <w:rsid w:val="004E2B25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571</Words>
  <Characters>3260</Characters>
  <Application>Microsoft Office Word</Application>
  <DocSecurity>0</DocSecurity>
  <Lines>27</Lines>
  <Paragraphs>7</Paragraphs>
  <ScaleCrop>false</ScaleCrop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opeka3</dc:creator>
  <cp:lastModifiedBy>User</cp:lastModifiedBy>
  <cp:revision>2</cp:revision>
  <cp:lastPrinted>2020-09-24T03:18:00Z</cp:lastPrinted>
  <dcterms:created xsi:type="dcterms:W3CDTF">2023-11-13T07:25:00Z</dcterms:created>
  <dcterms:modified xsi:type="dcterms:W3CDTF">2023-11-13T07:25:00Z</dcterms:modified>
</cp:coreProperties>
</file>