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27.09.2017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226-п</w:t>
      </w: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№ 285-п от 27.12.2016г.</w:t>
      </w:r>
      <w:r w:rsidRPr="00563A2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 совершенствование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дорожной деятельности и дорог общего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пользования местного значения,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расположенных в границах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средств районного </w:t>
      </w: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дорожного фонда на 2017 год»</w:t>
      </w:r>
    </w:p>
    <w:p w:rsidR="00587362" w:rsidRPr="00563A20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63A20" w:rsidRDefault="00587362" w:rsidP="00563A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587362" w:rsidRPr="00563A20" w:rsidRDefault="00587362" w:rsidP="00563A2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87362" w:rsidRPr="00563A20" w:rsidRDefault="00587362" w:rsidP="00563A20">
      <w:pPr>
        <w:numPr>
          <w:ilvl w:val="0"/>
          <w:numId w:val="5"/>
        </w:numPr>
        <w:tabs>
          <w:tab w:val="clear" w:pos="720"/>
          <w:tab w:val="num" w:pos="142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Балашовского муниципального района от № 285-п от 27.12.2016г. 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год», изложив приложение к постановлению в новой редакции, согласно приложению к настоящему постановлению.</w:t>
      </w:r>
    </w:p>
    <w:p w:rsidR="00587362" w:rsidRPr="00563A20" w:rsidRDefault="00587362" w:rsidP="00563A20">
      <w:pPr>
        <w:numPr>
          <w:ilvl w:val="0"/>
          <w:numId w:val="5"/>
        </w:numPr>
        <w:tabs>
          <w:tab w:val="clear" w:pos="720"/>
          <w:tab w:val="num" w:pos="0"/>
          <w:tab w:val="num" w:pos="142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587362" w:rsidRPr="00563A20" w:rsidRDefault="00587362" w:rsidP="00563A20">
      <w:pPr>
        <w:numPr>
          <w:ilvl w:val="0"/>
          <w:numId w:val="5"/>
        </w:numPr>
        <w:tabs>
          <w:tab w:val="clear" w:pos="720"/>
          <w:tab w:val="num" w:pos="0"/>
          <w:tab w:val="num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87362" w:rsidRPr="00563A20" w:rsidRDefault="00587362" w:rsidP="00563A20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И.В. Талалайкина</w:t>
      </w:r>
      <w:r w:rsidRPr="006C63BA">
        <w:rPr>
          <w:rFonts w:ascii="Times New Roman" w:hAnsi="Times New Roman" w:cs="Times New Roman"/>
          <w:sz w:val="28"/>
          <w:szCs w:val="28"/>
        </w:rPr>
        <w:t>.</w:t>
      </w:r>
    </w:p>
    <w:p w:rsidR="00587362" w:rsidRPr="00563A20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63A20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63A20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63A20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63A20" w:rsidRDefault="00587362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587362" w:rsidRPr="00563A20" w:rsidRDefault="00587362" w:rsidP="0056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587362" w:rsidRPr="00563A20" w:rsidRDefault="00587362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587362" w:rsidRDefault="00587362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от_27.09.2017 г.__ №__226-п__</w:t>
      </w:r>
    </w:p>
    <w:p w:rsidR="00587362" w:rsidRDefault="0058736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Default="0058736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362" w:rsidRPr="005A7060" w:rsidRDefault="0058736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bookmarkEnd w:id="0"/>
    </w:p>
    <w:p w:rsidR="00587362" w:rsidRPr="005A7060" w:rsidRDefault="0058736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5A706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</w:p>
    <w:p w:rsidR="00587362" w:rsidRDefault="0058736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айонного дорожного фонда на 2017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587362" w:rsidRPr="005A7060" w:rsidRDefault="00587362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29"/>
      </w:tblGrid>
      <w:tr w:rsidR="00587362">
        <w:trPr>
          <w:trHeight w:val="2312"/>
        </w:trPr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9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29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5629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629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9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629" w:type="dxa"/>
          </w:tcPr>
          <w:p w:rsidR="00587362" w:rsidRPr="00C921FE" w:rsidRDefault="00587362" w:rsidP="0022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22 822,063 тыс. рублей, в т.ч. </w:t>
            </w:r>
          </w:p>
          <w:p w:rsidR="00587362" w:rsidRPr="00C921FE" w:rsidRDefault="00587362" w:rsidP="0022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-отчисления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13 381,863 тыс. руб.;</w:t>
            </w:r>
          </w:p>
          <w:p w:rsidR="00587362" w:rsidRPr="00C921FE" w:rsidRDefault="00587362" w:rsidP="0022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-субсидии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    9 440,2 тыс. руб.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5629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программы</w:t>
            </w:r>
          </w:p>
        </w:tc>
        <w:tc>
          <w:tcPr>
            <w:tcW w:w="5629" w:type="dxa"/>
          </w:tcPr>
          <w:p w:rsidR="00587362" w:rsidRPr="00C921FE" w:rsidRDefault="00587362" w:rsidP="0008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Протяженность автомобильных дорог общего пользования местного значения на территории Балашовского муниципального района Саратовской области – 500,9 км</w:t>
            </w:r>
          </w:p>
        </w:tc>
      </w:tr>
      <w:tr w:rsidR="00587362">
        <w:tc>
          <w:tcPr>
            <w:tcW w:w="3936" w:type="dxa"/>
          </w:tcPr>
          <w:p w:rsidR="00587362" w:rsidRPr="00C921FE" w:rsidRDefault="00587362" w:rsidP="00E83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5629" w:type="dxa"/>
          </w:tcPr>
          <w:p w:rsidR="00587362" w:rsidRPr="00C921FE" w:rsidRDefault="00587362" w:rsidP="00D7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ab/>
              <w:t>района.</w:t>
            </w:r>
          </w:p>
        </w:tc>
      </w:tr>
    </w:tbl>
    <w:p w:rsidR="00587362" w:rsidRPr="00E83076" w:rsidRDefault="00587362" w:rsidP="00E83076">
      <w:pPr>
        <w:rPr>
          <w:rFonts w:ascii="Times New Roman" w:hAnsi="Times New Roman" w:cs="Times New Roman"/>
          <w:sz w:val="28"/>
          <w:szCs w:val="28"/>
        </w:rPr>
      </w:pPr>
    </w:p>
    <w:p w:rsidR="00587362" w:rsidRPr="00E83076" w:rsidRDefault="00587362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E830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2"/>
    </w:p>
    <w:p w:rsidR="00587362" w:rsidRPr="00E83076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sz w:val="28"/>
          <w:szCs w:val="28"/>
        </w:rPr>
        <w:t>айонного дорожного фонда на 2017</w:t>
      </w:r>
      <w:r w:rsidRPr="00E83076">
        <w:rPr>
          <w:rFonts w:ascii="Times New Roman" w:hAnsi="Times New Roman" w:cs="Times New Roman"/>
          <w:sz w:val="28"/>
          <w:szCs w:val="28"/>
        </w:rPr>
        <w:t xml:space="preserve">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587362" w:rsidRPr="00E83076" w:rsidRDefault="00587362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E8307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</w:t>
      </w:r>
      <w:bookmarkEnd w:id="3"/>
    </w:p>
    <w:p w:rsidR="00587362" w:rsidRPr="00E83076" w:rsidRDefault="00587362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E83076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методами.</w:t>
      </w:r>
      <w:bookmarkEnd w:id="4"/>
    </w:p>
    <w:p w:rsidR="00587362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Инфраструктура дорожного хозяйства Балашовского муниципального района без учета протяженности автодорог городских поселений (МО г. Балашов, МО Пинеровское) составляет:</w:t>
      </w:r>
    </w:p>
    <w:p w:rsidR="00587362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034E">
        <w:rPr>
          <w:rFonts w:ascii="Times New Roman" w:hAnsi="Times New Roman" w:cs="Times New Roman"/>
          <w:sz w:val="28"/>
          <w:szCs w:val="28"/>
        </w:rPr>
        <w:t>573,482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км., в том числе:</w:t>
      </w:r>
    </w:p>
    <w:p w:rsidR="00587362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общего пользования, межпосе</w:t>
      </w:r>
      <w:r>
        <w:rPr>
          <w:rFonts w:ascii="Times New Roman" w:hAnsi="Times New Roman" w:cs="Times New Roman"/>
          <w:sz w:val="28"/>
          <w:szCs w:val="28"/>
        </w:rPr>
        <w:t>лковых с твердым покрытием - 131,67</w:t>
      </w:r>
      <w:r w:rsidRPr="00E83076">
        <w:rPr>
          <w:rFonts w:ascii="Times New Roman" w:hAnsi="Times New Roman" w:cs="Times New Roman"/>
          <w:sz w:val="28"/>
          <w:szCs w:val="28"/>
        </w:rPr>
        <w:t>км.</w:t>
      </w:r>
    </w:p>
    <w:p w:rsidR="00587362" w:rsidRPr="00E83076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улично-дорожной сети сельских поселений - 332,217 км, из них с твердым покрытием 109,395 км.</w:t>
      </w:r>
    </w:p>
    <w:p w:rsidR="00587362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587362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587362" w:rsidRPr="00E83076" w:rsidRDefault="00587362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Pr="00E83076" w:rsidRDefault="00587362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E83076">
        <w:rPr>
          <w:rFonts w:ascii="Times New Roman" w:hAnsi="Times New Roman" w:cs="Times New Roman"/>
          <w:b/>
          <w:bCs/>
          <w:sz w:val="28"/>
          <w:szCs w:val="28"/>
        </w:rPr>
        <w:t>2. Сроки реализации Программы</w:t>
      </w:r>
      <w:bookmarkEnd w:id="5"/>
    </w:p>
    <w:p w:rsidR="00587362" w:rsidRPr="00E83076" w:rsidRDefault="00587362" w:rsidP="00AD29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2017</w:t>
      </w:r>
      <w:r w:rsidRPr="00E830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87362" w:rsidRPr="00E83076" w:rsidRDefault="00587362" w:rsidP="00E8307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6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направления расходов </w:t>
      </w:r>
    </w:p>
    <w:p w:rsidR="00587362" w:rsidRDefault="00587362" w:rsidP="005A64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объем средств на финансирование  программных мероприятий составит </w:t>
      </w:r>
      <w:r w:rsidRPr="004C5DA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AB">
        <w:rPr>
          <w:rFonts w:ascii="Times New Roman" w:hAnsi="Times New Roman" w:cs="Times New Roman"/>
          <w:sz w:val="28"/>
          <w:szCs w:val="28"/>
        </w:rPr>
        <w:t>822,063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87362" w:rsidRDefault="00587362" w:rsidP="005A6459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284">
        <w:rPr>
          <w:rFonts w:ascii="Times New Roman" w:hAnsi="Times New Roman" w:cs="Times New Roman"/>
          <w:sz w:val="28"/>
          <w:szCs w:val="28"/>
        </w:rPr>
        <w:t>убсидии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 9 440,2 тыс. руб.</w:t>
      </w:r>
    </w:p>
    <w:p w:rsidR="00587362" w:rsidRDefault="00587362" w:rsidP="005A6459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93B">
        <w:rPr>
          <w:rFonts w:ascii="Times New Roman" w:hAnsi="Times New Roman" w:cs="Times New Roman"/>
          <w:sz w:val="28"/>
          <w:szCs w:val="28"/>
        </w:rPr>
        <w:t xml:space="preserve"> </w:t>
      </w:r>
      <w:r w:rsidRPr="004C5DA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AB">
        <w:rPr>
          <w:rFonts w:ascii="Times New Roman" w:hAnsi="Times New Roman" w:cs="Times New Roman"/>
          <w:sz w:val="28"/>
          <w:szCs w:val="28"/>
        </w:rPr>
        <w:t>381,863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3B">
        <w:rPr>
          <w:rFonts w:ascii="Times New Roman" w:hAnsi="Times New Roman" w:cs="Times New Roman"/>
          <w:sz w:val="28"/>
          <w:szCs w:val="28"/>
        </w:rPr>
        <w:t>тыс. руб.</w:t>
      </w:r>
    </w:p>
    <w:p w:rsidR="00587362" w:rsidRDefault="0058736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 мероприятия реализации Программы:</w:t>
      </w:r>
    </w:p>
    <w:p w:rsidR="00587362" w:rsidRDefault="00587362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394"/>
        <w:gridCol w:w="1560"/>
        <w:gridCol w:w="1281"/>
        <w:gridCol w:w="1718"/>
      </w:tblGrid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394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Наименование мероприятия,</w:t>
            </w:r>
          </w:p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объекта, видов работ</w:t>
            </w:r>
          </w:p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Субсидии областного бюджета</w:t>
            </w:r>
          </w:p>
        </w:tc>
        <w:tc>
          <w:tcPr>
            <w:tcW w:w="1718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FE">
              <w:rPr>
                <w:rFonts w:ascii="Times New Roman" w:hAnsi="Times New Roman" w:cs="Times New Roman"/>
                <w:b/>
                <w:bCs/>
              </w:rPr>
              <w:t>Местный бюджет (акцизы на нефтепродукты)</w:t>
            </w:r>
          </w:p>
        </w:tc>
      </w:tr>
      <w:tr w:rsidR="00587362" w:rsidRPr="009F10FE">
        <w:tc>
          <w:tcPr>
            <w:tcW w:w="993" w:type="dxa"/>
            <w:vAlign w:val="center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(январь-март 2017г.)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 (апрель - декабрь 2017г.), в т.ч.: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16 107,163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9 440,2</w:t>
            </w: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6 666,963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74,37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74,37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Покраска защитных ограждений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33,051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33,051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Ремонт проезжей части, тротуаров, замена бордюра по ул. Володарского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384,689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384,689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ямочному ремонту проезжей части автомобильных дорог мкр. «Военный городок»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976,831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976,831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4394" w:type="dxa"/>
            <w:vAlign w:val="bottom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Ликвидация просадок, выбоин и трещин на проезжей части автомобильных дорог улично-дорожной сети г. Балашов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971,952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971,952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4394" w:type="dxa"/>
          </w:tcPr>
          <w:p w:rsidR="00587362" w:rsidRPr="00C921FE" w:rsidRDefault="00587362" w:rsidP="00B6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с. Лесное – с. Рассказань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3 420,611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3 420,611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4394" w:type="dxa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с. Терновка – с. Сухая Елань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9 440,2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9 440,2</w:t>
            </w: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4394" w:type="dxa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Окашивание травы на обочинах дорог местного значения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2.2.9</w:t>
            </w:r>
          </w:p>
        </w:tc>
        <w:tc>
          <w:tcPr>
            <w:tcW w:w="4394" w:type="dxa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Профилирование обочин дорог местного значения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32,689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32,689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2.2.10</w:t>
            </w:r>
          </w:p>
        </w:tc>
        <w:tc>
          <w:tcPr>
            <w:tcW w:w="4394" w:type="dxa"/>
          </w:tcPr>
          <w:p w:rsidR="00587362" w:rsidRPr="00C921FE" w:rsidRDefault="00587362" w:rsidP="00C4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(ноябрь - декабрь)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647,570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647,570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2.2.11</w:t>
            </w:r>
          </w:p>
        </w:tc>
        <w:tc>
          <w:tcPr>
            <w:tcW w:w="4394" w:type="dxa"/>
          </w:tcPr>
          <w:p w:rsidR="00587362" w:rsidRPr="00C921FE" w:rsidRDefault="00587362" w:rsidP="00CC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выполнения работ по ремонту автомобильной дороги общего пользования местного значения с. Терновка – с. Сухая Елань 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587362" w:rsidRPr="009F10FE">
        <w:tc>
          <w:tcPr>
            <w:tcW w:w="993" w:type="dxa"/>
          </w:tcPr>
          <w:p w:rsidR="00587362" w:rsidRPr="00C921FE" w:rsidRDefault="00587362" w:rsidP="00C921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87362" w:rsidRPr="00C921FE" w:rsidRDefault="00587362" w:rsidP="00C921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587362" w:rsidRPr="00C921FE" w:rsidRDefault="00587362" w:rsidP="00C921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17 191,063</w:t>
            </w:r>
          </w:p>
        </w:tc>
        <w:tc>
          <w:tcPr>
            <w:tcW w:w="1281" w:type="dxa"/>
          </w:tcPr>
          <w:p w:rsidR="00587362" w:rsidRPr="00C921FE" w:rsidRDefault="00587362" w:rsidP="00C92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9 440,2</w:t>
            </w:r>
          </w:p>
        </w:tc>
        <w:tc>
          <w:tcPr>
            <w:tcW w:w="1718" w:type="dxa"/>
          </w:tcPr>
          <w:p w:rsidR="00587362" w:rsidRPr="00C921FE" w:rsidRDefault="00587362" w:rsidP="00C92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7 750,863</w:t>
            </w:r>
          </w:p>
        </w:tc>
      </w:tr>
    </w:tbl>
    <w:p w:rsidR="00587362" w:rsidRDefault="00587362" w:rsidP="006955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ab/>
      </w:r>
    </w:p>
    <w:p w:rsidR="00587362" w:rsidRPr="00F11824" w:rsidRDefault="00587362" w:rsidP="00F118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24">
        <w:rPr>
          <w:rFonts w:ascii="Times New Roman" w:hAnsi="Times New Roman" w:cs="Times New Roman"/>
          <w:sz w:val="28"/>
          <w:szCs w:val="28"/>
        </w:rPr>
        <w:t xml:space="preserve">Предоставление межбюджетных трансфертов бюджетам муниципальных образований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- 5 631,0 тыс. руб. </w:t>
      </w:r>
    </w:p>
    <w:p w:rsidR="00587362" w:rsidRDefault="00587362" w:rsidP="00F867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5407"/>
        <w:gridCol w:w="1936"/>
      </w:tblGrid>
      <w:tr w:rsidR="00587362" w:rsidRPr="00F8674B">
        <w:trPr>
          <w:trHeight w:val="515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87" w:type="pct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213" w:type="pct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Барковское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426,7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Большемеликское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626,0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Лесновское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316,7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Малосеменовское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Новопокровское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458,5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Октябрьское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516,7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Первомайское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291,1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Репинское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616,9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Родничковское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Соцземледельское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420,2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Старохоперское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Терновское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570,6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Тростянское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309,3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7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Хоперское МО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</w:rPr>
              <w:t>172,1</w:t>
            </w:r>
          </w:p>
        </w:tc>
      </w:tr>
      <w:tr w:rsidR="00587362" w:rsidRPr="00F8674B">
        <w:trPr>
          <w:trHeight w:val="300"/>
        </w:trPr>
        <w:tc>
          <w:tcPr>
            <w:tcW w:w="400" w:type="pct"/>
          </w:tcPr>
          <w:p w:rsidR="00587362" w:rsidRPr="00F8674B" w:rsidRDefault="00587362" w:rsidP="00F8674B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7" w:type="pct"/>
          </w:tcPr>
          <w:p w:rsidR="00587362" w:rsidRPr="00F8674B" w:rsidRDefault="00587362" w:rsidP="00F867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13" w:type="pct"/>
            <w:vAlign w:val="center"/>
          </w:tcPr>
          <w:p w:rsidR="00587362" w:rsidRPr="00F8674B" w:rsidRDefault="00587362" w:rsidP="00F867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5 631,0</w:t>
            </w:r>
          </w:p>
        </w:tc>
      </w:tr>
    </w:tbl>
    <w:p w:rsidR="00587362" w:rsidRDefault="00587362" w:rsidP="00E47A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Pr="00E83076" w:rsidRDefault="00587362" w:rsidP="005A70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мероприятий</w:t>
      </w:r>
      <w:bookmarkEnd w:id="7"/>
    </w:p>
    <w:p w:rsidR="00587362" w:rsidRDefault="00587362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Мероприятия по ремонту автодорог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ают достижение следующих целей: </w:t>
      </w:r>
      <w:r w:rsidRPr="00E83076">
        <w:rPr>
          <w:rFonts w:ascii="Times New Roman" w:hAnsi="Times New Roman" w:cs="Times New Roman"/>
          <w:sz w:val="28"/>
          <w:szCs w:val="28"/>
        </w:rPr>
        <w:t>приведение дорог в состояние, отвечающее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требованиям к эксплуатационному состоянию, допустимому по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</w:t>
      </w:r>
    </w:p>
    <w:p w:rsidR="00587362" w:rsidRPr="005A7060" w:rsidRDefault="00587362" w:rsidP="0097731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Программы</w:t>
      </w:r>
    </w:p>
    <w:p w:rsidR="00587362" w:rsidRPr="00E83076" w:rsidRDefault="00587362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Муниципальное казенное учреждени</w:t>
      </w:r>
      <w:r>
        <w:rPr>
          <w:rFonts w:ascii="Times New Roman" w:hAnsi="Times New Roman" w:cs="Times New Roman"/>
          <w:sz w:val="28"/>
          <w:szCs w:val="28"/>
        </w:rPr>
        <w:t xml:space="preserve">е «Управление по строительству, </w:t>
      </w:r>
      <w:r w:rsidRPr="00E83076">
        <w:rPr>
          <w:rFonts w:ascii="Times New Roman" w:hAnsi="Times New Roman" w:cs="Times New Roman"/>
          <w:sz w:val="28"/>
          <w:szCs w:val="28"/>
        </w:rPr>
        <w:t>жилищно-коммунальному хозяйству, архитектуре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 xml:space="preserve">градостроительству администрации Балашовского муниципального района» осуществляет проверку объемов и качества выполненных работ по содержанию, ремонту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с января 2017 </w:t>
      </w:r>
      <w:r w:rsidRPr="00E83076">
        <w:rPr>
          <w:rFonts w:ascii="Times New Roman" w:hAnsi="Times New Roman" w:cs="Times New Roman"/>
          <w:sz w:val="28"/>
          <w:szCs w:val="28"/>
        </w:rPr>
        <w:t>года.</w:t>
      </w: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Контроль за исполнением осуществляется в порядке, установленным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и нормативно-правовыми актами </w:t>
      </w:r>
      <w:r w:rsidRPr="00E83076">
        <w:rPr>
          <w:rFonts w:ascii="Times New Roman" w:hAnsi="Times New Roman" w:cs="Times New Roman"/>
          <w:sz w:val="28"/>
          <w:szCs w:val="28"/>
        </w:rPr>
        <w:t>органов местного самоуправления Балашовского муниципального района.</w:t>
      </w: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Default="00587362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62" w:rsidRPr="005063CF" w:rsidRDefault="00587362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587362" w:rsidRPr="005063CF" w:rsidRDefault="00587362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587362" w:rsidRPr="005063CF" w:rsidRDefault="00587362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по архитектуре, градостроительству и ЖКХ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      И.В. Талалайкин</w:t>
      </w:r>
    </w:p>
    <w:sectPr w:rsidR="00587362" w:rsidRPr="005063CF" w:rsidSect="00082ECA">
      <w:pgSz w:w="11900" w:h="16840"/>
      <w:pgMar w:top="1021" w:right="851" w:bottom="102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62" w:rsidRDefault="00587362" w:rsidP="005D6698">
      <w:r>
        <w:separator/>
      </w:r>
    </w:p>
  </w:endnote>
  <w:endnote w:type="continuationSeparator" w:id="0">
    <w:p w:rsidR="00587362" w:rsidRDefault="00587362" w:rsidP="005D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62" w:rsidRDefault="00587362"/>
  </w:footnote>
  <w:footnote w:type="continuationSeparator" w:id="0">
    <w:p w:rsidR="00587362" w:rsidRDefault="005873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9B"/>
    <w:multiLevelType w:val="multilevel"/>
    <w:tmpl w:val="A17A681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FD751F"/>
    <w:multiLevelType w:val="multilevel"/>
    <w:tmpl w:val="C9A4509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A711EF"/>
    <w:multiLevelType w:val="multilevel"/>
    <w:tmpl w:val="12606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884A4B"/>
    <w:multiLevelType w:val="multilevel"/>
    <w:tmpl w:val="9EC4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98"/>
    <w:rsid w:val="00013633"/>
    <w:rsid w:val="000360C7"/>
    <w:rsid w:val="00043BDD"/>
    <w:rsid w:val="00047292"/>
    <w:rsid w:val="00055E51"/>
    <w:rsid w:val="00082ECA"/>
    <w:rsid w:val="00111A6A"/>
    <w:rsid w:val="00171724"/>
    <w:rsid w:val="00184155"/>
    <w:rsid w:val="001B5DEB"/>
    <w:rsid w:val="001C100A"/>
    <w:rsid w:val="001C495E"/>
    <w:rsid w:val="0020300C"/>
    <w:rsid w:val="00210069"/>
    <w:rsid w:val="00225284"/>
    <w:rsid w:val="0028212A"/>
    <w:rsid w:val="00287592"/>
    <w:rsid w:val="002B22B6"/>
    <w:rsid w:val="002C740B"/>
    <w:rsid w:val="0031082B"/>
    <w:rsid w:val="003255BF"/>
    <w:rsid w:val="00330867"/>
    <w:rsid w:val="003323EF"/>
    <w:rsid w:val="003364B1"/>
    <w:rsid w:val="00365E9C"/>
    <w:rsid w:val="00383DB6"/>
    <w:rsid w:val="003954B6"/>
    <w:rsid w:val="00397594"/>
    <w:rsid w:val="003B31FE"/>
    <w:rsid w:val="003C48A4"/>
    <w:rsid w:val="003D68A8"/>
    <w:rsid w:val="003D6FB5"/>
    <w:rsid w:val="00410321"/>
    <w:rsid w:val="004232A7"/>
    <w:rsid w:val="00434820"/>
    <w:rsid w:val="004576A6"/>
    <w:rsid w:val="004A10D4"/>
    <w:rsid w:val="004C5DAB"/>
    <w:rsid w:val="004D0F63"/>
    <w:rsid w:val="004D3DB7"/>
    <w:rsid w:val="004E2E46"/>
    <w:rsid w:val="00501538"/>
    <w:rsid w:val="005063CF"/>
    <w:rsid w:val="00521962"/>
    <w:rsid w:val="0054301A"/>
    <w:rsid w:val="00560193"/>
    <w:rsid w:val="00563A20"/>
    <w:rsid w:val="00587362"/>
    <w:rsid w:val="005919E2"/>
    <w:rsid w:val="005A6459"/>
    <w:rsid w:val="005A7060"/>
    <w:rsid w:val="005C61CD"/>
    <w:rsid w:val="005C6753"/>
    <w:rsid w:val="005D6698"/>
    <w:rsid w:val="005D7253"/>
    <w:rsid w:val="005E0F62"/>
    <w:rsid w:val="005E36EC"/>
    <w:rsid w:val="00604887"/>
    <w:rsid w:val="0061206E"/>
    <w:rsid w:val="00613AA5"/>
    <w:rsid w:val="006175BB"/>
    <w:rsid w:val="0062402B"/>
    <w:rsid w:val="00626B63"/>
    <w:rsid w:val="0064305F"/>
    <w:rsid w:val="00644663"/>
    <w:rsid w:val="0069550E"/>
    <w:rsid w:val="006A7C07"/>
    <w:rsid w:val="006B629B"/>
    <w:rsid w:val="006C63BA"/>
    <w:rsid w:val="00702A09"/>
    <w:rsid w:val="00707D26"/>
    <w:rsid w:val="00714B55"/>
    <w:rsid w:val="00724EC2"/>
    <w:rsid w:val="007B20DA"/>
    <w:rsid w:val="007B2AB0"/>
    <w:rsid w:val="007D0E98"/>
    <w:rsid w:val="007D5E8A"/>
    <w:rsid w:val="007E79CA"/>
    <w:rsid w:val="00816162"/>
    <w:rsid w:val="008230C1"/>
    <w:rsid w:val="0084341A"/>
    <w:rsid w:val="00845813"/>
    <w:rsid w:val="008520FD"/>
    <w:rsid w:val="0085682D"/>
    <w:rsid w:val="00860F7B"/>
    <w:rsid w:val="008678C7"/>
    <w:rsid w:val="008A1D5B"/>
    <w:rsid w:val="008A5240"/>
    <w:rsid w:val="008D2BC0"/>
    <w:rsid w:val="0090574B"/>
    <w:rsid w:val="00927F9E"/>
    <w:rsid w:val="00934449"/>
    <w:rsid w:val="00943E4E"/>
    <w:rsid w:val="00944207"/>
    <w:rsid w:val="00963B6D"/>
    <w:rsid w:val="0097731D"/>
    <w:rsid w:val="00982687"/>
    <w:rsid w:val="009A5AD7"/>
    <w:rsid w:val="009B323B"/>
    <w:rsid w:val="009F10FE"/>
    <w:rsid w:val="00A2005A"/>
    <w:rsid w:val="00A46886"/>
    <w:rsid w:val="00A62C6A"/>
    <w:rsid w:val="00AA5B43"/>
    <w:rsid w:val="00AA5E8A"/>
    <w:rsid w:val="00AB75E2"/>
    <w:rsid w:val="00AD293B"/>
    <w:rsid w:val="00AF034E"/>
    <w:rsid w:val="00B0166B"/>
    <w:rsid w:val="00B15540"/>
    <w:rsid w:val="00B16C57"/>
    <w:rsid w:val="00B2105B"/>
    <w:rsid w:val="00B51413"/>
    <w:rsid w:val="00B553B2"/>
    <w:rsid w:val="00B62ED7"/>
    <w:rsid w:val="00B67055"/>
    <w:rsid w:val="00B70C25"/>
    <w:rsid w:val="00B8260B"/>
    <w:rsid w:val="00BB7F0C"/>
    <w:rsid w:val="00BD3EFB"/>
    <w:rsid w:val="00C46707"/>
    <w:rsid w:val="00C61EE0"/>
    <w:rsid w:val="00C67D9E"/>
    <w:rsid w:val="00C921FE"/>
    <w:rsid w:val="00C928DB"/>
    <w:rsid w:val="00C97120"/>
    <w:rsid w:val="00CB2BB3"/>
    <w:rsid w:val="00CB57F5"/>
    <w:rsid w:val="00CC744D"/>
    <w:rsid w:val="00CF26DF"/>
    <w:rsid w:val="00D40DC6"/>
    <w:rsid w:val="00D55C71"/>
    <w:rsid w:val="00D674A5"/>
    <w:rsid w:val="00D74C3C"/>
    <w:rsid w:val="00D8587E"/>
    <w:rsid w:val="00DA2CF2"/>
    <w:rsid w:val="00DB1DB3"/>
    <w:rsid w:val="00DB39F0"/>
    <w:rsid w:val="00DC1031"/>
    <w:rsid w:val="00E3680C"/>
    <w:rsid w:val="00E47A4A"/>
    <w:rsid w:val="00E66261"/>
    <w:rsid w:val="00E83076"/>
    <w:rsid w:val="00E850C6"/>
    <w:rsid w:val="00EC4666"/>
    <w:rsid w:val="00EE558E"/>
    <w:rsid w:val="00EF5BB4"/>
    <w:rsid w:val="00EF74AD"/>
    <w:rsid w:val="00F11824"/>
    <w:rsid w:val="00F146B2"/>
    <w:rsid w:val="00F34A41"/>
    <w:rsid w:val="00F40742"/>
    <w:rsid w:val="00F46318"/>
    <w:rsid w:val="00F57085"/>
    <w:rsid w:val="00F61132"/>
    <w:rsid w:val="00F72890"/>
    <w:rsid w:val="00F8399D"/>
    <w:rsid w:val="00F8674B"/>
    <w:rsid w:val="00FA74F3"/>
    <w:rsid w:val="00FC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9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6698"/>
    <w:rPr>
      <w:rFonts w:cs="Times New Roman"/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5D6698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2AngsanaUPC">
    <w:name w:val="Основной текст (2) + AngsanaUPC"/>
    <w:aliases w:val="20 pt,Не полужирный"/>
    <w:basedOn w:val="21"/>
    <w:uiPriority w:val="99"/>
    <w:rsid w:val="005D6698"/>
    <w:rPr>
      <w:rFonts w:ascii="AngsanaUPC" w:hAnsi="AngsanaUPC" w:cs="AngsanaUPC"/>
      <w:color w:val="000000"/>
      <w:w w:val="100"/>
      <w:position w:val="0"/>
      <w:sz w:val="40"/>
      <w:szCs w:val="40"/>
      <w:lang w:val="ru-RU" w:eastAsia="ru-RU"/>
    </w:rPr>
  </w:style>
  <w:style w:type="character" w:customStyle="1" w:styleId="212pt">
    <w:name w:val="Основной текст (2) + 12 pt"/>
    <w:aliases w:val="Не полужирный4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4"/>
    <w:aliases w:val="5 pt,Не полужирный3,Курсив"/>
    <w:basedOn w:val="21"/>
    <w:uiPriority w:val="99"/>
    <w:rsid w:val="005D6698"/>
    <w:rPr>
      <w:i/>
      <w:iCs/>
      <w:color w:val="000000"/>
      <w:w w:val="100"/>
      <w:position w:val="0"/>
      <w:sz w:val="9"/>
      <w:szCs w:val="9"/>
      <w:lang w:val="en-US" w:eastAsia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D6698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Основной текст (3)"/>
    <w:basedOn w:val="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6698"/>
    <w:rPr>
      <w:rFonts w:ascii="Times New Roman" w:hAnsi="Times New Roman" w:cs="Times New Roman"/>
      <w:spacing w:val="0"/>
      <w:sz w:val="10"/>
      <w:szCs w:val="1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3pt">
    <w:name w:val="Основной текст (5) + 13 pt"/>
    <w:basedOn w:val="5"/>
    <w:uiPriority w:val="99"/>
    <w:rsid w:val="005D6698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Подпись к таблице (2)_"/>
    <w:basedOn w:val="DefaultParagraphFont"/>
    <w:link w:val="211"/>
    <w:uiPriority w:val="99"/>
    <w:locked/>
    <w:rsid w:val="005D66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Подпись к таблице (2)"/>
    <w:basedOn w:val="2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4pt">
    <w:name w:val="Основной текст (2) + 14 pt"/>
    <w:basedOn w:val="21"/>
    <w:uiPriority w:val="99"/>
    <w:rsid w:val="005D6698"/>
    <w:rPr>
      <w:color w:val="000000"/>
      <w:w w:val="100"/>
      <w:position w:val="0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221">
    <w:name w:val="Подпись к таблице (2)2"/>
    <w:basedOn w:val="23"/>
    <w:uiPriority w:val="99"/>
    <w:rsid w:val="005D6698"/>
    <w:rPr>
      <w:color w:val="000000"/>
      <w:spacing w:val="0"/>
      <w:w w:val="100"/>
      <w:position w:val="0"/>
      <w:lang w:val="ru-RU" w:eastAsia="ru-RU"/>
    </w:rPr>
  </w:style>
  <w:style w:type="character" w:customStyle="1" w:styleId="212pt2">
    <w:name w:val="Основной текст (2) + 12 pt2"/>
    <w:aliases w:val="Не полужирный2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"/>
    <w:basedOn w:val="21"/>
    <w:uiPriority w:val="99"/>
    <w:rsid w:val="005D6698"/>
    <w:rPr>
      <w:i/>
      <w:iCs/>
      <w:color w:val="00000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Не полужирный1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8pt">
    <w:name w:val="Основной текст (2) + 8 pt"/>
    <w:basedOn w:val="21"/>
    <w:uiPriority w:val="99"/>
    <w:rsid w:val="005D6698"/>
    <w:rPr>
      <w:color w:val="000000"/>
      <w:w w:val="100"/>
      <w:position w:val="0"/>
      <w:sz w:val="16"/>
      <w:szCs w:val="16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D6698"/>
    <w:rPr>
      <w:rFonts w:ascii="Times New Roman" w:hAnsi="Times New Roman" w:cs="Times New Roman"/>
      <w:i/>
      <w:iCs/>
      <w:sz w:val="11"/>
      <w:szCs w:val="11"/>
      <w:u w:val="none"/>
    </w:rPr>
  </w:style>
  <w:style w:type="paragraph" w:customStyle="1" w:styleId="10">
    <w:name w:val="Заголовок №1"/>
    <w:basedOn w:val="Normal"/>
    <w:link w:val="1"/>
    <w:uiPriority w:val="99"/>
    <w:rsid w:val="005D669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D6698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5D6698"/>
    <w:pPr>
      <w:shd w:val="clear" w:color="auto" w:fill="FFFFFF"/>
      <w:spacing w:before="240" w:after="36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5D6698"/>
    <w:pPr>
      <w:shd w:val="clear" w:color="auto" w:fill="FFFFFF"/>
      <w:spacing w:line="269" w:lineRule="exact"/>
      <w:ind w:firstLine="270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uiPriority w:val="99"/>
    <w:rsid w:val="005D6698"/>
    <w:pPr>
      <w:shd w:val="clear" w:color="auto" w:fill="FFFFFF"/>
      <w:spacing w:before="300" w:line="4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5D6698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Normal"/>
    <w:link w:val="5"/>
    <w:uiPriority w:val="99"/>
    <w:rsid w:val="005D6698"/>
    <w:pPr>
      <w:shd w:val="clear" w:color="auto" w:fill="FFFFFF"/>
      <w:spacing w:before="60"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Подпись к таблице"/>
    <w:basedOn w:val="Normal"/>
    <w:link w:val="a"/>
    <w:uiPriority w:val="99"/>
    <w:rsid w:val="005D6698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Подпись к таблице (2)1"/>
    <w:basedOn w:val="Normal"/>
    <w:link w:val="23"/>
    <w:uiPriority w:val="99"/>
    <w:rsid w:val="005D6698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5D6698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styleId="ListParagraph">
    <w:name w:val="List Paragraph"/>
    <w:basedOn w:val="Normal"/>
    <w:uiPriority w:val="99"/>
    <w:qFormat/>
    <w:rsid w:val="00AD293B"/>
    <w:pPr>
      <w:ind w:left="720"/>
    </w:pPr>
  </w:style>
  <w:style w:type="table" w:styleId="TableGrid">
    <w:name w:val="Table Grid"/>
    <w:basedOn w:val="TableNormal"/>
    <w:uiPriority w:val="99"/>
    <w:rsid w:val="00D74C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1433</Words>
  <Characters>8172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user</dc:creator>
  <cp:keywords/>
  <dc:description/>
  <cp:lastModifiedBy>Васильева Л.А.</cp:lastModifiedBy>
  <cp:revision>2</cp:revision>
  <cp:lastPrinted>2017-09-22T03:55:00Z</cp:lastPrinted>
  <dcterms:created xsi:type="dcterms:W3CDTF">2017-09-27T13:13:00Z</dcterms:created>
  <dcterms:modified xsi:type="dcterms:W3CDTF">2017-09-27T13:13:00Z</dcterms:modified>
</cp:coreProperties>
</file>