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11" w:rsidRDefault="006A3411" w:rsidP="006A3411">
      <w:pPr>
        <w:tabs>
          <w:tab w:val="left" w:pos="2505"/>
        </w:tabs>
        <w:ind w:firstLine="10080"/>
        <w:rPr>
          <w:sz w:val="28"/>
          <w:szCs w:val="28"/>
        </w:rPr>
      </w:pPr>
      <w:r w:rsidRPr="00136591">
        <w:rPr>
          <w:sz w:val="28"/>
          <w:szCs w:val="28"/>
        </w:rPr>
        <w:t xml:space="preserve">Приложение </w:t>
      </w:r>
    </w:p>
    <w:p w:rsidR="006A3411" w:rsidRPr="00136591" w:rsidRDefault="006A3411" w:rsidP="006A3411">
      <w:pPr>
        <w:tabs>
          <w:tab w:val="left" w:pos="2505"/>
        </w:tabs>
        <w:ind w:firstLine="10080"/>
        <w:rPr>
          <w:sz w:val="28"/>
          <w:szCs w:val="28"/>
        </w:rPr>
      </w:pPr>
      <w:r w:rsidRPr="00136591">
        <w:rPr>
          <w:sz w:val="28"/>
          <w:szCs w:val="28"/>
        </w:rPr>
        <w:t>к постановлению администрации БМР</w:t>
      </w:r>
    </w:p>
    <w:p w:rsidR="006A3411" w:rsidRDefault="006A3411" w:rsidP="006A3411">
      <w:pPr>
        <w:tabs>
          <w:tab w:val="left" w:pos="2505"/>
        </w:tabs>
        <w:ind w:firstLine="10080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  <w:r w:rsidR="00EA1348">
        <w:rPr>
          <w:sz w:val="28"/>
          <w:szCs w:val="28"/>
        </w:rPr>
        <w:t>188-п</w:t>
      </w:r>
      <w:r w:rsidR="00A67077">
        <w:rPr>
          <w:sz w:val="28"/>
          <w:szCs w:val="28"/>
        </w:rPr>
        <w:t xml:space="preserve">   </w:t>
      </w:r>
      <w:r>
        <w:rPr>
          <w:sz w:val="28"/>
          <w:szCs w:val="28"/>
        </w:rPr>
        <w:t>от «</w:t>
      </w:r>
      <w:r w:rsidR="00EA1348">
        <w:rPr>
          <w:sz w:val="28"/>
          <w:szCs w:val="28"/>
        </w:rPr>
        <w:t>10</w:t>
      </w:r>
      <w:r w:rsidR="00A670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EA1348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r w:rsidR="00A6707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2014</w:t>
      </w:r>
      <w:r w:rsidRPr="00136591">
        <w:rPr>
          <w:sz w:val="28"/>
          <w:szCs w:val="28"/>
        </w:rPr>
        <w:t xml:space="preserve"> г.</w:t>
      </w:r>
    </w:p>
    <w:p w:rsidR="006A3411" w:rsidRPr="00136591" w:rsidRDefault="006A3411" w:rsidP="006A3411">
      <w:pPr>
        <w:tabs>
          <w:tab w:val="left" w:pos="2505"/>
        </w:tabs>
        <w:ind w:firstLine="10080"/>
        <w:rPr>
          <w:sz w:val="28"/>
          <w:szCs w:val="28"/>
        </w:rPr>
      </w:pPr>
    </w:p>
    <w:p w:rsidR="006A3411" w:rsidRDefault="006A3411" w:rsidP="006A3411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6A3411" w:rsidRDefault="006A3411" w:rsidP="006A3411">
      <w:pPr>
        <w:tabs>
          <w:tab w:val="left" w:pos="2505"/>
        </w:tabs>
        <w:jc w:val="center"/>
        <w:rPr>
          <w:b/>
          <w:sz w:val="28"/>
          <w:szCs w:val="28"/>
        </w:rPr>
      </w:pPr>
      <w:r w:rsidRPr="0059634A">
        <w:rPr>
          <w:b/>
          <w:sz w:val="28"/>
          <w:szCs w:val="28"/>
        </w:rPr>
        <w:t>Перечень муниципальных услуг</w:t>
      </w:r>
      <w:r>
        <w:rPr>
          <w:b/>
          <w:sz w:val="28"/>
          <w:szCs w:val="28"/>
        </w:rPr>
        <w:t xml:space="preserve"> (переданных государственных полномочий)</w:t>
      </w:r>
      <w:r w:rsidRPr="0059634A">
        <w:rPr>
          <w:b/>
          <w:sz w:val="28"/>
          <w:szCs w:val="28"/>
        </w:rPr>
        <w:t xml:space="preserve">, </w:t>
      </w:r>
    </w:p>
    <w:p w:rsidR="006A3411" w:rsidRPr="0059634A" w:rsidRDefault="006A3411" w:rsidP="006A3411">
      <w:pPr>
        <w:tabs>
          <w:tab w:val="left" w:pos="2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предоставляемые администрацией Балашовского муниципального района,</w:t>
      </w:r>
    </w:p>
    <w:p w:rsidR="006A3411" w:rsidRDefault="006A3411" w:rsidP="006A3411">
      <w:pPr>
        <w:tabs>
          <w:tab w:val="left" w:pos="2505"/>
        </w:tabs>
        <w:jc w:val="center"/>
        <w:rPr>
          <w:b/>
          <w:sz w:val="28"/>
          <w:szCs w:val="28"/>
        </w:rPr>
      </w:pPr>
      <w:r w:rsidRPr="0059634A">
        <w:rPr>
          <w:b/>
          <w:sz w:val="28"/>
          <w:szCs w:val="28"/>
        </w:rPr>
        <w:t>содержащи</w:t>
      </w:r>
      <w:r>
        <w:rPr>
          <w:b/>
          <w:sz w:val="28"/>
          <w:szCs w:val="28"/>
        </w:rPr>
        <w:t>е</w:t>
      </w:r>
      <w:r w:rsidRPr="0059634A">
        <w:rPr>
          <w:b/>
          <w:sz w:val="28"/>
          <w:szCs w:val="28"/>
        </w:rPr>
        <w:t xml:space="preserve"> элементы  межведомственного взаимодействия</w:t>
      </w:r>
    </w:p>
    <w:p w:rsidR="006A3411" w:rsidRPr="0059634A" w:rsidRDefault="006A3411" w:rsidP="006A3411">
      <w:pPr>
        <w:tabs>
          <w:tab w:val="left" w:pos="2505"/>
        </w:tabs>
        <w:jc w:val="center"/>
        <w:rPr>
          <w:b/>
          <w:sz w:val="28"/>
          <w:szCs w:val="28"/>
        </w:rPr>
      </w:pPr>
    </w:p>
    <w:p w:rsidR="006A3411" w:rsidRPr="0059634A" w:rsidRDefault="006A3411" w:rsidP="006A3411"/>
    <w:tbl>
      <w:tblPr>
        <w:tblW w:w="149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0800"/>
        <w:gridCol w:w="3600"/>
      </w:tblGrid>
      <w:tr w:rsidR="006A3411" w:rsidRPr="00C522E8" w:rsidTr="000432BA">
        <w:tc>
          <w:tcPr>
            <w:tcW w:w="540" w:type="dxa"/>
            <w:vAlign w:val="center"/>
          </w:tcPr>
          <w:p w:rsidR="006A3411" w:rsidRPr="00C522E8" w:rsidRDefault="006A3411" w:rsidP="000432BA">
            <w:pPr>
              <w:jc w:val="center"/>
              <w:rPr>
                <w:b/>
              </w:rPr>
            </w:pPr>
            <w:r w:rsidRPr="00C522E8">
              <w:rPr>
                <w:b/>
              </w:rPr>
              <w:t>№ п/п</w:t>
            </w:r>
          </w:p>
        </w:tc>
        <w:tc>
          <w:tcPr>
            <w:tcW w:w="10800" w:type="dxa"/>
            <w:vAlign w:val="center"/>
          </w:tcPr>
          <w:p w:rsidR="006A3411" w:rsidRPr="00C522E8" w:rsidRDefault="006A3411" w:rsidP="000432BA">
            <w:pPr>
              <w:jc w:val="center"/>
              <w:rPr>
                <w:b/>
              </w:rPr>
            </w:pPr>
            <w:r w:rsidRPr="00C522E8">
              <w:rPr>
                <w:b/>
              </w:rPr>
              <w:t>Наименование муниципальной услуги</w:t>
            </w:r>
          </w:p>
        </w:tc>
        <w:tc>
          <w:tcPr>
            <w:tcW w:w="3600" w:type="dxa"/>
            <w:vAlign w:val="center"/>
          </w:tcPr>
          <w:p w:rsidR="006A3411" w:rsidRPr="00C522E8" w:rsidRDefault="006A3411" w:rsidP="000432BA">
            <w:pPr>
              <w:ind w:right="198"/>
              <w:jc w:val="both"/>
              <w:rPr>
                <w:b/>
              </w:rPr>
            </w:pPr>
            <w:r w:rsidRPr="00C522E8">
              <w:rPr>
                <w:b/>
              </w:rPr>
              <w:t>Наименование органа администрации Балашовского  муниципального района, к сфере деятельности которого относится исполнение услуги</w:t>
            </w:r>
          </w:p>
        </w:tc>
      </w:tr>
      <w:tr w:rsidR="006A3411" w:rsidRPr="00C522E8" w:rsidTr="000432BA">
        <w:tc>
          <w:tcPr>
            <w:tcW w:w="540" w:type="dxa"/>
          </w:tcPr>
          <w:p w:rsidR="006A3411" w:rsidRPr="00C522E8" w:rsidRDefault="006A3411" w:rsidP="000432BA">
            <w:pPr>
              <w:jc w:val="center"/>
            </w:pPr>
            <w:r w:rsidRPr="00C522E8">
              <w:t>1</w:t>
            </w:r>
          </w:p>
        </w:tc>
        <w:tc>
          <w:tcPr>
            <w:tcW w:w="108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8F47B9">
              <w:rPr>
                <w:color w:val="000000"/>
              </w:rPr>
              <w:t xml:space="preserve">Прием документов органами опеки и попечительства </w:t>
            </w:r>
            <w:r>
              <w:rPr>
                <w:color w:val="000000"/>
              </w:rPr>
              <w:t xml:space="preserve">от лиц, желающих принять детей-сирот и детей, оставшихся без попечения родителей на воспитание в семью (усыновление, опека и приемная семья), выдача заключения о возможности временной передачи ребенка в семью и назначение денежных средств на содержание детей-сирот и детей, оставшихся без попечения родителей, переданных под опеку (попечительство) </w:t>
            </w:r>
            <w:r w:rsidRPr="00C522E8">
              <w:rPr>
                <w:color w:val="FF0000"/>
              </w:rPr>
              <w:t>*</w:t>
            </w:r>
          </w:p>
        </w:tc>
        <w:tc>
          <w:tcPr>
            <w:tcW w:w="36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t xml:space="preserve">Управление образования администрации БМР – </w:t>
            </w:r>
            <w:r w:rsidRPr="00C522E8">
              <w:rPr>
                <w:b/>
              </w:rPr>
              <w:t>отдел опеки и попечительства над несовершеннолетними</w:t>
            </w:r>
            <w:r w:rsidRPr="00C522E8">
              <w:t xml:space="preserve"> </w:t>
            </w:r>
          </w:p>
        </w:tc>
      </w:tr>
      <w:tr w:rsidR="006A3411" w:rsidRPr="00C522E8" w:rsidTr="000432BA">
        <w:tc>
          <w:tcPr>
            <w:tcW w:w="540" w:type="dxa"/>
          </w:tcPr>
          <w:p w:rsidR="006A3411" w:rsidRPr="00C522E8" w:rsidRDefault="006A3411" w:rsidP="000432BA">
            <w:pPr>
              <w:jc w:val="center"/>
            </w:pPr>
            <w:r w:rsidRPr="00C522E8">
              <w:t>2</w:t>
            </w:r>
          </w:p>
          <w:p w:rsidR="006A3411" w:rsidRPr="00C522E8" w:rsidRDefault="006A3411" w:rsidP="000432BA">
            <w:pPr>
              <w:jc w:val="center"/>
              <w:rPr>
                <w:b/>
              </w:rPr>
            </w:pPr>
          </w:p>
        </w:tc>
        <w:tc>
          <w:tcPr>
            <w:tcW w:w="108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rPr>
                <w:color w:val="000000"/>
              </w:rPr>
              <w:t>Назначение единовременного пособия при всех формах устройства детей-сирот и детей, оставшихся без попечения родителей, в семью</w:t>
            </w:r>
            <w:r w:rsidRPr="00C522E8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t xml:space="preserve">Управление образования администрации БМР - </w:t>
            </w:r>
            <w:r w:rsidRPr="00C522E8">
              <w:rPr>
                <w:b/>
              </w:rPr>
              <w:t>отдел опеки и попечительства над несовершеннолетними</w:t>
            </w:r>
          </w:p>
        </w:tc>
      </w:tr>
      <w:tr w:rsidR="006A3411" w:rsidRPr="00C522E8" w:rsidTr="000432BA">
        <w:tc>
          <w:tcPr>
            <w:tcW w:w="540" w:type="dxa"/>
          </w:tcPr>
          <w:p w:rsidR="006A3411" w:rsidRPr="00C522E8" w:rsidRDefault="006A3411" w:rsidP="000432BA">
            <w:pPr>
              <w:jc w:val="center"/>
            </w:pPr>
            <w:r w:rsidRPr="00C522E8">
              <w:t>3</w:t>
            </w:r>
          </w:p>
        </w:tc>
        <w:tc>
          <w:tcPr>
            <w:tcW w:w="108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  <w:rPr>
                <w:color w:val="FF0000"/>
              </w:rPr>
            </w:pPr>
            <w:r w:rsidRPr="00C522E8">
              <w:rPr>
                <w:color w:val="000000"/>
              </w:rPr>
              <w:t xml:space="preserve">Выдача </w:t>
            </w:r>
            <w:r w:rsidR="00D81DE2">
              <w:rPr>
                <w:color w:val="000000"/>
              </w:rPr>
              <w:t xml:space="preserve">предварительного </w:t>
            </w:r>
            <w:r w:rsidRPr="00C522E8">
              <w:rPr>
                <w:color w:val="000000"/>
              </w:rPr>
              <w:t>разрешения на совершение сделок с жилыми помещениями при участии несовершеннолетних</w:t>
            </w:r>
            <w:r w:rsidRPr="00C522E8">
              <w:rPr>
                <w:b/>
                <w:color w:val="FF0000"/>
              </w:rPr>
              <w:t>*</w:t>
            </w:r>
          </w:p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</w:p>
        </w:tc>
        <w:tc>
          <w:tcPr>
            <w:tcW w:w="36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t xml:space="preserve">Управление образования администрации БМР - </w:t>
            </w:r>
            <w:r w:rsidRPr="00C522E8">
              <w:rPr>
                <w:b/>
              </w:rPr>
              <w:t>отдел опеки и попечительства над несовершеннолетними</w:t>
            </w:r>
          </w:p>
        </w:tc>
      </w:tr>
      <w:tr w:rsidR="006A3411" w:rsidRPr="00C522E8" w:rsidTr="000432BA">
        <w:tc>
          <w:tcPr>
            <w:tcW w:w="540" w:type="dxa"/>
          </w:tcPr>
          <w:p w:rsidR="006A3411" w:rsidRPr="00C522E8" w:rsidRDefault="006A3411" w:rsidP="000432BA">
            <w:pPr>
              <w:jc w:val="center"/>
            </w:pPr>
            <w:r w:rsidRPr="00C522E8">
              <w:t>4</w:t>
            </w:r>
          </w:p>
        </w:tc>
        <w:tc>
          <w:tcPr>
            <w:tcW w:w="108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rPr>
                <w:color w:val="000000"/>
              </w:rPr>
              <w:t>Назначение опекуном (попечителем), выдача заключения о возможности быть опекуном (попечителем) совершеннолетнего недееспособного (не полностью дееспособного) гражданина</w:t>
            </w:r>
            <w:r w:rsidRPr="00C522E8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t xml:space="preserve">Консультант </w:t>
            </w:r>
            <w:r w:rsidRPr="00C522E8">
              <w:rPr>
                <w:b/>
                <w:bCs/>
              </w:rPr>
              <w:t>по опеке</w:t>
            </w:r>
            <w:r w:rsidRPr="00C522E8">
              <w:rPr>
                <w:bCs/>
              </w:rPr>
              <w:t xml:space="preserve"> и </w:t>
            </w:r>
            <w:r w:rsidRPr="00C522E8">
              <w:rPr>
                <w:bCs/>
              </w:rPr>
              <w:br/>
              <w:t xml:space="preserve">попечительству </w:t>
            </w:r>
            <w:r w:rsidRPr="00C522E8">
              <w:rPr>
                <w:b/>
                <w:bCs/>
              </w:rPr>
              <w:t>в отношении совершеннолетних</w:t>
            </w:r>
            <w:r w:rsidRPr="00C522E8">
              <w:rPr>
                <w:bCs/>
              </w:rPr>
              <w:t xml:space="preserve"> граждан</w:t>
            </w:r>
            <w:r w:rsidRPr="00C522E8">
              <w:rPr>
                <w:bCs/>
              </w:rPr>
              <w:br/>
              <w:t>администрации БМР</w:t>
            </w:r>
          </w:p>
        </w:tc>
      </w:tr>
      <w:tr w:rsidR="006A3411" w:rsidRPr="00C522E8" w:rsidTr="000432BA">
        <w:tc>
          <w:tcPr>
            <w:tcW w:w="540" w:type="dxa"/>
          </w:tcPr>
          <w:p w:rsidR="006A3411" w:rsidRPr="00C522E8" w:rsidRDefault="006A3411" w:rsidP="000432BA">
            <w:pPr>
              <w:jc w:val="center"/>
            </w:pPr>
            <w:r w:rsidRPr="00C522E8">
              <w:t>5</w:t>
            </w:r>
          </w:p>
        </w:tc>
        <w:tc>
          <w:tcPr>
            <w:tcW w:w="108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rPr>
                <w:color w:val="000000"/>
              </w:rPr>
              <w:t xml:space="preserve">Прием заявлений и организация предоставления гражданам субсидий на оплату жилых помещений и </w:t>
            </w:r>
            <w:r w:rsidRPr="00C522E8">
              <w:rPr>
                <w:color w:val="000000"/>
              </w:rPr>
              <w:lastRenderedPageBreak/>
              <w:t>коммунальных услуг</w:t>
            </w:r>
            <w:r w:rsidRPr="00C522E8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rPr>
                <w:b/>
              </w:rPr>
              <w:lastRenderedPageBreak/>
              <w:t>Отдел начисления субсидий</w:t>
            </w:r>
            <w:r w:rsidRPr="00C522E8">
              <w:t xml:space="preserve"> </w:t>
            </w:r>
            <w:r w:rsidRPr="00C522E8">
              <w:lastRenderedPageBreak/>
              <w:t xml:space="preserve">администрации БМР </w:t>
            </w:r>
          </w:p>
        </w:tc>
      </w:tr>
      <w:tr w:rsidR="006A3411" w:rsidRPr="00C522E8" w:rsidTr="000432BA">
        <w:tc>
          <w:tcPr>
            <w:tcW w:w="540" w:type="dxa"/>
          </w:tcPr>
          <w:p w:rsidR="006A3411" w:rsidRPr="00C522E8" w:rsidRDefault="006A3411" w:rsidP="000432BA">
            <w:pPr>
              <w:jc w:val="center"/>
            </w:pPr>
            <w:r w:rsidRPr="00C522E8">
              <w:lastRenderedPageBreak/>
              <w:t>6</w:t>
            </w:r>
          </w:p>
        </w:tc>
        <w:tc>
          <w:tcPr>
            <w:tcW w:w="108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t>Заключение договоров аренды муниципального имущества</w:t>
            </w:r>
          </w:p>
        </w:tc>
        <w:tc>
          <w:tcPr>
            <w:tcW w:w="3600" w:type="dxa"/>
          </w:tcPr>
          <w:p w:rsidR="006A3411" w:rsidRPr="00C522E8" w:rsidRDefault="006A3411" w:rsidP="000432BA">
            <w:pPr>
              <w:jc w:val="both"/>
            </w:pPr>
            <w:r w:rsidRPr="00C522E8">
              <w:t>Комитет по управлению муниципальным имуществом администрации БМР</w:t>
            </w:r>
          </w:p>
        </w:tc>
      </w:tr>
      <w:tr w:rsidR="006A3411" w:rsidRPr="00C522E8" w:rsidTr="000432BA">
        <w:tc>
          <w:tcPr>
            <w:tcW w:w="540" w:type="dxa"/>
          </w:tcPr>
          <w:p w:rsidR="006A3411" w:rsidRPr="00C522E8" w:rsidRDefault="005D00B2" w:rsidP="000432BA">
            <w:pPr>
              <w:jc w:val="center"/>
            </w:pPr>
            <w:r>
              <w:t>7</w:t>
            </w:r>
          </w:p>
        </w:tc>
        <w:tc>
          <w:tcPr>
            <w:tcW w:w="10800" w:type="dxa"/>
          </w:tcPr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  <w:r w:rsidRPr="00C522E8">
              <w:t>Выдача разрешения на право организации розничного рынка</w:t>
            </w:r>
          </w:p>
        </w:tc>
        <w:tc>
          <w:tcPr>
            <w:tcW w:w="3600" w:type="dxa"/>
          </w:tcPr>
          <w:p w:rsidR="006A3411" w:rsidRPr="00C522E8" w:rsidRDefault="006A3411" w:rsidP="000432BA">
            <w:pPr>
              <w:jc w:val="both"/>
            </w:pPr>
            <w:r>
              <w:t>Отдел экономики и инвестиционной политики</w:t>
            </w:r>
            <w:r w:rsidRPr="008F47B9">
              <w:t xml:space="preserve"> администрации БМР</w:t>
            </w:r>
          </w:p>
        </w:tc>
      </w:tr>
      <w:tr w:rsidR="006A3411" w:rsidRPr="00C522E8" w:rsidTr="000432BA">
        <w:tc>
          <w:tcPr>
            <w:tcW w:w="540" w:type="dxa"/>
          </w:tcPr>
          <w:p w:rsidR="006A3411" w:rsidRPr="00C522E8" w:rsidRDefault="005D00B2" w:rsidP="000432BA">
            <w:pPr>
              <w:jc w:val="center"/>
            </w:pPr>
            <w:r>
              <w:t>8</w:t>
            </w:r>
          </w:p>
        </w:tc>
        <w:tc>
          <w:tcPr>
            <w:tcW w:w="10800" w:type="dxa"/>
          </w:tcPr>
          <w:p w:rsidR="006A3411" w:rsidRDefault="006A3411" w:rsidP="006A3411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714AB4">
              <w:rPr>
                <w:color w:val="000000"/>
              </w:rPr>
              <w:t>Признание молодых семей участниками подпрограммы «Обеспечение жильем молодых семей» Федеральной целевой программы «Жилище на 2011-2015 годы»</w:t>
            </w:r>
          </w:p>
          <w:p w:rsidR="006A3411" w:rsidRPr="00C522E8" w:rsidRDefault="006A3411" w:rsidP="000432BA">
            <w:pPr>
              <w:tabs>
                <w:tab w:val="left" w:pos="5040"/>
              </w:tabs>
              <w:jc w:val="both"/>
            </w:pPr>
          </w:p>
        </w:tc>
        <w:tc>
          <w:tcPr>
            <w:tcW w:w="3600" w:type="dxa"/>
          </w:tcPr>
          <w:p w:rsidR="006A3411" w:rsidRPr="00C522E8" w:rsidRDefault="006A3411" w:rsidP="000432BA">
            <w:pPr>
              <w:jc w:val="both"/>
            </w:pPr>
            <w:r w:rsidRPr="00C522E8">
              <w:t>Управление по строительству и жилищно-коммунальному хозяйству 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9</w:t>
            </w:r>
          </w:p>
        </w:tc>
        <w:tc>
          <w:tcPr>
            <w:tcW w:w="10800" w:type="dxa"/>
          </w:tcPr>
          <w:p w:rsidR="00EB6DC0" w:rsidRDefault="00EB6DC0" w:rsidP="006A3411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Согласование переустройства и (или) перепланировки жилого помещения</w:t>
            </w:r>
          </w:p>
          <w:p w:rsidR="00EB6DC0" w:rsidRPr="00714AB4" w:rsidRDefault="00EB6DC0" w:rsidP="006A3411">
            <w:pPr>
              <w:tabs>
                <w:tab w:val="left" w:pos="5040"/>
              </w:tabs>
              <w:jc w:val="both"/>
              <w:rPr>
                <w:color w:val="000000"/>
              </w:rPr>
            </w:pP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>Управление по строительству и жилищно-коммунальному хозяйству 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10</w:t>
            </w:r>
          </w:p>
        </w:tc>
        <w:tc>
          <w:tcPr>
            <w:tcW w:w="10800" w:type="dxa"/>
          </w:tcPr>
          <w:p w:rsidR="00EB6DC0" w:rsidRDefault="00EB6DC0" w:rsidP="006A3411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872A44">
              <w:rPr>
                <w:rStyle w:val="s1"/>
                <w:bCs/>
                <w:color w:val="000000"/>
              </w:rPr>
              <w:t xml:space="preserve">Принятие решения  </w:t>
            </w:r>
            <w:r w:rsidRPr="00872A44">
              <w:rPr>
                <w:bCs/>
              </w:rPr>
              <w:t xml:space="preserve">о  переводе жилого  помещения   в  нежилое  помещение   </w:t>
            </w:r>
            <w:r w:rsidRPr="00872A44">
              <w:t>и  нежилого помещения  в  жилое  помещение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>Управление по строительству и жилищно-коммунальному хозяйству 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11</w:t>
            </w:r>
          </w:p>
        </w:tc>
        <w:tc>
          <w:tcPr>
            <w:tcW w:w="10800" w:type="dxa"/>
          </w:tcPr>
          <w:p w:rsidR="00EB6DC0" w:rsidRPr="00872A44" w:rsidRDefault="00EB6DC0" w:rsidP="006A3411">
            <w:pPr>
              <w:tabs>
                <w:tab w:val="left" w:pos="5040"/>
              </w:tabs>
              <w:jc w:val="both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Признание помещений жилыми помещениями, жилых помещений пригодными (непригодными) для проживания и многоквартирных домов аварийными и подлежащими сносу или реконструкции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>Управление по строительству и жилищно-коммунальному хозяйству 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12</w:t>
            </w:r>
          </w:p>
        </w:tc>
        <w:tc>
          <w:tcPr>
            <w:tcW w:w="10800" w:type="dxa"/>
          </w:tcPr>
          <w:p w:rsidR="00EB6DC0" w:rsidRPr="00C522E8" w:rsidRDefault="00D81DE2" w:rsidP="00D81DE2">
            <w:pPr>
              <w:tabs>
                <w:tab w:val="left" w:pos="5040"/>
              </w:tabs>
              <w:jc w:val="both"/>
            </w:pPr>
            <w:r>
              <w:rPr>
                <w:color w:val="000000" w:themeColor="text1"/>
              </w:rPr>
              <w:t>В</w:t>
            </w:r>
            <w:r w:rsidR="00EB6DC0" w:rsidRPr="002D5EBE">
              <w:rPr>
                <w:color w:val="000000" w:themeColor="text1"/>
              </w:rPr>
              <w:t>ыдача</w:t>
            </w:r>
            <w:r w:rsidR="00EB6DC0" w:rsidRPr="00C522E8">
              <w:t xml:space="preserve"> градостроительных планов земельных участков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>Отдел архитектуры и градостроительства 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13</w:t>
            </w:r>
          </w:p>
        </w:tc>
        <w:tc>
          <w:tcPr>
            <w:tcW w:w="10800" w:type="dxa"/>
          </w:tcPr>
          <w:p w:rsidR="00EB6DC0" w:rsidRPr="00C522E8" w:rsidRDefault="00EB6DC0" w:rsidP="000432BA">
            <w:pPr>
              <w:tabs>
                <w:tab w:val="left" w:pos="5040"/>
              </w:tabs>
              <w:jc w:val="both"/>
            </w:pPr>
            <w:r w:rsidRPr="00C522E8">
              <w:t>Выдача разрешений на строительство, реконструкцию объектов капитального строительства, расположенных на территории Балашовского муниципального района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>Отдел архитектуры и градостроительства 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14</w:t>
            </w:r>
          </w:p>
        </w:tc>
        <w:tc>
          <w:tcPr>
            <w:tcW w:w="10800" w:type="dxa"/>
          </w:tcPr>
          <w:p w:rsidR="00EB6DC0" w:rsidRPr="00C522E8" w:rsidRDefault="00EB6DC0" w:rsidP="000432BA">
            <w:pPr>
              <w:tabs>
                <w:tab w:val="left" w:pos="5040"/>
              </w:tabs>
              <w:jc w:val="both"/>
            </w:pPr>
            <w:r>
              <w:rPr>
                <w:color w:val="000000"/>
              </w:rPr>
              <w:t>Выдача инвесторам разрешения на строительство, реконструкцию объектов капитального строительства на территории Балашовского муниципального района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>Отдел архитектуры и градостроительства 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15</w:t>
            </w:r>
          </w:p>
        </w:tc>
        <w:tc>
          <w:tcPr>
            <w:tcW w:w="10800" w:type="dxa"/>
          </w:tcPr>
          <w:p w:rsidR="00EB6DC0" w:rsidRPr="00C522E8" w:rsidRDefault="00EB6DC0" w:rsidP="000432BA">
            <w:pPr>
              <w:tabs>
                <w:tab w:val="left" w:pos="5040"/>
              </w:tabs>
              <w:jc w:val="both"/>
            </w:pPr>
            <w:r w:rsidRPr="002D5EBE">
              <w:rPr>
                <w:color w:val="000000" w:themeColor="text1"/>
              </w:rPr>
              <w:t>Выдача разрешений на ввод объектов</w:t>
            </w:r>
            <w:r w:rsidRPr="00C522E8">
              <w:t xml:space="preserve"> в эксплуатацию при осуществлении строительства, реконструкции объектов капитального строительства, расположенных на территории Балашовского муниципального района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>Отдел архитектуры и градостроительства 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16</w:t>
            </w:r>
          </w:p>
        </w:tc>
        <w:tc>
          <w:tcPr>
            <w:tcW w:w="10800" w:type="dxa"/>
          </w:tcPr>
          <w:p w:rsidR="00EB6DC0" w:rsidRPr="00EB6DC0" w:rsidRDefault="00EB6DC0" w:rsidP="000432BA">
            <w:pPr>
              <w:tabs>
                <w:tab w:val="left" w:pos="5040"/>
              </w:tabs>
              <w:jc w:val="both"/>
              <w:rPr>
                <w:color w:val="FF0000"/>
              </w:rPr>
            </w:pPr>
            <w:r w:rsidRPr="002D5EBE">
              <w:rPr>
                <w:color w:val="000000" w:themeColor="text1"/>
              </w:rPr>
              <w:t>Выдача инвесторам</w:t>
            </w:r>
            <w:r>
              <w:rPr>
                <w:color w:val="000000"/>
              </w:rPr>
              <w:t xml:space="preserve"> разрешения на ввод объекта в эксплуатацию на территории Балашовского муниципального района</w:t>
            </w:r>
          </w:p>
        </w:tc>
        <w:tc>
          <w:tcPr>
            <w:tcW w:w="3600" w:type="dxa"/>
          </w:tcPr>
          <w:p w:rsidR="00EB6DC0" w:rsidRPr="00C522E8" w:rsidRDefault="00EB6DC0" w:rsidP="002B7F01">
            <w:pPr>
              <w:jc w:val="both"/>
            </w:pPr>
            <w:r w:rsidRPr="00C522E8">
              <w:t>Отдел архитектуры и градостроительства 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17</w:t>
            </w:r>
          </w:p>
        </w:tc>
        <w:tc>
          <w:tcPr>
            <w:tcW w:w="10800" w:type="dxa"/>
          </w:tcPr>
          <w:p w:rsidR="00EB6DC0" w:rsidRPr="00C522E8" w:rsidRDefault="00EB6DC0" w:rsidP="000432BA">
            <w:pPr>
              <w:tabs>
                <w:tab w:val="left" w:pos="5040"/>
              </w:tabs>
              <w:jc w:val="both"/>
            </w:pPr>
            <w:r w:rsidRPr="002D5EBE">
              <w:rPr>
                <w:color w:val="000000" w:themeColor="text1"/>
              </w:rPr>
              <w:t>Присвоение почтовых</w:t>
            </w:r>
            <w:r>
              <w:rPr>
                <w:color w:val="000000"/>
              </w:rPr>
              <w:t xml:space="preserve"> адресов объектам капитального строительства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 xml:space="preserve">Отдел архитектуры и градостроительства </w:t>
            </w:r>
            <w:r w:rsidRPr="00C522E8">
              <w:lastRenderedPageBreak/>
              <w:t>администрации БМР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lastRenderedPageBreak/>
              <w:t>18</w:t>
            </w:r>
          </w:p>
        </w:tc>
        <w:tc>
          <w:tcPr>
            <w:tcW w:w="10800" w:type="dxa"/>
          </w:tcPr>
          <w:p w:rsidR="00EB6DC0" w:rsidRPr="00D81DE2" w:rsidRDefault="00EB6DC0" w:rsidP="000432BA">
            <w:pPr>
              <w:tabs>
                <w:tab w:val="left" w:pos="5040"/>
              </w:tabs>
              <w:jc w:val="both"/>
              <w:rPr>
                <w:color w:val="000000" w:themeColor="text1"/>
              </w:rPr>
            </w:pPr>
            <w:r w:rsidRPr="00D81DE2">
              <w:rPr>
                <w:color w:val="000000" w:themeColor="text1"/>
              </w:rPr>
              <w:t>Предоставление земельных участков  гражданам, имеющим трех и более детей, семьи которых признаются многодетными, имеющим право на приобретение земельных участков для индивидуального жилищного строительства, дачного строительства, ведения садоводства и огородничества в собственность бесплатно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 xml:space="preserve">Комитет по управлению муниципальным имуществом администрации БМР </w:t>
            </w:r>
            <w:r w:rsidRPr="00C522E8">
              <w:rPr>
                <w:b/>
                <w:i/>
              </w:rPr>
              <w:t>(отдел земельных отношений)</w:t>
            </w:r>
          </w:p>
        </w:tc>
      </w:tr>
      <w:tr w:rsidR="002D5EBE" w:rsidRPr="00C522E8" w:rsidTr="000432BA">
        <w:tc>
          <w:tcPr>
            <w:tcW w:w="540" w:type="dxa"/>
          </w:tcPr>
          <w:p w:rsidR="002D5EBE" w:rsidRPr="00C522E8" w:rsidRDefault="005D00B2" w:rsidP="000432BA">
            <w:pPr>
              <w:jc w:val="center"/>
            </w:pPr>
            <w:r>
              <w:t>19</w:t>
            </w:r>
          </w:p>
        </w:tc>
        <w:tc>
          <w:tcPr>
            <w:tcW w:w="10800" w:type="dxa"/>
          </w:tcPr>
          <w:p w:rsidR="002D5EBE" w:rsidRPr="00D81DE2" w:rsidRDefault="002D5EBE" w:rsidP="002D5EBE">
            <w:pPr>
              <w:jc w:val="both"/>
              <w:rPr>
                <w:color w:val="000000" w:themeColor="text1"/>
              </w:rPr>
            </w:pPr>
            <w:r w:rsidRPr="00D81DE2">
              <w:rPr>
                <w:color w:val="000000" w:themeColor="text1"/>
              </w:rPr>
              <w:t>Предоставление земельных участков для строительства с предварительным согласованием места размещения объекта</w:t>
            </w:r>
          </w:p>
          <w:p w:rsidR="002D5EBE" w:rsidRPr="00D81DE2" w:rsidRDefault="002D5EBE" w:rsidP="000432BA">
            <w:pPr>
              <w:tabs>
                <w:tab w:val="left" w:pos="5040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3600" w:type="dxa"/>
          </w:tcPr>
          <w:p w:rsidR="002D5EBE" w:rsidRPr="00C522E8" w:rsidRDefault="005D00B2" w:rsidP="000432BA">
            <w:pPr>
              <w:jc w:val="both"/>
            </w:pPr>
            <w:r w:rsidRPr="00C522E8">
              <w:t xml:space="preserve">Комитет по управлению муниципальным имуществом администрации БМР </w:t>
            </w:r>
            <w:r w:rsidRPr="00C522E8">
              <w:rPr>
                <w:b/>
                <w:i/>
              </w:rPr>
              <w:t>(отдел земельных отношений)</w:t>
            </w:r>
          </w:p>
        </w:tc>
      </w:tr>
      <w:tr w:rsidR="002D5EBE" w:rsidRPr="00C522E8" w:rsidTr="000432BA">
        <w:tc>
          <w:tcPr>
            <w:tcW w:w="540" w:type="dxa"/>
          </w:tcPr>
          <w:p w:rsidR="002D5EBE" w:rsidRPr="00C522E8" w:rsidRDefault="005D00B2" w:rsidP="000432BA">
            <w:pPr>
              <w:jc w:val="center"/>
            </w:pPr>
            <w:r>
              <w:t>20</w:t>
            </w:r>
          </w:p>
        </w:tc>
        <w:tc>
          <w:tcPr>
            <w:tcW w:w="10800" w:type="dxa"/>
          </w:tcPr>
          <w:p w:rsidR="002D5EBE" w:rsidRPr="00D81DE2" w:rsidRDefault="002D5EBE" w:rsidP="002D5EBE">
            <w:pPr>
              <w:jc w:val="both"/>
              <w:rPr>
                <w:color w:val="000000" w:themeColor="text1"/>
              </w:rPr>
            </w:pPr>
            <w:r w:rsidRPr="00D81DE2">
              <w:rPr>
                <w:color w:val="000000" w:themeColor="text1"/>
              </w:rPr>
              <w:t>Предоставление земельных участков инвесторам для строительства с предварительным согласованием места размещения объекта</w:t>
            </w:r>
          </w:p>
        </w:tc>
        <w:tc>
          <w:tcPr>
            <w:tcW w:w="3600" w:type="dxa"/>
          </w:tcPr>
          <w:p w:rsidR="002D5EBE" w:rsidRPr="00C522E8" w:rsidRDefault="005D00B2" w:rsidP="000432BA">
            <w:pPr>
              <w:jc w:val="both"/>
            </w:pPr>
            <w:r w:rsidRPr="00C522E8">
              <w:t xml:space="preserve">Комитет по управлению муниципальным имуществом администрации БМР </w:t>
            </w:r>
            <w:r w:rsidRPr="00C522E8">
              <w:rPr>
                <w:b/>
                <w:i/>
              </w:rPr>
              <w:t>(отдел земельных отношений)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21</w:t>
            </w:r>
          </w:p>
        </w:tc>
        <w:tc>
          <w:tcPr>
            <w:tcW w:w="10800" w:type="dxa"/>
          </w:tcPr>
          <w:p w:rsidR="00EB6DC0" w:rsidRPr="00D81DE2" w:rsidRDefault="00EB6DC0" w:rsidP="000432BA">
            <w:pPr>
              <w:tabs>
                <w:tab w:val="left" w:pos="5040"/>
              </w:tabs>
              <w:jc w:val="both"/>
              <w:rPr>
                <w:color w:val="000000" w:themeColor="text1"/>
              </w:rPr>
            </w:pPr>
            <w:r w:rsidRPr="00D81DE2">
              <w:rPr>
                <w:color w:val="000000" w:themeColor="text1"/>
              </w:rPr>
              <w:t>Продажа земельных участков, распоряжение которыми отнесено к полномочиям администрации Балашовского муниципального района, или права на заключение договоров аренды таких земельных участков на торгах (конкурсах, аукционах)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 xml:space="preserve">Комитет по управлению муниципальным имуществом администрации БМР </w:t>
            </w:r>
            <w:r w:rsidRPr="00C522E8">
              <w:rPr>
                <w:b/>
                <w:i/>
              </w:rPr>
              <w:t>(отдел земельных отношений)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0432BA">
            <w:pPr>
              <w:jc w:val="center"/>
            </w:pPr>
            <w:r>
              <w:t>22</w:t>
            </w:r>
          </w:p>
        </w:tc>
        <w:tc>
          <w:tcPr>
            <w:tcW w:w="10800" w:type="dxa"/>
          </w:tcPr>
          <w:p w:rsidR="00EB6DC0" w:rsidRPr="00D81DE2" w:rsidRDefault="00EB6DC0" w:rsidP="000432BA">
            <w:pPr>
              <w:tabs>
                <w:tab w:val="left" w:pos="5040"/>
              </w:tabs>
              <w:jc w:val="both"/>
              <w:rPr>
                <w:color w:val="000000" w:themeColor="text1"/>
              </w:rPr>
            </w:pPr>
            <w:r w:rsidRPr="00D81DE2">
              <w:rPr>
                <w:color w:val="000000" w:themeColor="text1"/>
              </w:rPr>
              <w:t>Предоставление земельных участков, на которых расположены здания,  строения, сооружения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jc w:val="both"/>
            </w:pPr>
            <w:r w:rsidRPr="00C522E8">
              <w:t xml:space="preserve">Комитет по управлению муниципальным имуществом администрации БМР </w:t>
            </w:r>
            <w:r w:rsidRPr="00C522E8">
              <w:rPr>
                <w:b/>
                <w:i/>
              </w:rPr>
              <w:t>(отдел земельных отношений)</w:t>
            </w:r>
          </w:p>
        </w:tc>
      </w:tr>
      <w:tr w:rsidR="005D00B2" w:rsidRPr="00C522E8" w:rsidTr="000432BA">
        <w:tc>
          <w:tcPr>
            <w:tcW w:w="540" w:type="dxa"/>
          </w:tcPr>
          <w:p w:rsidR="005D00B2" w:rsidRDefault="005D00B2" w:rsidP="000432BA">
            <w:pPr>
              <w:jc w:val="center"/>
            </w:pPr>
            <w:r>
              <w:t>23</w:t>
            </w:r>
          </w:p>
        </w:tc>
        <w:tc>
          <w:tcPr>
            <w:tcW w:w="10800" w:type="dxa"/>
          </w:tcPr>
          <w:p w:rsidR="005D00B2" w:rsidRPr="00D81DE2" w:rsidRDefault="005D00B2" w:rsidP="000432BA">
            <w:pPr>
              <w:tabs>
                <w:tab w:val="left" w:pos="5040"/>
              </w:tabs>
              <w:jc w:val="both"/>
              <w:rPr>
                <w:color w:val="000000" w:themeColor="text1"/>
              </w:rPr>
            </w:pPr>
            <w:r w:rsidRPr="00D81DE2">
              <w:rPr>
                <w:color w:val="000000" w:themeColor="text1"/>
              </w:rPr>
              <w:t>Предоставление в собственность или аренду земельного участка для целей, не связанных со строительством</w:t>
            </w:r>
          </w:p>
        </w:tc>
        <w:tc>
          <w:tcPr>
            <w:tcW w:w="3600" w:type="dxa"/>
          </w:tcPr>
          <w:p w:rsidR="005D00B2" w:rsidRPr="00C522E8" w:rsidRDefault="005D00B2" w:rsidP="000432BA">
            <w:pPr>
              <w:jc w:val="both"/>
            </w:pPr>
            <w:r w:rsidRPr="00C522E8">
              <w:t xml:space="preserve">Комитет по управлению муниципальным имуществом администрации БМР </w:t>
            </w:r>
            <w:r w:rsidRPr="00C522E8">
              <w:rPr>
                <w:b/>
                <w:i/>
              </w:rPr>
              <w:t>(отдел земельных отношений)</w:t>
            </w:r>
          </w:p>
        </w:tc>
      </w:tr>
      <w:tr w:rsidR="00EB6DC0" w:rsidRPr="00C522E8" w:rsidTr="000432BA">
        <w:tc>
          <w:tcPr>
            <w:tcW w:w="540" w:type="dxa"/>
          </w:tcPr>
          <w:p w:rsidR="00EB6DC0" w:rsidRPr="00C522E8" w:rsidRDefault="005D00B2" w:rsidP="005D00B2">
            <w:pPr>
              <w:jc w:val="center"/>
            </w:pPr>
            <w:r>
              <w:t>24</w:t>
            </w:r>
          </w:p>
        </w:tc>
        <w:tc>
          <w:tcPr>
            <w:tcW w:w="10800" w:type="dxa"/>
          </w:tcPr>
          <w:p w:rsidR="00EB6DC0" w:rsidRPr="00C522E8" w:rsidRDefault="00EB6DC0" w:rsidP="000432BA">
            <w:pPr>
              <w:tabs>
                <w:tab w:val="left" w:pos="12"/>
              </w:tabs>
              <w:ind w:left="12"/>
              <w:jc w:val="both"/>
            </w:pPr>
            <w:r w:rsidRPr="00C522E8">
              <w:rPr>
                <w:color w:val="000000"/>
              </w:rPr>
              <w:t>Установление, выплата и перерасчет ежемесячной доплаты к трудовой пенсии и пенсии по государственному пенсионному обеспечению лицам, замещавшим выборные муниципальные должности и должности муниципальной службы в Балашовском муниципальном районе</w:t>
            </w:r>
          </w:p>
        </w:tc>
        <w:tc>
          <w:tcPr>
            <w:tcW w:w="3600" w:type="dxa"/>
          </w:tcPr>
          <w:p w:rsidR="00EB6DC0" w:rsidRPr="00C522E8" w:rsidRDefault="00EB6DC0" w:rsidP="000432BA">
            <w:pPr>
              <w:tabs>
                <w:tab w:val="left" w:pos="360"/>
              </w:tabs>
              <w:jc w:val="both"/>
            </w:pPr>
            <w:r w:rsidRPr="00C522E8">
              <w:t>Сектор муниципальной службы и кадров администрации БМР</w:t>
            </w:r>
          </w:p>
        </w:tc>
      </w:tr>
    </w:tbl>
    <w:p w:rsidR="006A3411" w:rsidRPr="00C522E8" w:rsidRDefault="006A3411" w:rsidP="006A3411"/>
    <w:p w:rsidR="006A3411" w:rsidRPr="00C522E8" w:rsidRDefault="006A3411" w:rsidP="006A3411">
      <w:pPr>
        <w:rPr>
          <w:color w:val="000000"/>
        </w:rPr>
      </w:pPr>
      <w:r w:rsidRPr="00C522E8">
        <w:rPr>
          <w:color w:val="000000"/>
        </w:rPr>
        <w:t>* Муниципальные услуги, предоставляемые органами администрации Балашовского муниципального района в рамках полномочий, переданных органами государственной власти Саратовской области.</w:t>
      </w:r>
    </w:p>
    <w:p w:rsidR="006A3411" w:rsidRDefault="006A3411" w:rsidP="006A3411"/>
    <w:p w:rsidR="006A3411" w:rsidRPr="00131EDD" w:rsidRDefault="006A3411" w:rsidP="006A3411"/>
    <w:p w:rsidR="006A3411" w:rsidRDefault="006A3411" w:rsidP="006A3411">
      <w:pPr>
        <w:ind w:firstLine="1800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главы администрации</w:t>
      </w:r>
    </w:p>
    <w:p w:rsidR="0071065B" w:rsidRDefault="006A3411" w:rsidP="005D00B2">
      <w:pPr>
        <w:ind w:firstLine="1800"/>
      </w:pPr>
      <w:r>
        <w:rPr>
          <w:b/>
          <w:sz w:val="28"/>
          <w:szCs w:val="28"/>
        </w:rPr>
        <w:t>Балашовского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67077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И.В. Талалайкин</w:t>
      </w:r>
    </w:p>
    <w:sectPr w:rsidR="0071065B" w:rsidSect="00136591">
      <w:footerReference w:type="even" r:id="rId7"/>
      <w:footerReference w:type="default" r:id="rId8"/>
      <w:pgSz w:w="16838" w:h="11906" w:orient="landscape"/>
      <w:pgMar w:top="719" w:right="998" w:bottom="567" w:left="90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81F" w:rsidRDefault="0097681F" w:rsidP="00260068">
      <w:r>
        <w:separator/>
      </w:r>
    </w:p>
  </w:endnote>
  <w:endnote w:type="continuationSeparator" w:id="0">
    <w:p w:rsidR="0097681F" w:rsidRDefault="0097681F" w:rsidP="00260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91" w:rsidRDefault="0011019E" w:rsidP="0013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18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6591" w:rsidRDefault="0097681F" w:rsidP="00136591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91" w:rsidRDefault="0011019E" w:rsidP="0013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187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1348">
      <w:rPr>
        <w:rStyle w:val="a5"/>
        <w:noProof/>
      </w:rPr>
      <w:t>1</w:t>
    </w:r>
    <w:r>
      <w:rPr>
        <w:rStyle w:val="a5"/>
      </w:rPr>
      <w:fldChar w:fldCharType="end"/>
    </w:r>
  </w:p>
  <w:p w:rsidR="00136591" w:rsidRDefault="0097681F" w:rsidP="00136591">
    <w:pPr>
      <w:pStyle w:val="a3"/>
      <w:framePr w:wrap="around" w:vAnchor="text" w:hAnchor="margin" w:xAlign="right" w:y="1"/>
      <w:ind w:right="360" w:firstLine="360"/>
      <w:rPr>
        <w:rStyle w:val="a5"/>
      </w:rPr>
    </w:pPr>
  </w:p>
  <w:p w:rsidR="00136591" w:rsidRDefault="0097681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81F" w:rsidRDefault="0097681F" w:rsidP="00260068">
      <w:r>
        <w:separator/>
      </w:r>
    </w:p>
  </w:footnote>
  <w:footnote w:type="continuationSeparator" w:id="0">
    <w:p w:rsidR="0097681F" w:rsidRDefault="0097681F" w:rsidP="002600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411"/>
    <w:rsid w:val="0011019E"/>
    <w:rsid w:val="00260068"/>
    <w:rsid w:val="002D5EBE"/>
    <w:rsid w:val="005D00B2"/>
    <w:rsid w:val="006A3411"/>
    <w:rsid w:val="0071065B"/>
    <w:rsid w:val="00881879"/>
    <w:rsid w:val="00903612"/>
    <w:rsid w:val="0097681F"/>
    <w:rsid w:val="00A67077"/>
    <w:rsid w:val="00C154E4"/>
    <w:rsid w:val="00D81DE2"/>
    <w:rsid w:val="00EA1348"/>
    <w:rsid w:val="00EB6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A34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A3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A3411"/>
  </w:style>
  <w:style w:type="character" w:customStyle="1" w:styleId="s1">
    <w:name w:val="s1"/>
    <w:basedOn w:val="a0"/>
    <w:rsid w:val="006A341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E2D8D-1D5C-4CAF-A5DB-B423F3A1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210ФЗ</dc:creator>
  <cp:keywords/>
  <dc:description/>
  <cp:lastModifiedBy>210ФЗ</cp:lastModifiedBy>
  <cp:revision>4</cp:revision>
  <cp:lastPrinted>2014-12-01T11:11:00Z</cp:lastPrinted>
  <dcterms:created xsi:type="dcterms:W3CDTF">2014-12-01T08:46:00Z</dcterms:created>
  <dcterms:modified xsi:type="dcterms:W3CDTF">2014-12-12T05:45:00Z</dcterms:modified>
</cp:coreProperties>
</file>