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2ED" w:rsidRDefault="00846DEF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188-п от 10.12.2014 г.</w:t>
      </w: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91382" w:rsidRDefault="00891382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91382" w:rsidRDefault="00891382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91382" w:rsidRDefault="00891382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91382" w:rsidRDefault="00891382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B550B4"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  <w:r w:rsidRPr="00B550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15A9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3F15A9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550B4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с элементами </w:t>
      </w: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550B4">
        <w:rPr>
          <w:rFonts w:ascii="Times New Roman" w:hAnsi="Times New Roman" w:cs="Times New Roman"/>
          <w:b/>
          <w:sz w:val="28"/>
          <w:szCs w:val="28"/>
        </w:rPr>
        <w:t xml:space="preserve">межведомственного взаимодействия, </w:t>
      </w: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550B4">
        <w:rPr>
          <w:rFonts w:ascii="Times New Roman" w:hAnsi="Times New Roman" w:cs="Times New Roman"/>
          <w:b/>
          <w:sz w:val="28"/>
          <w:szCs w:val="28"/>
        </w:rPr>
        <w:t>предоставляемых</w:t>
      </w:r>
      <w:proofErr w:type="gramEnd"/>
      <w:r w:rsidRPr="00B550B4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6412ED" w:rsidRPr="00B550B4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Балашовского </w:t>
      </w:r>
      <w:r w:rsidRPr="00B550B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:rsidR="006412ED" w:rsidRDefault="006412ED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550B4">
        <w:rPr>
          <w:rFonts w:ascii="Times New Roman" w:hAnsi="Times New Roman" w:cs="Times New Roman"/>
          <w:b/>
          <w:sz w:val="28"/>
          <w:szCs w:val="28"/>
        </w:rPr>
        <w:t>района Саратовской области</w:t>
      </w:r>
    </w:p>
    <w:p w:rsidR="00891382" w:rsidRPr="00B550B4" w:rsidRDefault="00891382" w:rsidP="006412ED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412ED" w:rsidRDefault="006412ED" w:rsidP="006412E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412ED" w:rsidRDefault="006412ED" w:rsidP="006412E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412ED" w:rsidRDefault="006412ED" w:rsidP="006412E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550B4">
        <w:rPr>
          <w:rFonts w:ascii="Times New Roman" w:hAnsi="Times New Roman" w:cs="Times New Roman"/>
          <w:sz w:val="28"/>
          <w:szCs w:val="28"/>
        </w:rPr>
        <w:t>В соответствии с Федеральным законом  от 27.07.2010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50B4">
        <w:rPr>
          <w:rFonts w:ascii="Times New Roman" w:hAnsi="Times New Roman" w:cs="Times New Roman"/>
          <w:sz w:val="28"/>
          <w:szCs w:val="28"/>
        </w:rPr>
        <w:t xml:space="preserve">210-ФЗ  «Об организации и представлении государственных и муниципальных  услуг»,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Балашовского</w:t>
      </w:r>
      <w:r w:rsidRPr="00B550B4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Саратовской области, администрация Балашовского муниципального района </w:t>
      </w:r>
    </w:p>
    <w:p w:rsidR="00891382" w:rsidRDefault="00891382" w:rsidP="006412E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6412ED" w:rsidRDefault="006412ED" w:rsidP="006412E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91382" w:rsidRDefault="00891382" w:rsidP="006412ED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412ED" w:rsidRDefault="006412ED" w:rsidP="006412E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5C9D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91382" w:rsidRPr="00865C9D" w:rsidRDefault="00891382" w:rsidP="006412E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12ED" w:rsidRPr="00242035" w:rsidRDefault="006412ED" w:rsidP="006412ED">
      <w:pPr>
        <w:ind w:firstLine="567"/>
        <w:rPr>
          <w:bCs/>
          <w:sz w:val="28"/>
          <w:szCs w:val="28"/>
        </w:rPr>
      </w:pPr>
    </w:p>
    <w:p w:rsidR="006412ED" w:rsidRDefault="006412ED" w:rsidP="006412ED">
      <w:pPr>
        <w:widowControl/>
        <w:numPr>
          <w:ilvl w:val="0"/>
          <w:numId w:val="1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B550B4">
        <w:rPr>
          <w:rFonts w:ascii="Times New Roman" w:hAnsi="Times New Roman" w:cs="Times New Roman"/>
          <w:sz w:val="28"/>
          <w:szCs w:val="28"/>
        </w:rPr>
        <w:t xml:space="preserve">Утвердить перечень услуг с элементами межведомственного взаимодействия, предоставляемых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Балашовского муниципального района Саратовской области </w:t>
      </w:r>
      <w:r w:rsidRPr="00B55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550B4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ложение).</w:t>
      </w:r>
    </w:p>
    <w:p w:rsidR="006412ED" w:rsidRDefault="006412ED" w:rsidP="006412ED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</w:t>
      </w:r>
      <w:r w:rsidRPr="00865C9D">
        <w:rPr>
          <w:rFonts w:ascii="Times New Roman" w:hAnsi="Times New Roman"/>
          <w:sz w:val="28"/>
          <w:szCs w:val="28"/>
        </w:rPr>
        <w:t>Отделу информации, общественных отношений и работе с молодежью а</w:t>
      </w:r>
      <w:r>
        <w:rPr>
          <w:rFonts w:ascii="Times New Roman" w:hAnsi="Times New Roman"/>
          <w:sz w:val="28"/>
          <w:szCs w:val="28"/>
        </w:rPr>
        <w:t xml:space="preserve">дминистрации БМР </w:t>
      </w:r>
      <w:r w:rsidRPr="00865C9D">
        <w:rPr>
          <w:rFonts w:ascii="Times New Roman" w:hAnsi="Times New Roman"/>
          <w:sz w:val="28"/>
          <w:szCs w:val="28"/>
        </w:rPr>
        <w:t xml:space="preserve"> опубликовать настоящее постановление в средствах массовой информации.</w:t>
      </w:r>
    </w:p>
    <w:p w:rsidR="006412ED" w:rsidRDefault="006412ED" w:rsidP="006412ED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      </w:t>
      </w:r>
      <w:r>
        <w:rPr>
          <w:rFonts w:ascii="Times New Roman" w:hAnsi="Times New Roman"/>
          <w:bCs/>
          <w:sz w:val="28"/>
          <w:szCs w:val="28"/>
        </w:rPr>
        <w:t>Постановление вступает в силу с момента опубликования</w:t>
      </w:r>
      <w:r w:rsidRPr="00242035">
        <w:rPr>
          <w:rFonts w:ascii="Times New Roman" w:hAnsi="Times New Roman"/>
          <w:bCs/>
          <w:sz w:val="28"/>
          <w:szCs w:val="28"/>
        </w:rPr>
        <w:t>.</w:t>
      </w:r>
    </w:p>
    <w:p w:rsidR="006412ED" w:rsidRDefault="006412ED" w:rsidP="006412ED">
      <w:pPr>
        <w:pStyle w:val="a3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  Признать утратившим силу постановление администрации Балашовского муниципального района Саратовской области </w:t>
      </w:r>
      <w:r w:rsidR="00891382">
        <w:rPr>
          <w:rFonts w:ascii="Times New Roman" w:hAnsi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/>
          <w:bCs/>
          <w:sz w:val="28"/>
          <w:szCs w:val="28"/>
        </w:rPr>
        <w:t xml:space="preserve">от 22.03.2013 года № 72-п «Об утверждении перечня государственных и </w:t>
      </w:r>
      <w:r>
        <w:rPr>
          <w:rFonts w:ascii="Times New Roman" w:hAnsi="Times New Roman"/>
          <w:bCs/>
          <w:sz w:val="28"/>
          <w:szCs w:val="28"/>
        </w:rPr>
        <w:lastRenderedPageBreak/>
        <w:t>муниципальных услуг с элементами межведомственного взаимодействия, предоставляемых на территории  Балашовского муниципального района Саратовской области».</w:t>
      </w:r>
    </w:p>
    <w:p w:rsidR="006412ED" w:rsidRDefault="006412ED" w:rsidP="006412ED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       </w:t>
      </w:r>
      <w:proofErr w:type="gramStart"/>
      <w:r w:rsidRPr="0024203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4203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242035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>Балашовского муниципального района.</w:t>
      </w:r>
    </w:p>
    <w:p w:rsidR="006412ED" w:rsidRDefault="006412ED" w:rsidP="006412ED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91382" w:rsidRDefault="00891382" w:rsidP="006412ED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91382" w:rsidRPr="00242035" w:rsidRDefault="00891382" w:rsidP="006412ED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412ED" w:rsidRDefault="006412ED" w:rsidP="006412ED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 Балашовского</w:t>
      </w:r>
    </w:p>
    <w:p w:rsidR="00C144AA" w:rsidRDefault="006412ED" w:rsidP="006412ED">
      <w:pPr>
        <w:pStyle w:val="a3"/>
        <w:ind w:left="0"/>
        <w:jc w:val="both"/>
      </w:pPr>
      <w:r w:rsidRPr="001C35CA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1C35CA">
        <w:rPr>
          <w:rFonts w:ascii="Times New Roman" w:hAnsi="Times New Roman"/>
          <w:b/>
          <w:sz w:val="28"/>
          <w:szCs w:val="28"/>
        </w:rPr>
        <w:tab/>
      </w:r>
      <w:r w:rsidRPr="001C35CA">
        <w:rPr>
          <w:rFonts w:ascii="Times New Roman" w:hAnsi="Times New Roman"/>
          <w:b/>
          <w:sz w:val="28"/>
          <w:szCs w:val="28"/>
        </w:rPr>
        <w:tab/>
      </w:r>
      <w:r w:rsidRPr="001C35CA">
        <w:rPr>
          <w:rFonts w:ascii="Times New Roman" w:hAnsi="Times New Roman"/>
          <w:b/>
          <w:sz w:val="28"/>
          <w:szCs w:val="28"/>
        </w:rPr>
        <w:tab/>
      </w:r>
      <w:r w:rsidRPr="001C35CA">
        <w:rPr>
          <w:rFonts w:ascii="Times New Roman" w:hAnsi="Times New Roman"/>
          <w:b/>
          <w:sz w:val="28"/>
          <w:szCs w:val="28"/>
        </w:rPr>
        <w:tab/>
      </w:r>
      <w:r w:rsidRPr="001C35CA">
        <w:rPr>
          <w:rFonts w:ascii="Times New Roman" w:hAnsi="Times New Roman"/>
          <w:b/>
          <w:sz w:val="28"/>
          <w:szCs w:val="28"/>
        </w:rPr>
        <w:tab/>
      </w:r>
      <w:r w:rsidRPr="001C35C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А.А. Москалев</w:t>
      </w:r>
    </w:p>
    <w:sectPr w:rsidR="00C144AA" w:rsidSect="00EA4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A35CF"/>
    <w:multiLevelType w:val="hybridMultilevel"/>
    <w:tmpl w:val="2EDE4F7A"/>
    <w:lvl w:ilvl="0" w:tplc="CAF2448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6412ED"/>
    <w:rsid w:val="006412ED"/>
    <w:rsid w:val="00846DEF"/>
    <w:rsid w:val="00891382"/>
    <w:rsid w:val="00C144AA"/>
    <w:rsid w:val="00EA4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2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412ED"/>
    <w:pPr>
      <w:widowControl/>
      <w:autoSpaceDE/>
      <w:autoSpaceDN/>
      <w:adjustRightInd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210ФЗ</dc:creator>
  <cp:keywords/>
  <dc:description/>
  <cp:lastModifiedBy>210ФЗ</cp:lastModifiedBy>
  <cp:revision>2</cp:revision>
  <cp:lastPrinted>2014-12-01T11:33:00Z</cp:lastPrinted>
  <dcterms:created xsi:type="dcterms:W3CDTF">2014-12-01T11:17:00Z</dcterms:created>
  <dcterms:modified xsi:type="dcterms:W3CDTF">2014-12-12T05:45:00Z</dcterms:modified>
</cp:coreProperties>
</file>