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B8" w:rsidRDefault="00B443B8" w:rsidP="008311EB">
      <w:pPr>
        <w:shd w:val="clear" w:color="auto" w:fill="FFFFFF"/>
        <w:spacing w:before="178" w:line="293" w:lineRule="exact"/>
        <w:ind w:left="19"/>
        <w:rPr>
          <w:b/>
          <w:bCs/>
          <w:sz w:val="28"/>
          <w:szCs w:val="28"/>
        </w:rPr>
      </w:pPr>
    </w:p>
    <w:p w:rsidR="00B443B8" w:rsidRDefault="00B443B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B443B8" w:rsidRDefault="00B443B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B443B8" w:rsidRDefault="00B443B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B443B8" w:rsidRDefault="00B443B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B443B8" w:rsidRDefault="00B443B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B443B8" w:rsidRDefault="003A7999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25.05.2020 г.                                                                                  159-п</w:t>
      </w:r>
    </w:p>
    <w:p w:rsidR="00B443B8" w:rsidRDefault="00B443B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B443B8" w:rsidRDefault="00B443B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B443B8" w:rsidRDefault="00B443B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B443B8" w:rsidRDefault="00B443B8" w:rsidP="0055686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B443B8" w:rsidRDefault="00B443B8" w:rsidP="000C61CF">
      <w:pPr>
        <w:shd w:val="clear" w:color="auto" w:fill="FFFFFF"/>
        <w:spacing w:before="178" w:line="276" w:lineRule="auto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                                                                № 273-п от 26.11.2013 г. «О создании                                                     межведомственной комиссии по признанию                                  помещения жилым  помещением, </w:t>
      </w:r>
    </w:p>
    <w:p w:rsidR="00B443B8" w:rsidRDefault="00B443B8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жилого помещения непригодным для проживания </w:t>
      </w:r>
    </w:p>
    <w:p w:rsidR="00B443B8" w:rsidRDefault="00B443B8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многоквартирного дома аварийным </w:t>
      </w:r>
    </w:p>
    <w:p w:rsidR="00B443B8" w:rsidRPr="008311EB" w:rsidRDefault="00B443B8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подлежащим сносу или реконструкции»</w:t>
      </w:r>
    </w:p>
    <w:p w:rsidR="00B443B8" w:rsidRDefault="00B443B8" w:rsidP="00E33121">
      <w:pPr>
        <w:shd w:val="clear" w:color="auto" w:fill="FFFFFF"/>
        <w:tabs>
          <w:tab w:val="left" w:pos="9245"/>
        </w:tabs>
        <w:rPr>
          <w:rFonts w:ascii="Arial" w:hAnsi="Arial" w:cs="Arial"/>
          <w:b/>
          <w:bCs/>
          <w:sz w:val="24"/>
          <w:szCs w:val="24"/>
        </w:rPr>
      </w:pPr>
    </w:p>
    <w:p w:rsidR="00B443B8" w:rsidRPr="008311EB" w:rsidRDefault="00B443B8" w:rsidP="00556862">
      <w:pPr>
        <w:shd w:val="clear" w:color="auto" w:fill="FFFFFF"/>
        <w:tabs>
          <w:tab w:val="left" w:pos="9245"/>
        </w:tabs>
        <w:ind w:left="19"/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B443B8" w:rsidRDefault="00B443B8" w:rsidP="000C6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Уставом  Балашовского муниципального района, Постановлением Правительства РФ от 28.01.2006 № 47 «Об утверждении Положения о </w:t>
      </w:r>
      <w:r w:rsidRPr="00055CF6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055CF6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садового дома жилым домом и жилого дома садовым домом» администрация Балашовского муниципального района </w:t>
      </w:r>
    </w:p>
    <w:p w:rsidR="00B443B8" w:rsidRPr="00E33121" w:rsidRDefault="00B443B8" w:rsidP="000C61CF">
      <w:pPr>
        <w:spacing w:line="276" w:lineRule="auto"/>
        <w:jc w:val="center"/>
        <w:rPr>
          <w:b/>
          <w:bCs/>
          <w:sz w:val="28"/>
          <w:szCs w:val="28"/>
        </w:rPr>
      </w:pPr>
      <w:r w:rsidRPr="00E33121">
        <w:rPr>
          <w:b/>
          <w:bCs/>
          <w:sz w:val="28"/>
          <w:szCs w:val="28"/>
        </w:rPr>
        <w:t>ПОСТАНОВЛЯЕТ:</w:t>
      </w:r>
    </w:p>
    <w:p w:rsidR="00B443B8" w:rsidRDefault="00B443B8" w:rsidP="00295AFB">
      <w:pPr>
        <w:numPr>
          <w:ilvl w:val="0"/>
          <w:numId w:val="15"/>
        </w:numPr>
        <w:shd w:val="clear" w:color="auto" w:fill="FFFFFF"/>
        <w:spacing w:line="360" w:lineRule="auto"/>
        <w:ind w:left="0" w:firstLine="19"/>
        <w:jc w:val="both"/>
        <w:rPr>
          <w:sz w:val="28"/>
          <w:szCs w:val="28"/>
        </w:rPr>
      </w:pPr>
      <w:r w:rsidRPr="00055CF6">
        <w:rPr>
          <w:sz w:val="28"/>
          <w:szCs w:val="28"/>
        </w:rPr>
        <w:t>Внести изменения в  постановлени</w:t>
      </w:r>
      <w:r>
        <w:rPr>
          <w:sz w:val="28"/>
          <w:szCs w:val="28"/>
        </w:rPr>
        <w:t>е</w:t>
      </w:r>
      <w:r w:rsidRPr="00055CF6">
        <w:rPr>
          <w:sz w:val="28"/>
          <w:szCs w:val="28"/>
        </w:rPr>
        <w:t xml:space="preserve"> администрации Балашовского муниципального рай</w:t>
      </w:r>
      <w:r>
        <w:rPr>
          <w:sz w:val="28"/>
          <w:szCs w:val="28"/>
        </w:rPr>
        <w:t xml:space="preserve">она от 26.11.2013 года № 273-п </w:t>
      </w:r>
      <w:r w:rsidRPr="00055CF6">
        <w:rPr>
          <w:sz w:val="28"/>
          <w:szCs w:val="28"/>
        </w:rPr>
        <w:t>«О создании межведомственной комиссии по признанию помещения жилым  помещением, жилого помещения непригодным для проживания и многоквартирного дома аварийным и подлежащим сносу или реконструкции»:</w:t>
      </w:r>
    </w:p>
    <w:p w:rsidR="00B443B8" w:rsidRDefault="00B443B8" w:rsidP="000A2F18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</w:p>
    <w:p w:rsidR="00B443B8" w:rsidRPr="000C61CF" w:rsidRDefault="00B443B8" w:rsidP="00307A5E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читать наименование постановления в следующей редакции «</w:t>
      </w:r>
      <w:r w:rsidRPr="00055CF6">
        <w:rPr>
          <w:sz w:val="28"/>
          <w:szCs w:val="28"/>
        </w:rPr>
        <w:t>О создании межведомственной комиссии по признанию помещения жилым 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, садового дома жилым домом и жилого дома садовым домом»</w:t>
      </w:r>
    </w:p>
    <w:p w:rsidR="00B443B8" w:rsidRPr="000C61CF" w:rsidRDefault="00B443B8" w:rsidP="00295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к Постановлению администрации Балашовского муниципального района № 273-п от 26.11.2013 г. читать в новой редакции согласно приложению;</w:t>
      </w:r>
    </w:p>
    <w:p w:rsidR="00B443B8" w:rsidRDefault="00B443B8" w:rsidP="00295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1890"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</w:t>
      </w:r>
      <w:r w:rsidRPr="00835BC7">
        <w:rPr>
          <w:sz w:val="28"/>
          <w:szCs w:val="28"/>
        </w:rPr>
        <w:t xml:space="preserve">» </w:t>
      </w:r>
      <w:hyperlink r:id="rId5" w:history="1">
        <w:r w:rsidRPr="00835BC7">
          <w:rPr>
            <w:sz w:val="28"/>
            <w:szCs w:val="28"/>
          </w:rPr>
          <w:t>www.balashov-tv.ru</w:t>
        </w:r>
      </w:hyperlink>
      <w:r w:rsidRPr="00835BC7">
        <w:rPr>
          <w:sz w:val="28"/>
          <w:szCs w:val="28"/>
        </w:rPr>
        <w:t>,</w:t>
      </w:r>
      <w:r w:rsidRPr="00AD1890">
        <w:rPr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1F7BAE">
          <w:rPr>
            <w:rStyle w:val="a5"/>
            <w:sz w:val="28"/>
            <w:szCs w:val="28"/>
          </w:rPr>
          <w:t>www.baladmin.ru</w:t>
        </w:r>
      </w:hyperlink>
      <w:r>
        <w:rPr>
          <w:sz w:val="28"/>
          <w:szCs w:val="28"/>
        </w:rPr>
        <w:t>.</w:t>
      </w:r>
    </w:p>
    <w:p w:rsidR="00B443B8" w:rsidRPr="000C61CF" w:rsidRDefault="00B443B8" w:rsidP="00295AFB">
      <w:pPr>
        <w:numPr>
          <w:ilvl w:val="0"/>
          <w:numId w:val="14"/>
        </w:numPr>
        <w:shd w:val="clear" w:color="auto" w:fill="FFFFFF"/>
        <w:tabs>
          <w:tab w:val="left" w:pos="426"/>
          <w:tab w:val="left" w:pos="66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силу со дня его подписания и подлежит официальному опубликованию (обнародованию).</w:t>
      </w:r>
      <w:r>
        <w:rPr>
          <w:sz w:val="28"/>
          <w:szCs w:val="28"/>
        </w:rPr>
        <w:t xml:space="preserve"> </w:t>
      </w:r>
    </w:p>
    <w:p w:rsidR="00B443B8" w:rsidRPr="00295AFB" w:rsidRDefault="00B443B8" w:rsidP="00295AFB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  <w:tab w:val="left" w:pos="567"/>
        </w:tabs>
        <w:spacing w:line="360" w:lineRule="auto"/>
        <w:ind w:left="0" w:firstLine="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Pr="00FC38BB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FC38BB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по архитектуре и градостроительству, начальника УКС Масякина О.В.</w:t>
      </w:r>
    </w:p>
    <w:p w:rsidR="00B443B8" w:rsidRDefault="00B443B8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B443B8" w:rsidRDefault="00B443B8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B443B8" w:rsidRDefault="00B443B8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Балашовского </w:t>
      </w:r>
    </w:p>
    <w:p w:rsidR="00B443B8" w:rsidRDefault="00B443B8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П.М. Петраков</w:t>
      </w:r>
    </w:p>
    <w:p w:rsidR="00B443B8" w:rsidRDefault="00B443B8" w:rsidP="00556862">
      <w:pPr>
        <w:jc w:val="both"/>
        <w:rPr>
          <w:b/>
          <w:bCs/>
          <w:sz w:val="28"/>
          <w:szCs w:val="28"/>
        </w:rPr>
      </w:pPr>
    </w:p>
    <w:p w:rsidR="00B443B8" w:rsidRDefault="00B443B8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tbl>
      <w:tblPr>
        <w:tblpPr w:leftFromText="180" w:rightFromText="180" w:vertAnchor="text" w:horzAnchor="margin" w:tblpY="-381"/>
        <w:tblW w:w="0" w:type="auto"/>
        <w:tblLook w:val="00A0"/>
      </w:tblPr>
      <w:tblGrid>
        <w:gridCol w:w="5473"/>
        <w:gridCol w:w="4098"/>
      </w:tblGrid>
      <w:tr w:rsidR="00B443B8">
        <w:tc>
          <w:tcPr>
            <w:tcW w:w="5473" w:type="dxa"/>
          </w:tcPr>
          <w:p w:rsidR="00B443B8" w:rsidRDefault="00B443B8" w:rsidP="00760939">
            <w:pPr>
              <w:jc w:val="center"/>
            </w:pPr>
          </w:p>
        </w:tc>
        <w:tc>
          <w:tcPr>
            <w:tcW w:w="4098" w:type="dxa"/>
          </w:tcPr>
          <w:p w:rsidR="00B443B8" w:rsidRDefault="00B443B8" w:rsidP="00760939">
            <w:r>
              <w:t xml:space="preserve">Приложение </w:t>
            </w:r>
            <w:r w:rsidRPr="000A1FD4">
              <w:t xml:space="preserve">к </w:t>
            </w:r>
            <w:r>
              <w:t>Постановлению</w:t>
            </w:r>
          </w:p>
          <w:p w:rsidR="00B443B8" w:rsidRDefault="00B443B8" w:rsidP="00760939">
            <w:r>
              <w:t>администрации Балашовского</w:t>
            </w:r>
          </w:p>
          <w:p w:rsidR="00B443B8" w:rsidRDefault="00B443B8" w:rsidP="00760939">
            <w:r>
              <w:t>муниципального района</w:t>
            </w:r>
          </w:p>
          <w:p w:rsidR="00B443B8" w:rsidRPr="000A1FD4" w:rsidRDefault="00B443B8" w:rsidP="00760939">
            <w:r>
              <w:t>№</w:t>
            </w:r>
            <w:r w:rsidR="003A7999">
              <w:t xml:space="preserve"> 159-п  </w:t>
            </w:r>
            <w:r>
              <w:t xml:space="preserve">от </w:t>
            </w:r>
            <w:r w:rsidR="003A7999">
              <w:t xml:space="preserve"> 25.05.2020 г.</w:t>
            </w:r>
          </w:p>
          <w:p w:rsidR="00B443B8" w:rsidRDefault="00B443B8" w:rsidP="00760939"/>
        </w:tc>
      </w:tr>
    </w:tbl>
    <w:p w:rsidR="00B443B8" w:rsidRDefault="00B443B8" w:rsidP="00C12D0A"/>
    <w:p w:rsidR="00B443B8" w:rsidRDefault="00B443B8" w:rsidP="00413A25">
      <w:pPr>
        <w:shd w:val="clear" w:color="auto" w:fill="FFFFFF"/>
        <w:spacing w:line="250" w:lineRule="exact"/>
      </w:pPr>
    </w:p>
    <w:p w:rsidR="00B443B8" w:rsidRPr="00096DEE" w:rsidRDefault="00B443B8" w:rsidP="00413A25">
      <w:pPr>
        <w:shd w:val="clear" w:color="auto" w:fill="FFFFFF"/>
        <w:spacing w:line="250" w:lineRule="exact"/>
      </w:pPr>
      <w:r>
        <w:t xml:space="preserve">                                                                                       </w:t>
      </w:r>
      <w:r w:rsidRPr="000F67E9">
        <w:rPr>
          <w:b/>
          <w:bCs/>
          <w:sz w:val="28"/>
          <w:szCs w:val="28"/>
        </w:rPr>
        <w:t>СОСТАВ</w:t>
      </w:r>
    </w:p>
    <w:p w:rsidR="00B443B8" w:rsidRPr="00F838F5" w:rsidRDefault="00B443B8" w:rsidP="00D1789D">
      <w:pPr>
        <w:shd w:val="clear" w:color="auto" w:fill="FFFFFF"/>
        <w:spacing w:line="298" w:lineRule="exact"/>
        <w:ind w:left="91"/>
        <w:jc w:val="center"/>
        <w:rPr>
          <w:b/>
          <w:bCs/>
          <w:sz w:val="28"/>
          <w:szCs w:val="28"/>
        </w:rPr>
      </w:pPr>
      <w:r w:rsidRPr="00F838F5">
        <w:rPr>
          <w:b/>
          <w:bCs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B443B8" w:rsidRPr="000F67E9" w:rsidRDefault="00B443B8" w:rsidP="00413A25">
      <w:pPr>
        <w:shd w:val="clear" w:color="auto" w:fill="FFFFFF"/>
        <w:spacing w:line="298" w:lineRule="exact"/>
        <w:ind w:left="9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7"/>
        <w:gridCol w:w="2873"/>
        <w:gridCol w:w="3571"/>
      </w:tblGrid>
      <w:tr w:rsidR="00B443B8">
        <w:trPr>
          <w:trHeight w:hRule="exact" w:val="1577"/>
        </w:trPr>
        <w:tc>
          <w:tcPr>
            <w:tcW w:w="3127" w:type="dxa"/>
          </w:tcPr>
          <w:p w:rsidR="00B443B8" w:rsidRPr="00FC38BB" w:rsidRDefault="00B443B8" w:rsidP="00E9258C">
            <w:pPr>
              <w:spacing w:after="677" w:line="298" w:lineRule="exact"/>
              <w:jc w:val="center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873" w:type="dxa"/>
          </w:tcPr>
          <w:p w:rsidR="00B443B8" w:rsidRPr="00FC38BB" w:rsidRDefault="00B443B8" w:rsidP="00E9258C">
            <w:pPr>
              <w:spacing w:after="6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Масякин Олег Владимирович</w:t>
            </w:r>
          </w:p>
        </w:tc>
        <w:tc>
          <w:tcPr>
            <w:tcW w:w="3571" w:type="dxa"/>
          </w:tcPr>
          <w:p w:rsidR="00B443B8" w:rsidRPr="00FC38BB" w:rsidRDefault="00B443B8" w:rsidP="00E64930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FC38BB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администрации по архитектуре и градостроительству, начальник УКС</w:t>
            </w:r>
          </w:p>
        </w:tc>
      </w:tr>
      <w:tr w:rsidR="00B443B8">
        <w:trPr>
          <w:trHeight w:hRule="exact" w:val="1876"/>
        </w:trPr>
        <w:tc>
          <w:tcPr>
            <w:tcW w:w="3127" w:type="dxa"/>
          </w:tcPr>
          <w:p w:rsidR="00B443B8" w:rsidRPr="00FC38BB" w:rsidRDefault="00B443B8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73" w:type="dxa"/>
          </w:tcPr>
          <w:p w:rsidR="00B443B8" w:rsidRPr="00FC38BB" w:rsidRDefault="00B443B8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Шамин Олег Борисович</w:t>
            </w:r>
          </w:p>
        </w:tc>
        <w:tc>
          <w:tcPr>
            <w:tcW w:w="3571" w:type="dxa"/>
          </w:tcPr>
          <w:p w:rsidR="00B443B8" w:rsidRPr="00FC38BB" w:rsidRDefault="00B443B8" w:rsidP="00C12D0A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организации капитального ремонта и строительства УКС администрации Балашовского муниципального района</w:t>
            </w:r>
          </w:p>
        </w:tc>
      </w:tr>
      <w:tr w:rsidR="00B443B8">
        <w:trPr>
          <w:trHeight w:hRule="exact" w:val="2150"/>
        </w:trPr>
        <w:tc>
          <w:tcPr>
            <w:tcW w:w="3127" w:type="dxa"/>
          </w:tcPr>
          <w:p w:rsidR="00B443B8" w:rsidRPr="00FC38BB" w:rsidRDefault="00B443B8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73" w:type="dxa"/>
          </w:tcPr>
          <w:p w:rsidR="00B443B8" w:rsidRPr="00FC38BB" w:rsidRDefault="00B443B8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Петренко Руслан Викторович</w:t>
            </w:r>
          </w:p>
        </w:tc>
        <w:tc>
          <w:tcPr>
            <w:tcW w:w="3571" w:type="dxa"/>
          </w:tcPr>
          <w:p w:rsidR="00B443B8" w:rsidRPr="00E64930" w:rsidRDefault="00B443B8" w:rsidP="00E64930">
            <w:pPr>
              <w:spacing w:after="677" w:line="298" w:lineRule="exact"/>
              <w:rPr>
                <w:sz w:val="28"/>
                <w:szCs w:val="28"/>
              </w:rPr>
            </w:pPr>
            <w:r w:rsidRPr="00E64930">
              <w:rPr>
                <w:sz w:val="28"/>
                <w:szCs w:val="28"/>
              </w:rPr>
              <w:t>Специалист по организации строительства отдела по организации капитального ремонта и строительства УКС</w:t>
            </w:r>
            <w:r>
              <w:rPr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  <w:p w:rsidR="00B443B8" w:rsidRPr="00E64930" w:rsidRDefault="00B443B8" w:rsidP="00E9258C">
            <w:pPr>
              <w:spacing w:after="677" w:line="298" w:lineRule="exact"/>
              <w:rPr>
                <w:sz w:val="28"/>
                <w:szCs w:val="28"/>
              </w:rPr>
            </w:pPr>
          </w:p>
        </w:tc>
      </w:tr>
      <w:tr w:rsidR="00B443B8">
        <w:trPr>
          <w:trHeight w:hRule="exact" w:val="1272"/>
        </w:trPr>
        <w:tc>
          <w:tcPr>
            <w:tcW w:w="3127" w:type="dxa"/>
          </w:tcPr>
          <w:p w:rsidR="00B443B8" w:rsidRPr="00FC38BB" w:rsidRDefault="00B443B8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B443B8" w:rsidRPr="00FC38BB" w:rsidRDefault="00B443B8" w:rsidP="009D1D85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Зубков Игорь Вячеславович</w:t>
            </w:r>
          </w:p>
        </w:tc>
        <w:tc>
          <w:tcPr>
            <w:tcW w:w="3571" w:type="dxa"/>
          </w:tcPr>
          <w:p w:rsidR="00B443B8" w:rsidRPr="00FC38BB" w:rsidRDefault="00B443B8" w:rsidP="009D1D85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C38BB">
              <w:rPr>
                <w:sz w:val="28"/>
                <w:szCs w:val="28"/>
              </w:rPr>
              <w:t>ачальник ОНД по Балашовскому району (по согласованию)</w:t>
            </w:r>
          </w:p>
        </w:tc>
      </w:tr>
      <w:tr w:rsidR="00B443B8">
        <w:trPr>
          <w:trHeight w:hRule="exact" w:val="1848"/>
        </w:trPr>
        <w:tc>
          <w:tcPr>
            <w:tcW w:w="3127" w:type="dxa"/>
          </w:tcPr>
          <w:p w:rsidR="00B443B8" w:rsidRPr="00FC38BB" w:rsidRDefault="00B443B8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B443B8" w:rsidRPr="00FC38BB" w:rsidRDefault="00B443B8" w:rsidP="009D1D85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Карамов Рафис Касимович</w:t>
            </w:r>
          </w:p>
        </w:tc>
        <w:tc>
          <w:tcPr>
            <w:tcW w:w="3571" w:type="dxa"/>
          </w:tcPr>
          <w:p w:rsidR="00B443B8" w:rsidRPr="00FC38BB" w:rsidRDefault="00B443B8" w:rsidP="009D1D85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Западного территориального отдела </w:t>
            </w:r>
            <w:r w:rsidRPr="00FC3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Роспотребнадзора по Саратовской области </w:t>
            </w:r>
            <w:r w:rsidRPr="00FC38BB">
              <w:rPr>
                <w:sz w:val="28"/>
                <w:szCs w:val="28"/>
              </w:rPr>
              <w:t>(по согласованию)</w:t>
            </w:r>
          </w:p>
        </w:tc>
      </w:tr>
      <w:tr w:rsidR="00B443B8">
        <w:trPr>
          <w:trHeight w:hRule="exact" w:val="854"/>
        </w:trPr>
        <w:tc>
          <w:tcPr>
            <w:tcW w:w="3127" w:type="dxa"/>
          </w:tcPr>
          <w:p w:rsidR="00B443B8" w:rsidRPr="00FC38BB" w:rsidRDefault="00B443B8" w:rsidP="009D1D85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</w:t>
            </w:r>
            <w:r w:rsidRPr="00FC38BB">
              <w:rPr>
                <w:sz w:val="28"/>
                <w:szCs w:val="28"/>
              </w:rPr>
              <w:t>роектной организации</w:t>
            </w:r>
          </w:p>
        </w:tc>
        <w:tc>
          <w:tcPr>
            <w:tcW w:w="2873" w:type="dxa"/>
          </w:tcPr>
          <w:p w:rsidR="00B443B8" w:rsidRPr="00FC38BB" w:rsidRDefault="00B443B8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B443B8" w:rsidRPr="00FC38BB" w:rsidRDefault="00B443B8" w:rsidP="009D1D85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Эксперт проектной организации </w:t>
            </w:r>
          </w:p>
        </w:tc>
      </w:tr>
    </w:tbl>
    <w:p w:rsidR="00B443B8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B443B8" w:rsidRPr="008311EB" w:rsidRDefault="00B443B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B443B8" w:rsidRDefault="00B443B8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Балашовского </w:t>
      </w:r>
    </w:p>
    <w:p w:rsidR="00B443B8" w:rsidRDefault="00B443B8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П.М. Петраков</w:t>
      </w:r>
    </w:p>
    <w:sectPr w:rsidR="00B443B8" w:rsidSect="00D178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FBB"/>
    <w:multiLevelType w:val="hybridMultilevel"/>
    <w:tmpl w:val="263C3504"/>
    <w:lvl w:ilvl="0" w:tplc="E5EE56AA">
      <w:start w:val="6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3415A"/>
    <w:multiLevelType w:val="hybridMultilevel"/>
    <w:tmpl w:val="4BCEB554"/>
    <w:lvl w:ilvl="0" w:tplc="EC98410E">
      <w:start w:val="5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">
    <w:nsid w:val="258F1E1A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>
    <w:nsid w:val="286C6133"/>
    <w:multiLevelType w:val="hybridMultilevel"/>
    <w:tmpl w:val="1A6AD5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5A85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4CCE4507"/>
    <w:multiLevelType w:val="hybridMultilevel"/>
    <w:tmpl w:val="7B7CD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363C"/>
    <w:multiLevelType w:val="hybridMultilevel"/>
    <w:tmpl w:val="D1646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BD2"/>
    <w:multiLevelType w:val="hybridMultilevel"/>
    <w:tmpl w:val="15687858"/>
    <w:lvl w:ilvl="0" w:tplc="A3AC8CE0">
      <w:start w:val="1"/>
      <w:numFmt w:val="decimal"/>
      <w:lvlText w:val="%1."/>
      <w:lvlJc w:val="left"/>
      <w:pPr>
        <w:ind w:left="45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623544F0"/>
    <w:multiLevelType w:val="multilevel"/>
    <w:tmpl w:val="E34A176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9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0">
    <w:nsid w:val="69146AC5"/>
    <w:multiLevelType w:val="hybridMultilevel"/>
    <w:tmpl w:val="14A452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73750"/>
    <w:multiLevelType w:val="hybridMultilevel"/>
    <w:tmpl w:val="1338B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C5F60"/>
    <w:multiLevelType w:val="hybridMultilevel"/>
    <w:tmpl w:val="56C6537E"/>
    <w:lvl w:ilvl="0" w:tplc="8E2EFA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001784"/>
    <w:multiLevelType w:val="hybridMultilevel"/>
    <w:tmpl w:val="8D80DAD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311EB"/>
    <w:rsid w:val="000146B7"/>
    <w:rsid w:val="00026040"/>
    <w:rsid w:val="00044603"/>
    <w:rsid w:val="00055CF6"/>
    <w:rsid w:val="00096DEE"/>
    <w:rsid w:val="000A1FD4"/>
    <w:rsid w:val="000A2F18"/>
    <w:rsid w:val="000C61CF"/>
    <w:rsid w:val="000F67E9"/>
    <w:rsid w:val="00117E0C"/>
    <w:rsid w:val="00122CA9"/>
    <w:rsid w:val="00145BEB"/>
    <w:rsid w:val="001B6E75"/>
    <w:rsid w:val="001C0264"/>
    <w:rsid w:val="001C32C2"/>
    <w:rsid w:val="001D49AA"/>
    <w:rsid w:val="001F7BAE"/>
    <w:rsid w:val="002337BD"/>
    <w:rsid w:val="00236293"/>
    <w:rsid w:val="0024750B"/>
    <w:rsid w:val="00257E94"/>
    <w:rsid w:val="002640FB"/>
    <w:rsid w:val="00266FD7"/>
    <w:rsid w:val="00295AFB"/>
    <w:rsid w:val="00307A5E"/>
    <w:rsid w:val="00347354"/>
    <w:rsid w:val="003A4DCA"/>
    <w:rsid w:val="003A7999"/>
    <w:rsid w:val="003C5D0D"/>
    <w:rsid w:val="003D08D4"/>
    <w:rsid w:val="003D1F13"/>
    <w:rsid w:val="003D4063"/>
    <w:rsid w:val="003E64E4"/>
    <w:rsid w:val="003E67A6"/>
    <w:rsid w:val="00413A25"/>
    <w:rsid w:val="00424CFB"/>
    <w:rsid w:val="00430D92"/>
    <w:rsid w:val="00440E5C"/>
    <w:rsid w:val="004B7C10"/>
    <w:rsid w:val="00556862"/>
    <w:rsid w:val="005A3049"/>
    <w:rsid w:val="005B3AC3"/>
    <w:rsid w:val="00626D8D"/>
    <w:rsid w:val="0063722F"/>
    <w:rsid w:val="006901D9"/>
    <w:rsid w:val="006A3C64"/>
    <w:rsid w:val="006D01E9"/>
    <w:rsid w:val="007130BF"/>
    <w:rsid w:val="007401CE"/>
    <w:rsid w:val="00760939"/>
    <w:rsid w:val="0078194A"/>
    <w:rsid w:val="007B0235"/>
    <w:rsid w:val="007B5831"/>
    <w:rsid w:val="007D39BC"/>
    <w:rsid w:val="00814946"/>
    <w:rsid w:val="008311EB"/>
    <w:rsid w:val="00835BC7"/>
    <w:rsid w:val="00875D25"/>
    <w:rsid w:val="008D2B37"/>
    <w:rsid w:val="00917E90"/>
    <w:rsid w:val="00924825"/>
    <w:rsid w:val="00937169"/>
    <w:rsid w:val="009672E7"/>
    <w:rsid w:val="009A2704"/>
    <w:rsid w:val="009C7349"/>
    <w:rsid w:val="009D1D85"/>
    <w:rsid w:val="009D3429"/>
    <w:rsid w:val="009F00BB"/>
    <w:rsid w:val="00A237F1"/>
    <w:rsid w:val="00A3392C"/>
    <w:rsid w:val="00A42E77"/>
    <w:rsid w:val="00A555B2"/>
    <w:rsid w:val="00A6737B"/>
    <w:rsid w:val="00A7223F"/>
    <w:rsid w:val="00A96F8B"/>
    <w:rsid w:val="00AD1890"/>
    <w:rsid w:val="00B37CD4"/>
    <w:rsid w:val="00B443B8"/>
    <w:rsid w:val="00B5455D"/>
    <w:rsid w:val="00BA07BA"/>
    <w:rsid w:val="00BB2D7A"/>
    <w:rsid w:val="00BC2422"/>
    <w:rsid w:val="00C01567"/>
    <w:rsid w:val="00C07346"/>
    <w:rsid w:val="00C12D0A"/>
    <w:rsid w:val="00C438B2"/>
    <w:rsid w:val="00C5673C"/>
    <w:rsid w:val="00CA1F11"/>
    <w:rsid w:val="00CE70D2"/>
    <w:rsid w:val="00D1789D"/>
    <w:rsid w:val="00D60CA3"/>
    <w:rsid w:val="00DB2976"/>
    <w:rsid w:val="00DC77FC"/>
    <w:rsid w:val="00E1015E"/>
    <w:rsid w:val="00E33121"/>
    <w:rsid w:val="00E64930"/>
    <w:rsid w:val="00E7386D"/>
    <w:rsid w:val="00E819E7"/>
    <w:rsid w:val="00E9258C"/>
    <w:rsid w:val="00F04038"/>
    <w:rsid w:val="00F838F5"/>
    <w:rsid w:val="00FC38BB"/>
    <w:rsid w:val="00FC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E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42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uiPriority w:val="99"/>
    <w:rsid w:val="001C0264"/>
  </w:style>
  <w:style w:type="paragraph" w:customStyle="1" w:styleId="p18">
    <w:name w:val="p18"/>
    <w:basedOn w:val="a"/>
    <w:uiPriority w:val="99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130BF"/>
    <w:pPr>
      <w:ind w:left="708"/>
    </w:pPr>
  </w:style>
  <w:style w:type="character" w:styleId="a5">
    <w:name w:val="Hyperlink"/>
    <w:basedOn w:val="a0"/>
    <w:uiPriority w:val="99"/>
    <w:rsid w:val="003D1F1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D1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Company>Home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Пользователь</dc:creator>
  <cp:lastModifiedBy>User</cp:lastModifiedBy>
  <cp:revision>2</cp:revision>
  <cp:lastPrinted>2020-05-14T03:39:00Z</cp:lastPrinted>
  <dcterms:created xsi:type="dcterms:W3CDTF">2023-11-10T10:07:00Z</dcterms:created>
  <dcterms:modified xsi:type="dcterms:W3CDTF">2023-11-10T10:07:00Z</dcterms:modified>
</cp:coreProperties>
</file>