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8C35B8" w:rsidRDefault="00F3269C" w:rsidP="00FD3E3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23.04.2024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139-п</w:t>
      </w:r>
    </w:p>
    <w:p w:rsidR="002F3035" w:rsidRDefault="002F3035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FFD" w:rsidRDefault="00DF6FFD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Pr="00B843CA" w:rsidRDefault="00B843CA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B843CA" w:rsidRPr="00B843CA" w:rsidRDefault="00B843CA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администрации Балашовского </w:t>
      </w:r>
      <w:proofErr w:type="gramStart"/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B843CA" w:rsidRPr="00B843CA" w:rsidRDefault="00B843CA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района № 133-п от 17.04.2024г. «</w:t>
      </w:r>
      <w:r w:rsidR="00FD3E39"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создании </w:t>
      </w:r>
    </w:p>
    <w:p w:rsidR="00B843CA" w:rsidRPr="00B843CA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рабочей группы по </w:t>
      </w:r>
      <w:proofErr w:type="gramStart"/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контролю за</w:t>
      </w:r>
      <w:proofErr w:type="gramEnd"/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реализацией </w:t>
      </w:r>
    </w:p>
    <w:p w:rsidR="00B843CA" w:rsidRPr="00B843CA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2024 году мероприятий государственных </w:t>
      </w:r>
    </w:p>
    <w:p w:rsidR="00B843CA" w:rsidRPr="00B843CA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программ и национальных проектов </w:t>
      </w:r>
      <w:proofErr w:type="gramStart"/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</w:t>
      </w:r>
      <w:proofErr w:type="gramEnd"/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FD3E39" w:rsidRPr="00B843CA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территории </w:t>
      </w:r>
      <w:r w:rsidR="003943ED"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Балашовского</w:t>
      </w: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района</w:t>
      </w:r>
      <w:r w:rsidR="00B843CA"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FD3E39" w:rsidRPr="00B843CA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B843CA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1A93" w:rsidRPr="00B843CA" w:rsidRDefault="00FD3E39" w:rsidP="00FD3E3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Уставом </w:t>
      </w:r>
      <w:r w:rsidR="003943ED"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r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="003943ED"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 целью </w:t>
      </w:r>
      <w:proofErr w:type="gramStart"/>
      <w:r w:rsidR="003943ED"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="003943ED"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в 2024 году мероприятий государственных программ и национальных проектов на территории Балашовского муниципального района, в том числе за качеством проведения работ и сроками исполнения подрядными организациями обязательств</w:t>
      </w:r>
      <w:r w:rsidR="003D1A93"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>, установленных контрактами,</w:t>
      </w:r>
      <w:r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</w:t>
      </w:r>
      <w:r w:rsidR="003D1A93"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r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="003D1A93" w:rsidRPr="00B843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0D7C57" w:rsidRPr="00B843CA" w:rsidRDefault="000D7C57" w:rsidP="00FD3E3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B843CA" w:rsidRDefault="00FD3E39" w:rsidP="003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ПОСТАНОВЛЯЕТ:</w:t>
      </w:r>
    </w:p>
    <w:p w:rsidR="003D1A93" w:rsidRPr="00B843CA" w:rsidRDefault="003D1A93" w:rsidP="003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843CA" w:rsidRPr="002F3035" w:rsidRDefault="00FD3E39" w:rsidP="00B843C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3035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D1A93" w:rsidRPr="002F30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843CA" w:rsidRPr="002F3035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изменения в постановление администрации Балашовского муниципального района № 133-п от 17.04.2024г. «О создании рабочей группы по контролю за реализацией в 2024 году мероприятий государственных программ и национальных проектов на территории Балашовского муниципального района», изложив Приложение № 2 «Состав рабочей группы по контролю за реализацией в 2024 году мероприятий государственных программ и национальных проектов на территории Балашовского муниципального района» в новой</w:t>
      </w:r>
      <w:proofErr w:type="gramEnd"/>
      <w:r w:rsidR="00B843CA" w:rsidRPr="002F30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редакции, согласно Приложению к настоящему постановлению.</w:t>
      </w:r>
    </w:p>
    <w:p w:rsidR="008C35B8" w:rsidRPr="002F3035" w:rsidRDefault="00B843CA" w:rsidP="000D7C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F303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</w:t>
      </w:r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spellStart"/>
      <w:proofErr w:type="gramStart"/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Балашовская</w:t>
      </w:r>
      <w:proofErr w:type="spellEnd"/>
      <w:proofErr w:type="gramEnd"/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  <w:lang w:val="en-US"/>
          </w:rPr>
          <w:t>www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</w:rPr>
          <w:t>.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  <w:lang w:val="en-US"/>
          </w:rPr>
          <w:t>balashov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</w:rPr>
          <w:t>-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  <w:lang w:val="en-US"/>
          </w:rPr>
          <w:t>tv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</w:rPr>
          <w:t>.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  <w:lang w:val="en-US"/>
          </w:rPr>
          <w:t>ru</w:t>
        </w:r>
      </w:hyperlink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  <w:lang w:val="en-US"/>
          </w:rPr>
          <w:t>www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</w:rPr>
          <w:t>.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  <w:lang w:val="en-US"/>
          </w:rPr>
          <w:t>baladmin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</w:rPr>
          <w:t>.</w:t>
        </w:r>
        <w:r w:rsidR="008C35B8" w:rsidRPr="002F3035">
          <w:rPr>
            <w:rFonts w:ascii="PT Astra Serif" w:eastAsia="Times New Roman" w:hAnsi="PT Astra Serif" w:cs="Times New Roman"/>
            <w:sz w:val="28"/>
            <w:szCs w:val="28"/>
            <w:u w:val="single"/>
            <w:lang w:val="en-US"/>
          </w:rPr>
          <w:t>ru</w:t>
        </w:r>
      </w:hyperlink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</w:p>
    <w:p w:rsidR="008C35B8" w:rsidRPr="002F3035" w:rsidRDefault="00B843CA" w:rsidP="000D7C57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. Настоящее постановление вступает в силу со дня его подписания и опубликования (обнародования).</w:t>
      </w:r>
    </w:p>
    <w:p w:rsidR="008C35B8" w:rsidRPr="002F3035" w:rsidRDefault="00B843CA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proofErr w:type="gramStart"/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исполнением настоящего постановления возложить на руководителя аппарата администрации </w:t>
      </w:r>
      <w:r w:rsidR="000D7C57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</w:t>
      </w:r>
      <w:r w:rsidR="000D7C57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района</w:t>
      </w:r>
      <w:r w:rsidR="008C35B8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0D7C57" w:rsidRPr="002F3035">
        <w:rPr>
          <w:rFonts w:ascii="PT Astra Serif" w:eastAsia="Times New Roman" w:hAnsi="PT Astra Serif" w:cs="Times New Roman"/>
          <w:sz w:val="28"/>
          <w:szCs w:val="28"/>
          <w:lang w:eastAsia="ar-SA"/>
        </w:rPr>
        <w:t>Дудина С.В.</w:t>
      </w:r>
    </w:p>
    <w:p w:rsidR="000D7C57" w:rsidRPr="00B843CA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D7C57" w:rsidRPr="00B843CA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D7C57" w:rsidRPr="00B843CA" w:rsidRDefault="0099167E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И.о. главы</w:t>
      </w:r>
      <w:r w:rsidR="000D7C57" w:rsidRPr="00B843CA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Балашовского </w:t>
      </w:r>
    </w:p>
    <w:p w:rsidR="000D7C57" w:rsidRPr="00B843CA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B843CA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="0099167E" w:rsidRPr="00B843CA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М.И. Захаров</w:t>
      </w:r>
    </w:p>
    <w:p w:rsidR="00FD3E39" w:rsidRPr="00B843CA" w:rsidRDefault="00FD3E39" w:rsidP="008C35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B843CA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B843CA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B843CA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B843CA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B843CA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B843CA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C93179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D7C57" w:rsidRPr="00C93179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C93179">
        <w:rPr>
          <w:rFonts w:ascii="PT Astra Serif" w:hAnsi="PT Astra Serif"/>
          <w:sz w:val="28"/>
          <w:szCs w:val="28"/>
        </w:rPr>
        <w:t xml:space="preserve">дминистрации </w:t>
      </w:r>
    </w:p>
    <w:p w:rsidR="000D7C57" w:rsidRPr="00C93179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0D7C57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 № __</w:t>
      </w:r>
      <w:r w:rsidR="00F3269C">
        <w:rPr>
          <w:rFonts w:ascii="PT Astra Serif" w:hAnsi="PT Astra Serif"/>
          <w:sz w:val="28"/>
          <w:szCs w:val="28"/>
        </w:rPr>
        <w:t>139-п</w:t>
      </w:r>
      <w:r w:rsidRPr="00C93179">
        <w:rPr>
          <w:rFonts w:ascii="PT Astra Serif" w:hAnsi="PT Astra Serif"/>
          <w:sz w:val="28"/>
          <w:szCs w:val="28"/>
        </w:rPr>
        <w:t>______ от ___</w:t>
      </w:r>
      <w:r w:rsidR="00F3269C">
        <w:rPr>
          <w:rFonts w:ascii="PT Astra Serif" w:hAnsi="PT Astra Serif"/>
          <w:sz w:val="28"/>
          <w:szCs w:val="28"/>
        </w:rPr>
        <w:t>23.04.2024</w:t>
      </w:r>
      <w:r w:rsidRPr="00C93179">
        <w:rPr>
          <w:rFonts w:ascii="PT Astra Serif" w:hAnsi="PT Astra Serif"/>
          <w:sz w:val="28"/>
          <w:szCs w:val="28"/>
        </w:rPr>
        <w:t xml:space="preserve">___ </w:t>
      </w:r>
    </w:p>
    <w:p w:rsidR="000D7C57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C93179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2F3035" w:rsidRDefault="000D7C57" w:rsidP="000D7C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30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СОСТАВ</w:t>
      </w:r>
    </w:p>
    <w:p w:rsidR="000D7C57" w:rsidRPr="002F3035" w:rsidRDefault="000D7C57" w:rsidP="000D7C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30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рабочей группы </w:t>
      </w:r>
      <w:r w:rsidRPr="002F303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2F303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контролю за</w:t>
      </w:r>
      <w:proofErr w:type="gramEnd"/>
      <w:r w:rsidRPr="002F303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реализацией в 2024 году мероприятий государственных программ и национальных проектов на территории Балашовского муниципального района </w:t>
      </w:r>
    </w:p>
    <w:p w:rsidR="000D7C57" w:rsidRPr="000D7C57" w:rsidRDefault="000D7C57" w:rsidP="000D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6237"/>
      </w:tblGrid>
      <w:tr w:rsidR="000D7C57" w:rsidRPr="000D7C57" w:rsidTr="0057333F">
        <w:tc>
          <w:tcPr>
            <w:tcW w:w="3544" w:type="dxa"/>
          </w:tcPr>
          <w:p w:rsidR="000D7C57" w:rsidRPr="002F3035" w:rsidRDefault="00322323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Юрлова Ирина Петровна</w:t>
            </w:r>
          </w:p>
        </w:tc>
        <w:tc>
          <w:tcPr>
            <w:tcW w:w="6237" w:type="dxa"/>
          </w:tcPr>
          <w:p w:rsidR="000D7C57" w:rsidRPr="002F3035" w:rsidRDefault="00322323" w:rsidP="00322323">
            <w:pPr>
              <w:shd w:val="clear" w:color="auto" w:fill="FFFFFF"/>
              <w:spacing w:after="0" w:line="240" w:lineRule="auto"/>
              <w:ind w:right="40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Calibri" w:hAnsi="PT Astra Serif" w:cs="Times New Roman"/>
                <w:sz w:val="28"/>
                <w:szCs w:val="28"/>
                <w:lang/>
              </w:rPr>
              <w:t xml:space="preserve">Заместитель главы администрации Балашовского муниципального района </w:t>
            </w:r>
            <w:r w:rsidRPr="002F3035">
              <w:rPr>
                <w:rFonts w:ascii="PT Astra Serif" w:eastAsia="Calibri" w:hAnsi="PT Astra Serif" w:cs="Times New Roman"/>
                <w:sz w:val="28"/>
                <w:szCs w:val="28"/>
              </w:rPr>
              <w:t>по экономике, председатель комитета по финансам</w:t>
            </w:r>
            <w:r w:rsidRPr="002F3035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0D7C57" w:rsidRPr="002F3035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(председатель рабочей группы)</w:t>
            </w:r>
          </w:p>
        </w:tc>
      </w:tr>
      <w:tr w:rsidR="000D7C57" w:rsidRPr="000D7C57" w:rsidTr="0057333F">
        <w:tc>
          <w:tcPr>
            <w:tcW w:w="3544" w:type="dxa"/>
          </w:tcPr>
          <w:p w:rsidR="000D7C57" w:rsidRPr="002F3035" w:rsidRDefault="00322323" w:rsidP="000D7C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Захаров Михаил Иванович</w:t>
            </w:r>
          </w:p>
        </w:tc>
        <w:tc>
          <w:tcPr>
            <w:tcW w:w="6237" w:type="dxa"/>
          </w:tcPr>
          <w:p w:rsidR="000D7C57" w:rsidRPr="002F3035" w:rsidRDefault="00322323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2F3035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</w:t>
            </w:r>
            <w:r w:rsidRPr="002F3035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2F3035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 xml:space="preserve">Балашовского муниципального района </w:t>
            </w:r>
            <w:r w:rsidR="000D7C57" w:rsidRPr="002F3035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(заместитель председателя)</w:t>
            </w:r>
          </w:p>
        </w:tc>
      </w:tr>
      <w:tr w:rsidR="000D7C57" w:rsidRPr="000D7C57" w:rsidTr="0057333F">
        <w:tc>
          <w:tcPr>
            <w:tcW w:w="3544" w:type="dxa"/>
          </w:tcPr>
          <w:p w:rsidR="00C33247" w:rsidRPr="002F3035" w:rsidRDefault="00C33247" w:rsidP="000D7C5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Еремина </w:t>
            </w:r>
          </w:p>
          <w:p w:rsidR="000D7C57" w:rsidRPr="002F3035" w:rsidRDefault="00C33247" w:rsidP="000D7C5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Анастасия Игоревна</w:t>
            </w:r>
          </w:p>
        </w:tc>
        <w:tc>
          <w:tcPr>
            <w:tcW w:w="6237" w:type="dxa"/>
          </w:tcPr>
          <w:p w:rsidR="000D7C57" w:rsidRPr="002F3035" w:rsidRDefault="00203202" w:rsidP="0032232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Консультант отдела предварительного контроля комитета по финансам</w:t>
            </w:r>
            <w:r w:rsidR="000D7C57"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(секретарь)</w:t>
            </w:r>
          </w:p>
        </w:tc>
      </w:tr>
      <w:tr w:rsidR="000D7C57" w:rsidRPr="000D7C57" w:rsidTr="0057333F">
        <w:tc>
          <w:tcPr>
            <w:tcW w:w="9781" w:type="dxa"/>
            <w:gridSpan w:val="2"/>
          </w:tcPr>
          <w:p w:rsidR="000D7C57" w:rsidRPr="002F3035" w:rsidRDefault="000D7C57" w:rsidP="000D7C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Члены </w:t>
            </w:r>
            <w:r w:rsidR="00322323"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рабочей группы</w:t>
            </w: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0D7C57" w:rsidRPr="000D7C57" w:rsidTr="0057333F">
        <w:tc>
          <w:tcPr>
            <w:tcW w:w="3544" w:type="dxa"/>
          </w:tcPr>
          <w:p w:rsidR="000D7C57" w:rsidRPr="002F3035" w:rsidRDefault="00322323" w:rsidP="000D7C5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Шатковская</w:t>
            </w:r>
            <w:proofErr w:type="spellEnd"/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Вера Владимировна</w:t>
            </w:r>
          </w:p>
        </w:tc>
        <w:tc>
          <w:tcPr>
            <w:tcW w:w="6237" w:type="dxa"/>
          </w:tcPr>
          <w:p w:rsidR="000D7C57" w:rsidRPr="002F3035" w:rsidRDefault="00322323" w:rsidP="00207B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hAnsi="PT Astra Serif"/>
                <w:sz w:val="28"/>
                <w:szCs w:val="28"/>
              </w:rPr>
              <w:t>Заместитель главы администрации Балашовского муниципального района по социальным вопросам</w:t>
            </w:r>
          </w:p>
        </w:tc>
      </w:tr>
      <w:tr w:rsidR="000D7C57" w:rsidRPr="000D7C57" w:rsidTr="0057333F">
        <w:trPr>
          <w:trHeight w:val="918"/>
        </w:trPr>
        <w:tc>
          <w:tcPr>
            <w:tcW w:w="3544" w:type="dxa"/>
          </w:tcPr>
          <w:p w:rsidR="000D7C57" w:rsidRPr="002F3035" w:rsidRDefault="00322323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F3035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Масякин</w:t>
            </w:r>
            <w:proofErr w:type="spellEnd"/>
            <w:r w:rsidRPr="002F3035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 xml:space="preserve"> Олег Владимирович</w:t>
            </w:r>
          </w:p>
        </w:tc>
        <w:tc>
          <w:tcPr>
            <w:tcW w:w="6237" w:type="dxa"/>
          </w:tcPr>
          <w:p w:rsidR="000D7C57" w:rsidRPr="002F3035" w:rsidRDefault="00322323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hAnsi="PT Astra Serif"/>
                <w:sz w:val="28"/>
                <w:szCs w:val="28"/>
              </w:rPr>
              <w:t>Заместитель главы администрации Балашовского муниципального района по архитектуре и градостроительству, начальник управления капитального строительства</w:t>
            </w:r>
          </w:p>
        </w:tc>
      </w:tr>
      <w:tr w:rsidR="00801A11" w:rsidRPr="000D7C57" w:rsidTr="00801A11">
        <w:trPr>
          <w:trHeight w:val="701"/>
        </w:trPr>
        <w:tc>
          <w:tcPr>
            <w:tcW w:w="3544" w:type="dxa"/>
          </w:tcPr>
          <w:p w:rsidR="00801A11" w:rsidRPr="002F3035" w:rsidRDefault="00801A11" w:rsidP="00801A1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Миронченко </w:t>
            </w:r>
          </w:p>
          <w:p w:rsidR="00801A11" w:rsidRPr="002F3035" w:rsidRDefault="00801A11" w:rsidP="0080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Сергей Станиславович</w:t>
            </w:r>
          </w:p>
        </w:tc>
        <w:tc>
          <w:tcPr>
            <w:tcW w:w="6237" w:type="dxa"/>
          </w:tcPr>
          <w:p w:rsidR="00801A11" w:rsidRPr="002F3035" w:rsidRDefault="00801A11" w:rsidP="00207B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управления правово</w:t>
            </w:r>
            <w:r w:rsidR="002F30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обеспечения администрации Балашовского муниципального района</w:t>
            </w:r>
          </w:p>
        </w:tc>
      </w:tr>
      <w:tr w:rsidR="00844E1F" w:rsidRPr="000D7C57" w:rsidTr="00801A11">
        <w:trPr>
          <w:trHeight w:val="701"/>
        </w:trPr>
        <w:tc>
          <w:tcPr>
            <w:tcW w:w="3544" w:type="dxa"/>
          </w:tcPr>
          <w:p w:rsidR="00844E1F" w:rsidRPr="002F3035" w:rsidRDefault="00844E1F" w:rsidP="00290F1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Дудин Сергей Валерьевич</w:t>
            </w:r>
          </w:p>
        </w:tc>
        <w:tc>
          <w:tcPr>
            <w:tcW w:w="6237" w:type="dxa"/>
          </w:tcPr>
          <w:p w:rsidR="00844E1F" w:rsidRPr="002F3035" w:rsidRDefault="00844E1F" w:rsidP="00207BAA">
            <w:pPr>
              <w:tabs>
                <w:tab w:val="left" w:pos="6315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2F3035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Руководитель аппарата администрации Балашовского муниципального района 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2F3035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Илясова</w:t>
            </w:r>
            <w:proofErr w:type="spellEnd"/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 xml:space="preserve"> Елена Валерьевна</w:t>
            </w: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 </w:t>
            </w:r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37" w:type="dxa"/>
          </w:tcPr>
          <w:p w:rsidR="00844E1F" w:rsidRPr="002F3035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 комитета по управлению муниципальным имуществом администрации Балашовского муниципального района.</w:t>
            </w:r>
          </w:p>
        </w:tc>
      </w:tr>
      <w:tr w:rsidR="00844E1F" w:rsidRPr="000D7C57" w:rsidTr="00207BAA">
        <w:trPr>
          <w:trHeight w:val="720"/>
        </w:trPr>
        <w:tc>
          <w:tcPr>
            <w:tcW w:w="3544" w:type="dxa"/>
          </w:tcPr>
          <w:p w:rsidR="00844E1F" w:rsidRPr="002F3035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Кишкопаров</w:t>
            </w:r>
            <w:proofErr w:type="spellEnd"/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 </w:t>
            </w:r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Алексей Владимирович</w:t>
            </w: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37" w:type="dxa"/>
          </w:tcPr>
          <w:p w:rsidR="00844E1F" w:rsidRPr="002F3035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 комитета по ЖКХ администрации Балашовского муниципального района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2F3035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Тарасова Наталия Ивановна</w:t>
            </w:r>
          </w:p>
        </w:tc>
        <w:tc>
          <w:tcPr>
            <w:tcW w:w="6237" w:type="dxa"/>
          </w:tcPr>
          <w:p w:rsidR="00844E1F" w:rsidRPr="002F3035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И.о. председателя комитет по образованию администрации Балашовского муниципального района Саратовской области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2F3035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lastRenderedPageBreak/>
              <w:t>Столяров Алексей Федорович</w:t>
            </w:r>
          </w:p>
        </w:tc>
        <w:tc>
          <w:tcPr>
            <w:tcW w:w="6237" w:type="dxa"/>
          </w:tcPr>
          <w:p w:rsidR="00844E1F" w:rsidRPr="002F3035" w:rsidRDefault="00F00E48" w:rsidP="00F0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Н</w:t>
            </w:r>
            <w:r w:rsidR="00844E1F" w:rsidRPr="002F3035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ачальник управления культуры и туризма администрации Балашовского муниципального района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2F3035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Бурминова</w:t>
            </w:r>
            <w:proofErr w:type="spellEnd"/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Ольга Викторовна </w:t>
            </w:r>
          </w:p>
        </w:tc>
        <w:tc>
          <w:tcPr>
            <w:tcW w:w="6237" w:type="dxa"/>
          </w:tcPr>
          <w:p w:rsidR="00844E1F" w:rsidRPr="002F3035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 комитета по архитектуре и градостроительству, главный архитектор Балашовского муниципального района</w:t>
            </w:r>
          </w:p>
        </w:tc>
      </w:tr>
      <w:tr w:rsidR="00B843CA" w:rsidRPr="000D7C57" w:rsidTr="00B843CA">
        <w:trPr>
          <w:trHeight w:val="724"/>
        </w:trPr>
        <w:tc>
          <w:tcPr>
            <w:tcW w:w="3544" w:type="dxa"/>
          </w:tcPr>
          <w:p w:rsidR="00B843CA" w:rsidRPr="002F3035" w:rsidRDefault="00B843CA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Орлов Александр Васильевич</w:t>
            </w:r>
          </w:p>
        </w:tc>
        <w:tc>
          <w:tcPr>
            <w:tcW w:w="6237" w:type="dxa"/>
          </w:tcPr>
          <w:p w:rsidR="00B843CA" w:rsidRPr="002F3035" w:rsidRDefault="00B843C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Начальник управления экономики и инвестиционной политики</w:t>
            </w:r>
            <w:r w:rsidR="00E762A6"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администрации Балашовского муниципального района</w:t>
            </w:r>
          </w:p>
        </w:tc>
      </w:tr>
      <w:tr w:rsidR="00B843CA" w:rsidRPr="000D7C57" w:rsidTr="00E762A6">
        <w:trPr>
          <w:trHeight w:val="690"/>
        </w:trPr>
        <w:tc>
          <w:tcPr>
            <w:tcW w:w="3544" w:type="dxa"/>
          </w:tcPr>
          <w:p w:rsidR="00B843CA" w:rsidRPr="002F3035" w:rsidRDefault="00B843CA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Углов Андрей Валерьевич</w:t>
            </w:r>
          </w:p>
        </w:tc>
        <w:tc>
          <w:tcPr>
            <w:tcW w:w="6237" w:type="dxa"/>
          </w:tcPr>
          <w:p w:rsidR="00B843CA" w:rsidRPr="002F3035" w:rsidRDefault="00B843C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Руководитель МКУ «Управление сельского хозяйства</w:t>
            </w:r>
            <w:r w:rsidR="00E762A6"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Балашовского муниципального района»</w:t>
            </w:r>
          </w:p>
        </w:tc>
      </w:tr>
      <w:tr w:rsidR="00B843CA" w:rsidRPr="000D7C57" w:rsidTr="00E762A6">
        <w:trPr>
          <w:trHeight w:val="558"/>
        </w:trPr>
        <w:tc>
          <w:tcPr>
            <w:tcW w:w="3544" w:type="dxa"/>
          </w:tcPr>
          <w:p w:rsidR="00B843CA" w:rsidRPr="002F3035" w:rsidRDefault="00E762A6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proofErr w:type="spellStart"/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Гадяцкий</w:t>
            </w:r>
            <w:proofErr w:type="spellEnd"/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Андрей Юрьевич</w:t>
            </w:r>
          </w:p>
        </w:tc>
        <w:tc>
          <w:tcPr>
            <w:tcW w:w="6237" w:type="dxa"/>
          </w:tcPr>
          <w:p w:rsidR="00B843CA" w:rsidRPr="002F3035" w:rsidRDefault="00E762A6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Главный врач ГУЗ СО «Балашовская РБ» </w:t>
            </w:r>
          </w:p>
          <w:p w:rsidR="00E762A6" w:rsidRPr="002F3035" w:rsidRDefault="00E762A6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2F3035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2F3035" w:rsidRDefault="00844E1F" w:rsidP="00322323">
            <w:pPr>
              <w:pStyle w:val="11"/>
              <w:spacing w:before="0"/>
              <w:ind w:left="34" w:right="4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/>
                <w:sz w:val="28"/>
                <w:szCs w:val="28"/>
              </w:rPr>
              <w:t xml:space="preserve">Назаров Владилен Викторович </w:t>
            </w:r>
          </w:p>
        </w:tc>
        <w:tc>
          <w:tcPr>
            <w:tcW w:w="6237" w:type="dxa"/>
          </w:tcPr>
          <w:p w:rsidR="00844E1F" w:rsidRPr="002F3035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/>
                <w:sz w:val="28"/>
                <w:szCs w:val="28"/>
              </w:rPr>
              <w:t xml:space="preserve">Председатель Общественного совета                       Балашовского муниципального района                 (по согласованию)                        </w:t>
            </w:r>
          </w:p>
        </w:tc>
      </w:tr>
      <w:tr w:rsidR="00844E1F" w:rsidRPr="000D7C57" w:rsidTr="0057333F">
        <w:tc>
          <w:tcPr>
            <w:tcW w:w="3544" w:type="dxa"/>
          </w:tcPr>
          <w:p w:rsidR="00844E1F" w:rsidRPr="002F3035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  <w:lang/>
              </w:rPr>
            </w:pPr>
            <w:r w:rsidRPr="002F3035">
              <w:rPr>
                <w:rFonts w:ascii="PT Astra Serif" w:hAnsi="PT Astra Serif"/>
                <w:sz w:val="28"/>
                <w:szCs w:val="28"/>
                <w:lang/>
              </w:rPr>
              <w:t xml:space="preserve">Грищенко </w:t>
            </w:r>
          </w:p>
          <w:p w:rsidR="00844E1F" w:rsidRPr="002F3035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hAnsi="PT Astra Serif"/>
                <w:sz w:val="28"/>
                <w:szCs w:val="28"/>
                <w:lang/>
              </w:rPr>
              <w:t xml:space="preserve">Виктор Митрофанович </w:t>
            </w:r>
          </w:p>
        </w:tc>
        <w:tc>
          <w:tcPr>
            <w:tcW w:w="6237" w:type="dxa"/>
          </w:tcPr>
          <w:p w:rsidR="00844E1F" w:rsidRPr="002F3035" w:rsidRDefault="00844E1F" w:rsidP="00207B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3035">
              <w:rPr>
                <w:rFonts w:ascii="PT Astra Serif" w:hAnsi="PT Astra Serif"/>
                <w:sz w:val="28"/>
                <w:szCs w:val="28"/>
                <w:lang/>
              </w:rPr>
              <w:t>Председатель Комиссии по вопросам              ЖКХ, благоустройству и дорожной                     деятельности Общественного совета                     Балашовского муниципального района              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844E1F" w:rsidRPr="002F3035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  <w:lang/>
              </w:rPr>
            </w:pPr>
            <w:proofErr w:type="spellStart"/>
            <w:r w:rsidRPr="002F3035"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 w:rsidRPr="002F3035">
              <w:rPr>
                <w:rFonts w:ascii="PT Astra Serif" w:hAnsi="PT Astra Serif"/>
                <w:sz w:val="28"/>
                <w:szCs w:val="28"/>
              </w:rPr>
              <w:t xml:space="preserve"> Валерий Иванович </w:t>
            </w:r>
          </w:p>
        </w:tc>
        <w:tc>
          <w:tcPr>
            <w:tcW w:w="6237" w:type="dxa"/>
          </w:tcPr>
          <w:p w:rsidR="00207BAA" w:rsidRPr="002F3035" w:rsidRDefault="00844E1F" w:rsidP="00207BA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Член комиссии по связям с общественностью и средствами массовой информации Общественного совета Балашовского муниципального района               </w:t>
            </w:r>
            <w:r w:rsidR="00207BAA" w:rsidRPr="002F303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</w:t>
            </w:r>
          </w:p>
          <w:p w:rsidR="00844E1F" w:rsidRPr="002F3035" w:rsidRDefault="00844E1F" w:rsidP="00207BA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/>
              </w:rPr>
            </w:pPr>
            <w:r w:rsidRPr="002F303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844E1F" w:rsidRPr="002F3035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Попова </w:t>
            </w:r>
          </w:p>
          <w:p w:rsidR="00844E1F" w:rsidRPr="002F3035" w:rsidRDefault="00844E1F" w:rsidP="0084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Екатерина Геннадьевна</w:t>
            </w:r>
          </w:p>
        </w:tc>
        <w:tc>
          <w:tcPr>
            <w:tcW w:w="6237" w:type="dxa"/>
          </w:tcPr>
          <w:p w:rsidR="00844E1F" w:rsidRPr="002F3035" w:rsidRDefault="00844E1F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Лесновского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844E1F" w:rsidRPr="002F3035" w:rsidRDefault="00844E1F" w:rsidP="0084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Михеева Елена Дмитриевна</w:t>
            </w:r>
          </w:p>
        </w:tc>
        <w:tc>
          <w:tcPr>
            <w:tcW w:w="6237" w:type="dxa"/>
          </w:tcPr>
          <w:p w:rsidR="00EB2DA9" w:rsidRPr="002F3035" w:rsidRDefault="00844E1F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Большемеликского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1E397E" w:rsidRPr="002F3035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Титаренко </w:t>
            </w:r>
          </w:p>
          <w:p w:rsidR="00844E1F" w:rsidRPr="002F3035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Анатолий Николаевич</w:t>
            </w:r>
          </w:p>
        </w:tc>
        <w:tc>
          <w:tcPr>
            <w:tcW w:w="6237" w:type="dxa"/>
          </w:tcPr>
          <w:p w:rsidR="00844E1F" w:rsidRPr="002F3035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Новопокровского муниципального образования Балашовского муниципального района Саратовской области</w:t>
            </w:r>
            <w:r w:rsidR="00207BAA"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1E397E" w:rsidRPr="002F3035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Родионов  </w:t>
            </w:r>
          </w:p>
          <w:p w:rsidR="00844E1F" w:rsidRPr="002F3035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Сергей  Александрович</w:t>
            </w:r>
          </w:p>
        </w:tc>
        <w:tc>
          <w:tcPr>
            <w:tcW w:w="6237" w:type="dxa"/>
          </w:tcPr>
          <w:p w:rsidR="00844E1F" w:rsidRPr="002F3035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Родничковского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Балашовского муниципального района Саратовской области</w:t>
            </w:r>
            <w:r w:rsidR="00207BAA"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1E397E" w:rsidRPr="002F3035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Костикова </w:t>
            </w:r>
          </w:p>
          <w:p w:rsidR="00844E1F" w:rsidRPr="002F3035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844E1F" w:rsidRPr="002F3035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Соцземледельского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Балашовского муниципального района Саратовской области</w:t>
            </w:r>
            <w:r w:rsidR="00207BAA"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343D86" w:rsidRPr="002F3035" w:rsidRDefault="00343D86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Пикельгаут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343D86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Любовь Петровна</w:t>
            </w:r>
          </w:p>
        </w:tc>
        <w:tc>
          <w:tcPr>
            <w:tcW w:w="6237" w:type="dxa"/>
          </w:tcPr>
          <w:p w:rsidR="00343D86" w:rsidRPr="002F3035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Барковского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</w:t>
            </w: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lastRenderedPageBreak/>
              <w:t>области</w:t>
            </w:r>
            <w:r w:rsidR="00207BAA"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343D86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lastRenderedPageBreak/>
              <w:t>Мисюрин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844E1F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Сергей Петрович</w:t>
            </w:r>
          </w:p>
        </w:tc>
        <w:tc>
          <w:tcPr>
            <w:tcW w:w="6237" w:type="dxa"/>
          </w:tcPr>
          <w:p w:rsidR="00844E1F" w:rsidRPr="002F3035" w:rsidRDefault="00343D86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Малосеменовского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Балашовского муниципального района Саратовской области</w:t>
            </w:r>
            <w:r w:rsidR="00207BAA"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343D86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Жамков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343D86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Вячеслав Юрьевич</w:t>
            </w:r>
          </w:p>
        </w:tc>
        <w:tc>
          <w:tcPr>
            <w:tcW w:w="6237" w:type="dxa"/>
          </w:tcPr>
          <w:p w:rsidR="00343D86" w:rsidRPr="002F3035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Октябрьского муниципального образования Балашовского муниципального района Саратовской области</w:t>
            </w:r>
            <w:r w:rsidR="00207BAA"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343D86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Брагин </w:t>
            </w:r>
          </w:p>
          <w:p w:rsidR="00343D86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Денис Владимирович</w:t>
            </w:r>
          </w:p>
        </w:tc>
        <w:tc>
          <w:tcPr>
            <w:tcW w:w="6237" w:type="dxa"/>
          </w:tcPr>
          <w:p w:rsidR="00343D86" w:rsidRPr="002F3035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администрации 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Пинеровского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  <w:r w:rsidR="00207BAA"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     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343D86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Абельцева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844E1F" w:rsidRPr="002F3035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Мария Алексеевна</w:t>
            </w:r>
          </w:p>
        </w:tc>
        <w:tc>
          <w:tcPr>
            <w:tcW w:w="6237" w:type="dxa"/>
          </w:tcPr>
          <w:p w:rsidR="00844E1F" w:rsidRPr="002F3035" w:rsidRDefault="00343D86" w:rsidP="00343D86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И.о. главы администрации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Тростянского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  <w:p w:rsidR="00207BAA" w:rsidRPr="002F3035" w:rsidRDefault="00207BAA" w:rsidP="00343D8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207BAA" w:rsidRPr="002F3035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Нестеров </w:t>
            </w:r>
          </w:p>
          <w:p w:rsidR="00343D86" w:rsidRPr="002F3035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Андрей Иванович</w:t>
            </w:r>
          </w:p>
        </w:tc>
        <w:tc>
          <w:tcPr>
            <w:tcW w:w="6237" w:type="dxa"/>
          </w:tcPr>
          <w:p w:rsidR="00343D86" w:rsidRPr="002F3035" w:rsidRDefault="00207BAA" w:rsidP="00343D86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Первомайского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0D7C57" w:rsidTr="0057333F">
        <w:tc>
          <w:tcPr>
            <w:tcW w:w="3544" w:type="dxa"/>
          </w:tcPr>
          <w:p w:rsidR="00207BAA" w:rsidRPr="002F3035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Илясова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207BAA" w:rsidRPr="002F3035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Марина Валерьевна</w:t>
            </w:r>
          </w:p>
        </w:tc>
        <w:tc>
          <w:tcPr>
            <w:tcW w:w="6237" w:type="dxa"/>
          </w:tcPr>
          <w:p w:rsidR="00207BAA" w:rsidRPr="002F3035" w:rsidRDefault="00207BAA" w:rsidP="00343D86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Старохоперского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207BAA" w:rsidRPr="002F3035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Ревякин </w:t>
            </w:r>
          </w:p>
          <w:p w:rsidR="00343D86" w:rsidRPr="002F3035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Сергей Владимирович</w:t>
            </w:r>
          </w:p>
        </w:tc>
        <w:tc>
          <w:tcPr>
            <w:tcW w:w="6237" w:type="dxa"/>
          </w:tcPr>
          <w:p w:rsidR="00343D86" w:rsidRPr="002F3035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Репинского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0D7C57" w:rsidTr="0057333F">
        <w:tc>
          <w:tcPr>
            <w:tcW w:w="3544" w:type="dxa"/>
          </w:tcPr>
          <w:p w:rsidR="002F3035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Пономар</w:t>
            </w:r>
            <w:r w:rsid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ев </w:t>
            </w:r>
          </w:p>
          <w:p w:rsidR="00207BAA" w:rsidRPr="002F3035" w:rsidRDefault="002F3035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Александр Васильевич</w:t>
            </w:r>
          </w:p>
        </w:tc>
        <w:tc>
          <w:tcPr>
            <w:tcW w:w="6237" w:type="dxa"/>
          </w:tcPr>
          <w:p w:rsidR="00207BAA" w:rsidRPr="002F3035" w:rsidRDefault="00207BAA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Терновского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0D7C57" w:rsidTr="0057333F">
        <w:tc>
          <w:tcPr>
            <w:tcW w:w="3544" w:type="dxa"/>
          </w:tcPr>
          <w:p w:rsidR="002F3035" w:rsidRDefault="00207BAA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Голованев</w:t>
            </w:r>
            <w:r w:rsid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207BAA" w:rsidRPr="002F3035" w:rsidRDefault="00207BAA" w:rsidP="002F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Светлан</w:t>
            </w:r>
            <w:r w:rsid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Сергеевн</w:t>
            </w:r>
            <w:r w:rsid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207BAA" w:rsidRPr="002F3035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Хоперского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0D7C57" w:rsidTr="0057333F">
        <w:tc>
          <w:tcPr>
            <w:tcW w:w="3544" w:type="dxa"/>
          </w:tcPr>
          <w:p w:rsidR="00207BAA" w:rsidRPr="002F3035" w:rsidRDefault="00207BAA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Виненков</w:t>
            </w:r>
            <w:proofErr w:type="spellEnd"/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207BAA" w:rsidRPr="002F3035" w:rsidRDefault="00207BAA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Михаил Александрович</w:t>
            </w:r>
          </w:p>
        </w:tc>
        <w:tc>
          <w:tcPr>
            <w:tcW w:w="6237" w:type="dxa"/>
          </w:tcPr>
          <w:p w:rsidR="00207BAA" w:rsidRPr="002F3035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303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муниципального образования город Балашов Балашовского муниципального района Саратовской области (по согласованию)</w:t>
            </w:r>
          </w:p>
        </w:tc>
      </w:tr>
    </w:tbl>
    <w:p w:rsidR="000D7C57" w:rsidRPr="000D7C57" w:rsidRDefault="000D7C57" w:rsidP="000D7C57">
      <w:pPr>
        <w:tabs>
          <w:tab w:val="left" w:pos="284"/>
          <w:tab w:val="center" w:pos="4677"/>
          <w:tab w:val="right" w:pos="9355"/>
        </w:tabs>
        <w:spacing w:after="0" w:line="240" w:lineRule="auto"/>
        <w:ind w:left="284" w:right="360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99167E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главы</w:t>
      </w:r>
      <w:r w:rsidR="00207BAA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</w:t>
      </w:r>
      <w:r w:rsidR="0099167E">
        <w:rPr>
          <w:rFonts w:ascii="PT Astra Serif" w:hAnsi="PT Astra Serif"/>
          <w:b/>
          <w:sz w:val="28"/>
          <w:szCs w:val="28"/>
        </w:rPr>
        <w:t>М.И. Захаров</w:t>
      </w: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Pr="00B02535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207BAA" w:rsidRPr="00B02535" w:rsidSect="000D7C57">
      <w:pgSz w:w="11906" w:h="16838"/>
      <w:pgMar w:top="1304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7CD"/>
    <w:rsid w:val="000D7C57"/>
    <w:rsid w:val="001727AC"/>
    <w:rsid w:val="001E397E"/>
    <w:rsid w:val="00203202"/>
    <w:rsid w:val="00207BAA"/>
    <w:rsid w:val="002F3035"/>
    <w:rsid w:val="00322323"/>
    <w:rsid w:val="00343D86"/>
    <w:rsid w:val="003943ED"/>
    <w:rsid w:val="003C4CE9"/>
    <w:rsid w:val="003D1A93"/>
    <w:rsid w:val="004273D8"/>
    <w:rsid w:val="004A0B9B"/>
    <w:rsid w:val="004B1031"/>
    <w:rsid w:val="00552F4C"/>
    <w:rsid w:val="00621441"/>
    <w:rsid w:val="00801A11"/>
    <w:rsid w:val="00844E1F"/>
    <w:rsid w:val="008C35B8"/>
    <w:rsid w:val="00987277"/>
    <w:rsid w:val="0099167E"/>
    <w:rsid w:val="00B02535"/>
    <w:rsid w:val="00B843CA"/>
    <w:rsid w:val="00BC44CB"/>
    <w:rsid w:val="00C33247"/>
    <w:rsid w:val="00C93179"/>
    <w:rsid w:val="00D247CD"/>
    <w:rsid w:val="00D34706"/>
    <w:rsid w:val="00DC2BBD"/>
    <w:rsid w:val="00DF6FFD"/>
    <w:rsid w:val="00E762A6"/>
    <w:rsid w:val="00EB2DA9"/>
    <w:rsid w:val="00EC65B7"/>
    <w:rsid w:val="00F00E48"/>
    <w:rsid w:val="00F3269C"/>
    <w:rsid w:val="00FD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B7"/>
  </w:style>
  <w:style w:type="paragraph" w:styleId="1">
    <w:name w:val="heading 1"/>
    <w:basedOn w:val="a"/>
    <w:next w:val="a"/>
    <w:link w:val="10"/>
    <w:uiPriority w:val="9"/>
    <w:qFormat/>
    <w:rsid w:val="00552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32232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2323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5">
    <w:name w:val="s5"/>
    <w:basedOn w:val="a0"/>
    <w:rsid w:val="00C33247"/>
  </w:style>
  <w:style w:type="paragraph" w:styleId="a5">
    <w:name w:val="Balloon Text"/>
    <w:basedOn w:val="a"/>
    <w:link w:val="a6"/>
    <w:uiPriority w:val="99"/>
    <w:semiHidden/>
    <w:unhideWhenUsed/>
    <w:rsid w:val="0099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32232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2323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5">
    <w:name w:val="s5"/>
    <w:basedOn w:val="a0"/>
    <w:rsid w:val="00C33247"/>
  </w:style>
  <w:style w:type="paragraph" w:styleId="a5">
    <w:name w:val="Balloon Text"/>
    <w:basedOn w:val="a"/>
    <w:link w:val="a6"/>
    <w:uiPriority w:val="99"/>
    <w:semiHidden/>
    <w:unhideWhenUsed/>
    <w:rsid w:val="0099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2024-04-22T11:02:00Z</cp:lastPrinted>
  <dcterms:created xsi:type="dcterms:W3CDTF">2024-04-23T13:12:00Z</dcterms:created>
  <dcterms:modified xsi:type="dcterms:W3CDTF">2024-04-23T13:12:00Z</dcterms:modified>
</cp:coreProperties>
</file>