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3FF66D3F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Приложение № 1</w:t>
      </w:r>
      <w:r w:rsidR="00270AC8">
        <w:rPr>
          <w:rFonts w:ascii="PT Astra Serif" w:hAnsi="PT Astra Serif"/>
        </w:rPr>
        <w:t>6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A23CD7">
        <w:rPr>
          <w:rFonts w:ascii="PT Astra Serif" w:hAnsi="PT Astra Serif"/>
        </w:rPr>
        <w:t>области  №</w:t>
      </w:r>
      <w:proofErr w:type="gramEnd"/>
      <w:r w:rsidRPr="00A23CD7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4E1ED3B0" w:rsidR="00302BD6" w:rsidRDefault="00302BD6" w:rsidP="00302BD6">
      <w:pPr>
        <w:ind w:left="4956"/>
        <w:rPr>
          <w:rFonts w:ascii="PT Astra Serif" w:hAnsi="PT Astra Serif"/>
        </w:rPr>
      </w:pPr>
    </w:p>
    <w:p w14:paraId="0FABE2A7" w14:textId="5022E0BB" w:rsidR="00F554F6" w:rsidRDefault="00F554F6" w:rsidP="00302BD6">
      <w:pPr>
        <w:ind w:left="4956"/>
        <w:rPr>
          <w:rFonts w:ascii="PT Astra Serif" w:hAnsi="PT Astra Serif"/>
        </w:rPr>
      </w:pPr>
    </w:p>
    <w:p w14:paraId="0DDA331C" w14:textId="2C5DCE6D" w:rsidR="00C520A8" w:rsidRDefault="00C520A8" w:rsidP="00C520A8">
      <w:pPr>
        <w:ind w:firstLine="708"/>
        <w:jc w:val="center"/>
        <w:rPr>
          <w:rFonts w:ascii="PT Astra Serif" w:hAnsi="PT Astra Serif" w:cs="Arial"/>
          <w:b/>
          <w:bCs/>
          <w:sz w:val="28"/>
          <w:szCs w:val="28"/>
          <w:shd w:val="clear" w:color="auto" w:fill="FFFFFF"/>
        </w:rPr>
      </w:pPr>
    </w:p>
    <w:p w14:paraId="728F281D" w14:textId="77777777" w:rsidR="00B4163B" w:rsidRPr="00F01DBB" w:rsidRDefault="00B4163B" w:rsidP="00B4163B">
      <w:pPr>
        <w:keepNext/>
        <w:jc w:val="center"/>
        <w:outlineLvl w:val="0"/>
        <w:rPr>
          <w:rFonts w:ascii="PT Astra Serif" w:eastAsia="Calibri" w:hAnsi="PT Astra Serif"/>
          <w:b/>
          <w:bCs/>
          <w:kern w:val="32"/>
        </w:rPr>
      </w:pPr>
      <w:r w:rsidRPr="00F01DBB">
        <w:rPr>
          <w:rFonts w:ascii="PT Astra Serif" w:hAnsi="PT Astra Serif"/>
          <w:b/>
          <w:bCs/>
        </w:rPr>
        <w:t xml:space="preserve">Иные межбюджетные трансферты на решение вопросов местного значения в целях финансового обеспечения </w:t>
      </w:r>
      <w:r w:rsidRPr="00F01DBB">
        <w:rPr>
          <w:rFonts w:ascii="PT Astra Serif" w:eastAsia="Calibri" w:hAnsi="PT Astra Serif"/>
          <w:b/>
          <w:bCs/>
          <w:kern w:val="32"/>
        </w:rPr>
        <w:t>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</w:r>
    </w:p>
    <w:p w14:paraId="6AED0180" w14:textId="74DA45E0" w:rsidR="00B4163B" w:rsidRPr="00A23CD7" w:rsidRDefault="00B4163B" w:rsidP="00B4163B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 xml:space="preserve">(с учетом изменений от </w:t>
      </w:r>
      <w:r>
        <w:rPr>
          <w:rFonts w:ascii="PT Astra Serif" w:hAnsi="PT Astra Serif"/>
          <w:bCs/>
          <w:color w:val="000000"/>
          <w:lang w:eastAsia="ar-SA"/>
        </w:rPr>
        <w:t xml:space="preserve">25.10.2022 </w:t>
      </w:r>
      <w:r w:rsidRPr="00A23CD7">
        <w:rPr>
          <w:rFonts w:ascii="PT Astra Serif" w:hAnsi="PT Astra Serif"/>
          <w:bCs/>
          <w:color w:val="000000"/>
          <w:lang w:eastAsia="ar-SA"/>
        </w:rPr>
        <w:t>№</w:t>
      </w:r>
      <w:r>
        <w:rPr>
          <w:rFonts w:ascii="PT Astra Serif" w:hAnsi="PT Astra Serif"/>
          <w:bCs/>
          <w:color w:val="000000"/>
          <w:lang w:eastAsia="ar-SA"/>
        </w:rPr>
        <w:t>29/04</w:t>
      </w:r>
      <w:r w:rsidRPr="00A23CD7">
        <w:rPr>
          <w:rFonts w:ascii="PT Astra Serif" w:hAnsi="PT Astra Serif"/>
          <w:bCs/>
          <w:color w:val="000000"/>
          <w:lang w:eastAsia="ar-SA"/>
        </w:rPr>
        <w:t>)</w:t>
      </w:r>
    </w:p>
    <w:p w14:paraId="7902D545" w14:textId="215F8316" w:rsidR="00B4163B" w:rsidRDefault="00B4163B" w:rsidP="00B4163B">
      <w:pPr>
        <w:ind w:left="6372" w:firstLine="708"/>
        <w:jc w:val="center"/>
        <w:rPr>
          <w:sz w:val="20"/>
          <w:szCs w:val="20"/>
        </w:rPr>
      </w:pPr>
    </w:p>
    <w:p w14:paraId="6834B8EF" w14:textId="49A78FC7" w:rsidR="00B4163B" w:rsidRDefault="00B4163B" w:rsidP="00B4163B">
      <w:pPr>
        <w:ind w:left="6372" w:firstLine="708"/>
        <w:jc w:val="center"/>
        <w:rPr>
          <w:sz w:val="20"/>
          <w:szCs w:val="20"/>
        </w:rPr>
      </w:pPr>
    </w:p>
    <w:p w14:paraId="3C438ECC" w14:textId="77777777" w:rsidR="00B4163B" w:rsidRPr="00EC5BBB" w:rsidRDefault="00B4163B" w:rsidP="00B4163B">
      <w:pPr>
        <w:ind w:left="6372" w:firstLine="708"/>
        <w:jc w:val="center"/>
        <w:rPr>
          <w:rFonts w:ascii="PT Astra Serif" w:hAnsi="PT Astra Serif"/>
          <w:sz w:val="20"/>
          <w:szCs w:val="20"/>
        </w:rPr>
      </w:pPr>
    </w:p>
    <w:p w14:paraId="7CBCB844" w14:textId="77777777" w:rsidR="00B4163B" w:rsidRPr="00EC5BBB" w:rsidRDefault="00B4163B" w:rsidP="00B4163B">
      <w:pPr>
        <w:ind w:left="6372" w:firstLine="708"/>
        <w:jc w:val="center"/>
        <w:rPr>
          <w:rFonts w:ascii="PT Astra Serif" w:hAnsi="PT Astra Serif"/>
        </w:rPr>
      </w:pPr>
      <w:r w:rsidRPr="00EC5BBB">
        <w:rPr>
          <w:rFonts w:ascii="PT Astra Serif" w:hAnsi="PT Astra Serif"/>
        </w:rPr>
        <w:t>тыс. рублей</w:t>
      </w:r>
    </w:p>
    <w:tbl>
      <w:tblPr>
        <w:tblW w:w="51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7627"/>
        <w:gridCol w:w="1367"/>
      </w:tblGrid>
      <w:tr w:rsidR="00B4163B" w:rsidRPr="00EC5BBB" w14:paraId="2B81AA38" w14:textId="77777777" w:rsidTr="00E76F57">
        <w:trPr>
          <w:trHeight w:val="608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00D0" w14:textId="77777777" w:rsidR="00B4163B" w:rsidRPr="00EC5BBB" w:rsidRDefault="00B4163B" w:rsidP="00E76F57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C5BBB">
              <w:rPr>
                <w:rFonts w:ascii="PT Astra Serif" w:hAnsi="PT Astra Serif"/>
                <w:lang w:eastAsia="en-US"/>
              </w:rPr>
              <w:t>№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A0BFE" w14:textId="77777777" w:rsidR="00B4163B" w:rsidRPr="00EC5BBB" w:rsidRDefault="00B4163B" w:rsidP="00E76F57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C5BBB">
              <w:rPr>
                <w:rFonts w:ascii="PT Astra Serif" w:hAnsi="PT Astra Serif"/>
                <w:lang w:eastAsia="en-US"/>
              </w:rPr>
              <w:t>Наименование</w:t>
            </w:r>
          </w:p>
          <w:p w14:paraId="40FB06C9" w14:textId="77777777" w:rsidR="00B4163B" w:rsidRPr="00EC5BBB" w:rsidRDefault="00B4163B" w:rsidP="00E76F57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C5BBB">
              <w:rPr>
                <w:rFonts w:ascii="PT Astra Serif" w:hAnsi="PT Astra Serif"/>
                <w:lang w:eastAsia="en-US"/>
              </w:rPr>
              <w:t>муниципального образования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01C11" w14:textId="77777777" w:rsidR="00B4163B" w:rsidRPr="00EC5BBB" w:rsidRDefault="00B4163B" w:rsidP="00E76F57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C5BBB">
              <w:rPr>
                <w:rFonts w:ascii="PT Astra Serif" w:hAnsi="PT Astra Serif"/>
                <w:lang w:eastAsia="en-US"/>
              </w:rPr>
              <w:t>2022 год</w:t>
            </w:r>
          </w:p>
        </w:tc>
      </w:tr>
      <w:tr w:rsidR="00B4163B" w:rsidRPr="00EC5BBB" w14:paraId="4CE47C8E" w14:textId="77777777" w:rsidTr="00E76F57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EB81" w14:textId="77777777" w:rsidR="00B4163B" w:rsidRPr="00EC5BBB" w:rsidRDefault="00B4163B" w:rsidP="00E76F57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C5BBB">
              <w:rPr>
                <w:rFonts w:ascii="PT Astra Serif" w:hAnsi="PT Astra Serif"/>
                <w:lang w:eastAsia="en-US"/>
              </w:rPr>
              <w:t>1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68070" w14:textId="77777777" w:rsidR="00B4163B" w:rsidRPr="00EC5BBB" w:rsidRDefault="00B4163B" w:rsidP="00E76F57">
            <w:pPr>
              <w:spacing w:line="256" w:lineRule="auto"/>
              <w:rPr>
                <w:rFonts w:ascii="PT Astra Serif" w:hAnsi="PT Astra Serif"/>
                <w:lang w:eastAsia="en-US"/>
              </w:rPr>
            </w:pPr>
            <w:r w:rsidRPr="00EC5BBB">
              <w:rPr>
                <w:rFonts w:ascii="PT Astra Serif" w:hAnsi="PT Astra Serif"/>
                <w:lang w:eastAsia="en-US"/>
              </w:rPr>
              <w:t>Муниципальное образование город Балашов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3AF3" w14:textId="77777777" w:rsidR="00B4163B" w:rsidRPr="00EC5BBB" w:rsidRDefault="00B4163B" w:rsidP="00E76F57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C5BBB">
              <w:rPr>
                <w:rFonts w:ascii="PT Astra Serif" w:hAnsi="PT Astra Serif"/>
                <w:lang w:eastAsia="en-US"/>
              </w:rPr>
              <w:t>1 300,0</w:t>
            </w:r>
          </w:p>
        </w:tc>
      </w:tr>
      <w:tr w:rsidR="00B4163B" w:rsidRPr="00EC5BBB" w14:paraId="307A033A" w14:textId="77777777" w:rsidTr="00E76F57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2C39" w14:textId="77777777" w:rsidR="00B4163B" w:rsidRPr="00EC5BBB" w:rsidRDefault="00B4163B" w:rsidP="00E76F57">
            <w:pPr>
              <w:spacing w:line="256" w:lineRule="auto"/>
              <w:rPr>
                <w:rFonts w:ascii="PT Astra Serif" w:hAnsi="PT Astra Serif"/>
                <w:b/>
                <w:bCs/>
                <w:lang w:eastAsia="en-US"/>
              </w:rPr>
            </w:pP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C8257" w14:textId="77777777" w:rsidR="00B4163B" w:rsidRPr="00EC5BBB" w:rsidRDefault="00B4163B" w:rsidP="00E76F57">
            <w:pPr>
              <w:spacing w:line="256" w:lineRule="auto"/>
              <w:rPr>
                <w:rFonts w:ascii="PT Astra Serif" w:hAnsi="PT Astra Serif"/>
                <w:b/>
                <w:bCs/>
                <w:lang w:eastAsia="en-US"/>
              </w:rPr>
            </w:pPr>
            <w:r w:rsidRPr="00EC5BBB">
              <w:rPr>
                <w:rFonts w:ascii="PT Astra Serif" w:hAnsi="PT Astra Serif"/>
                <w:b/>
                <w:bCs/>
                <w:lang w:eastAsia="en-US"/>
              </w:rPr>
              <w:t>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125B" w14:textId="77777777" w:rsidR="00B4163B" w:rsidRPr="00EC5BBB" w:rsidRDefault="00B4163B" w:rsidP="00E76F57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  <w:r w:rsidRPr="00EC5BBB">
              <w:rPr>
                <w:rFonts w:ascii="PT Astra Serif" w:hAnsi="PT Astra Serif"/>
                <w:b/>
                <w:bCs/>
                <w:lang w:eastAsia="en-US"/>
              </w:rPr>
              <w:t>1 300,0</w:t>
            </w:r>
          </w:p>
        </w:tc>
      </w:tr>
    </w:tbl>
    <w:p w14:paraId="5D2BEA63" w14:textId="77777777" w:rsidR="00F554F6" w:rsidRPr="00EC5BBB" w:rsidRDefault="00F554F6" w:rsidP="00302BD6">
      <w:pPr>
        <w:ind w:left="4956"/>
        <w:rPr>
          <w:rFonts w:ascii="PT Astra Serif" w:hAnsi="PT Astra Serif"/>
        </w:rPr>
      </w:pPr>
    </w:p>
    <w:p w14:paraId="3E26CCCB" w14:textId="77777777" w:rsidR="00302BD6" w:rsidRPr="00EC5BBB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</w:p>
    <w:p w14:paraId="16A36762" w14:textId="77777777" w:rsidR="00235BD7" w:rsidRPr="00EC5BBB" w:rsidRDefault="00235BD7">
      <w:pPr>
        <w:rPr>
          <w:rFonts w:ascii="PT Astra Serif" w:hAnsi="PT Astra Serif"/>
        </w:rPr>
      </w:pPr>
    </w:p>
    <w:sectPr w:rsidR="00235BD7" w:rsidRPr="00EC5BBB" w:rsidSect="002C410A">
      <w:footerReference w:type="default" r:id="rId7"/>
      <w:pgSz w:w="11906" w:h="16838"/>
      <w:pgMar w:top="1134" w:right="850" w:bottom="1134" w:left="1701" w:header="708" w:footer="708" w:gutter="0"/>
      <w:pgNumType w:start="1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0263FA"/>
    <w:rsid w:val="00115327"/>
    <w:rsid w:val="00235BD7"/>
    <w:rsid w:val="00270AC8"/>
    <w:rsid w:val="002C410A"/>
    <w:rsid w:val="00302BD6"/>
    <w:rsid w:val="00523441"/>
    <w:rsid w:val="005A399D"/>
    <w:rsid w:val="007324B1"/>
    <w:rsid w:val="00A23CD7"/>
    <w:rsid w:val="00B4163B"/>
    <w:rsid w:val="00C147A9"/>
    <w:rsid w:val="00C520A8"/>
    <w:rsid w:val="00DB08D8"/>
    <w:rsid w:val="00E218F8"/>
    <w:rsid w:val="00E9347B"/>
    <w:rsid w:val="00EC5921"/>
    <w:rsid w:val="00EC5BBB"/>
    <w:rsid w:val="00F554F6"/>
    <w:rsid w:val="00F7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2022-11-01T10:15:00Z</dcterms:created>
  <dcterms:modified xsi:type="dcterms:W3CDTF">2022-12-29T12:58:00Z</dcterms:modified>
</cp:coreProperties>
</file>