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B0C5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Приложение № 12</w:t>
      </w:r>
    </w:p>
    <w:p w14:paraId="4FCF47B0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к решению Собрания депутатов Балашовского муниципального района Саратовской </w:t>
      </w:r>
      <w:proofErr w:type="gramStart"/>
      <w:r w:rsidRPr="00A23CD7">
        <w:rPr>
          <w:rFonts w:ascii="PT Astra Serif" w:hAnsi="PT Astra Serif"/>
        </w:rPr>
        <w:t>области  №</w:t>
      </w:r>
      <w:proofErr w:type="gramEnd"/>
      <w:r w:rsidRPr="00A23CD7">
        <w:rPr>
          <w:rFonts w:ascii="PT Astra Serif" w:hAnsi="PT Astra Serif"/>
        </w:rPr>
        <w:t xml:space="preserve"> 06/07 от 10.12.2021г.    </w:t>
      </w:r>
    </w:p>
    <w:p w14:paraId="5DFE07C6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«О районном бюджете Балашовского </w:t>
      </w:r>
    </w:p>
    <w:p w14:paraId="757D12CA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муниципального района Саратовской области на 2022 год и плановый период 2023 и 2024 годов»</w:t>
      </w:r>
    </w:p>
    <w:p w14:paraId="5A46C3BF" w14:textId="77777777" w:rsidR="00302BD6" w:rsidRPr="00A23CD7" w:rsidRDefault="00302BD6" w:rsidP="00302BD6">
      <w:pPr>
        <w:ind w:left="4956"/>
        <w:rPr>
          <w:rFonts w:ascii="PT Astra Serif" w:hAnsi="PT Astra Serif"/>
        </w:rPr>
      </w:pPr>
    </w:p>
    <w:p w14:paraId="67D053AC" w14:textId="1F7464D4" w:rsidR="00302BD6" w:rsidRPr="00A23CD7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  <w:r w:rsidRPr="00A23CD7">
        <w:rPr>
          <w:rFonts w:ascii="PT Astra Serif" w:hAnsi="PT Astra Serif"/>
          <w:b/>
          <w:color w:val="000000"/>
          <w:lang w:eastAsia="ar-SA"/>
        </w:rPr>
        <w:t>Иные межбюджетные трансферты на осуществление части полномочий по решению вопросов местного значения, а именно в части проведения землеустроительных работ для внесения в Единый государственный реестр недвижимости сведений о границах между субъектами Российской Федерации, границах муниципальных образований и населенных пунктов на 2022 год</w:t>
      </w:r>
    </w:p>
    <w:p w14:paraId="4F4CD3E9" w14:textId="6E525986" w:rsidR="00302BD6" w:rsidRPr="00A23CD7" w:rsidRDefault="00302BD6" w:rsidP="00302BD6">
      <w:pPr>
        <w:jc w:val="center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>(с учетом изменений от 25.02.2022 №12/07)</w:t>
      </w:r>
    </w:p>
    <w:p w14:paraId="3E26CCCB" w14:textId="77777777" w:rsidR="00302BD6" w:rsidRPr="00A23CD7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</w:p>
    <w:p w14:paraId="718B6361" w14:textId="77777777" w:rsidR="00302BD6" w:rsidRPr="00A23CD7" w:rsidRDefault="00302BD6" w:rsidP="00302BD6">
      <w:pPr>
        <w:jc w:val="right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>тыс. рублей</w:t>
      </w:r>
    </w:p>
    <w:tbl>
      <w:tblPr>
        <w:tblW w:w="487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6"/>
        <w:gridCol w:w="6300"/>
        <w:gridCol w:w="2206"/>
      </w:tblGrid>
      <w:tr w:rsidR="00302BD6" w:rsidRPr="00A23CD7" w14:paraId="11381AC7" w14:textId="77777777" w:rsidTr="00D30AE8">
        <w:trPr>
          <w:trHeight w:val="515"/>
        </w:trPr>
        <w:tc>
          <w:tcPr>
            <w:tcW w:w="327" w:type="pct"/>
          </w:tcPr>
          <w:p w14:paraId="0B708610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№</w:t>
            </w:r>
          </w:p>
        </w:tc>
        <w:tc>
          <w:tcPr>
            <w:tcW w:w="3461" w:type="pct"/>
          </w:tcPr>
          <w:p w14:paraId="76D3D72C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Наименование</w:t>
            </w:r>
          </w:p>
          <w:p w14:paraId="37F29823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212" w:type="pct"/>
          </w:tcPr>
          <w:p w14:paraId="70C358F1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 xml:space="preserve">Сумма на 2022 год </w:t>
            </w:r>
          </w:p>
        </w:tc>
      </w:tr>
      <w:tr w:rsidR="00302BD6" w:rsidRPr="00A23CD7" w14:paraId="332FB665" w14:textId="77777777" w:rsidTr="00D30AE8">
        <w:trPr>
          <w:trHeight w:val="284"/>
        </w:trPr>
        <w:tc>
          <w:tcPr>
            <w:tcW w:w="327" w:type="pct"/>
          </w:tcPr>
          <w:p w14:paraId="3067F645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3461" w:type="pct"/>
          </w:tcPr>
          <w:p w14:paraId="1F5F94D4" w14:textId="77777777" w:rsidR="00302BD6" w:rsidRPr="00A23CD7" w:rsidRDefault="00302BD6" w:rsidP="00D30AE8">
            <w:pPr>
              <w:pStyle w:val="a3"/>
              <w:tabs>
                <w:tab w:val="clear" w:pos="4677"/>
                <w:tab w:val="clear" w:pos="9355"/>
              </w:tabs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sz w:val="26"/>
                <w:szCs w:val="26"/>
              </w:rPr>
              <w:t>Барковское</w:t>
            </w:r>
            <w:proofErr w:type="spellEnd"/>
            <w:r w:rsidRPr="00A23CD7">
              <w:rPr>
                <w:rFonts w:ascii="PT Astra Serif" w:hAnsi="PT Astra Serif"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</w:tcPr>
          <w:p w14:paraId="30DD41BD" w14:textId="77777777" w:rsidR="00302BD6" w:rsidRPr="00A23CD7" w:rsidRDefault="00302BD6" w:rsidP="00D30AE8">
            <w:pPr>
              <w:pStyle w:val="xl50"/>
              <w:spacing w:before="0" w:beforeAutospacing="0" w:after="0" w:afterAutospacing="0"/>
              <w:rPr>
                <w:rFonts w:ascii="PT Astra Serif" w:eastAsia="Times New Roman" w:hAnsi="PT Astra Serif" w:cs="Times New Roman"/>
                <w:sz w:val="26"/>
                <w:szCs w:val="26"/>
              </w:rPr>
            </w:pPr>
            <w:r w:rsidRPr="00A23CD7">
              <w:rPr>
                <w:rFonts w:ascii="PT Astra Serif" w:eastAsia="Times New Roman" w:hAnsi="PT Astra Serif" w:cs="Times New Roman"/>
                <w:sz w:val="26"/>
                <w:szCs w:val="26"/>
              </w:rPr>
              <w:t>405,0</w:t>
            </w:r>
          </w:p>
        </w:tc>
      </w:tr>
      <w:tr w:rsidR="00302BD6" w:rsidRPr="00A23CD7" w14:paraId="7A33C91A" w14:textId="77777777" w:rsidTr="00D30AE8">
        <w:trPr>
          <w:trHeight w:val="300"/>
        </w:trPr>
        <w:tc>
          <w:tcPr>
            <w:tcW w:w="327" w:type="pct"/>
          </w:tcPr>
          <w:p w14:paraId="48750626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2</w:t>
            </w:r>
          </w:p>
        </w:tc>
        <w:tc>
          <w:tcPr>
            <w:tcW w:w="3461" w:type="pct"/>
            <w:vAlign w:val="center"/>
          </w:tcPr>
          <w:p w14:paraId="4C79C841" w14:textId="77777777" w:rsidR="00302BD6" w:rsidRPr="00A23CD7" w:rsidRDefault="00302BD6" w:rsidP="00D30AE8">
            <w:pPr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sz w:val="26"/>
                <w:szCs w:val="26"/>
              </w:rPr>
              <w:t>Малосеменовское</w:t>
            </w:r>
            <w:proofErr w:type="spellEnd"/>
            <w:r w:rsidRPr="00A23CD7">
              <w:rPr>
                <w:rFonts w:ascii="PT Astra Serif" w:hAnsi="PT Astra Serif"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</w:tcPr>
          <w:p w14:paraId="77044764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445,0</w:t>
            </w:r>
          </w:p>
        </w:tc>
      </w:tr>
      <w:tr w:rsidR="00302BD6" w:rsidRPr="00A23CD7" w14:paraId="285A015F" w14:textId="77777777" w:rsidTr="00D30AE8">
        <w:trPr>
          <w:trHeight w:val="300"/>
        </w:trPr>
        <w:tc>
          <w:tcPr>
            <w:tcW w:w="327" w:type="pct"/>
          </w:tcPr>
          <w:p w14:paraId="2FB6DB5D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3</w:t>
            </w:r>
          </w:p>
        </w:tc>
        <w:tc>
          <w:tcPr>
            <w:tcW w:w="3461" w:type="pct"/>
            <w:vAlign w:val="center"/>
          </w:tcPr>
          <w:p w14:paraId="150A4E70" w14:textId="77777777" w:rsidR="00302BD6" w:rsidRPr="00A23CD7" w:rsidRDefault="00302BD6" w:rsidP="00D30AE8">
            <w:pPr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Репинское МО</w:t>
            </w:r>
          </w:p>
        </w:tc>
        <w:tc>
          <w:tcPr>
            <w:tcW w:w="1212" w:type="pct"/>
          </w:tcPr>
          <w:p w14:paraId="476FD563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135,0</w:t>
            </w:r>
          </w:p>
        </w:tc>
      </w:tr>
      <w:tr w:rsidR="00302BD6" w:rsidRPr="00A23CD7" w14:paraId="49F19ADD" w14:textId="77777777" w:rsidTr="00D30AE8">
        <w:trPr>
          <w:trHeight w:val="300"/>
        </w:trPr>
        <w:tc>
          <w:tcPr>
            <w:tcW w:w="327" w:type="pct"/>
          </w:tcPr>
          <w:p w14:paraId="1FF35B27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4</w:t>
            </w:r>
          </w:p>
        </w:tc>
        <w:tc>
          <w:tcPr>
            <w:tcW w:w="3461" w:type="pct"/>
            <w:vAlign w:val="center"/>
          </w:tcPr>
          <w:p w14:paraId="55FC9F23" w14:textId="77777777" w:rsidR="00302BD6" w:rsidRPr="00A23CD7" w:rsidRDefault="00302BD6" w:rsidP="00D30AE8">
            <w:pPr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Родничковское</w:t>
            </w:r>
            <w:proofErr w:type="spellEnd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</w:tcPr>
          <w:p w14:paraId="5771F5DA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A23CD7">
              <w:rPr>
                <w:rFonts w:ascii="PT Astra Serif" w:hAnsi="PT Astra Serif"/>
                <w:sz w:val="26"/>
                <w:szCs w:val="26"/>
              </w:rPr>
              <w:t>650,0</w:t>
            </w:r>
          </w:p>
        </w:tc>
      </w:tr>
      <w:tr w:rsidR="00302BD6" w:rsidRPr="00A23CD7" w14:paraId="7BBA3B9F" w14:textId="77777777" w:rsidTr="00D30AE8">
        <w:trPr>
          <w:trHeight w:val="300"/>
        </w:trPr>
        <w:tc>
          <w:tcPr>
            <w:tcW w:w="327" w:type="pct"/>
          </w:tcPr>
          <w:p w14:paraId="54CEF4FD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5</w:t>
            </w:r>
          </w:p>
        </w:tc>
        <w:tc>
          <w:tcPr>
            <w:tcW w:w="3461" w:type="pct"/>
          </w:tcPr>
          <w:p w14:paraId="22996C8C" w14:textId="77777777" w:rsidR="00302BD6" w:rsidRPr="00A23CD7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Соцземледельское</w:t>
            </w:r>
            <w:proofErr w:type="spellEnd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  <w:vAlign w:val="center"/>
          </w:tcPr>
          <w:p w14:paraId="72E5FA24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775,0</w:t>
            </w:r>
          </w:p>
        </w:tc>
      </w:tr>
      <w:tr w:rsidR="00302BD6" w:rsidRPr="00A23CD7" w14:paraId="4E9CEDF9" w14:textId="77777777" w:rsidTr="00D30AE8">
        <w:trPr>
          <w:trHeight w:val="300"/>
        </w:trPr>
        <w:tc>
          <w:tcPr>
            <w:tcW w:w="327" w:type="pct"/>
          </w:tcPr>
          <w:p w14:paraId="328E4F67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6</w:t>
            </w:r>
          </w:p>
        </w:tc>
        <w:tc>
          <w:tcPr>
            <w:tcW w:w="3461" w:type="pct"/>
          </w:tcPr>
          <w:p w14:paraId="1888FA03" w14:textId="77777777" w:rsidR="00302BD6" w:rsidRPr="00A23CD7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Старохоперское</w:t>
            </w:r>
            <w:proofErr w:type="spellEnd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  <w:vAlign w:val="center"/>
          </w:tcPr>
          <w:p w14:paraId="59EC0587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330,0</w:t>
            </w:r>
          </w:p>
        </w:tc>
      </w:tr>
      <w:tr w:rsidR="00302BD6" w:rsidRPr="00A23CD7" w14:paraId="1807A5EE" w14:textId="77777777" w:rsidTr="00D30AE8">
        <w:trPr>
          <w:trHeight w:val="300"/>
        </w:trPr>
        <w:tc>
          <w:tcPr>
            <w:tcW w:w="327" w:type="pct"/>
          </w:tcPr>
          <w:p w14:paraId="756252CE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7</w:t>
            </w:r>
          </w:p>
        </w:tc>
        <w:tc>
          <w:tcPr>
            <w:tcW w:w="3461" w:type="pct"/>
          </w:tcPr>
          <w:p w14:paraId="580F9182" w14:textId="77777777" w:rsidR="00302BD6" w:rsidRPr="00A23CD7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Терновское МО</w:t>
            </w:r>
          </w:p>
        </w:tc>
        <w:tc>
          <w:tcPr>
            <w:tcW w:w="1212" w:type="pct"/>
            <w:vAlign w:val="center"/>
          </w:tcPr>
          <w:p w14:paraId="684E1EFC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460,0</w:t>
            </w:r>
          </w:p>
        </w:tc>
      </w:tr>
      <w:tr w:rsidR="00302BD6" w:rsidRPr="00A23CD7" w14:paraId="19DCFC5F" w14:textId="77777777" w:rsidTr="00D30AE8">
        <w:trPr>
          <w:trHeight w:val="300"/>
        </w:trPr>
        <w:tc>
          <w:tcPr>
            <w:tcW w:w="327" w:type="pct"/>
          </w:tcPr>
          <w:p w14:paraId="78756304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8</w:t>
            </w:r>
          </w:p>
        </w:tc>
        <w:tc>
          <w:tcPr>
            <w:tcW w:w="3461" w:type="pct"/>
          </w:tcPr>
          <w:p w14:paraId="4A647C33" w14:textId="77777777" w:rsidR="00302BD6" w:rsidRPr="00A23CD7" w:rsidRDefault="00302BD6" w:rsidP="00D30AE8">
            <w:pPr>
              <w:rPr>
                <w:rFonts w:ascii="PT Astra Serif" w:hAnsi="PT Astra Serif"/>
                <w:bCs/>
                <w:sz w:val="26"/>
                <w:szCs w:val="26"/>
              </w:rPr>
            </w:pPr>
            <w:proofErr w:type="spellStart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Тростянское</w:t>
            </w:r>
            <w:proofErr w:type="spellEnd"/>
            <w:r w:rsidRPr="00A23CD7">
              <w:rPr>
                <w:rFonts w:ascii="PT Astra Serif" w:hAnsi="PT Astra Serif"/>
                <w:bCs/>
                <w:sz w:val="26"/>
                <w:szCs w:val="26"/>
              </w:rPr>
              <w:t xml:space="preserve"> МО</w:t>
            </w:r>
          </w:p>
        </w:tc>
        <w:tc>
          <w:tcPr>
            <w:tcW w:w="1212" w:type="pct"/>
            <w:vAlign w:val="center"/>
          </w:tcPr>
          <w:p w14:paraId="0BFD922A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615,0</w:t>
            </w:r>
          </w:p>
        </w:tc>
      </w:tr>
      <w:tr w:rsidR="00302BD6" w:rsidRPr="00A23CD7" w14:paraId="7C21445F" w14:textId="77777777" w:rsidTr="00D30AE8">
        <w:trPr>
          <w:trHeight w:val="300"/>
        </w:trPr>
        <w:tc>
          <w:tcPr>
            <w:tcW w:w="327" w:type="pct"/>
          </w:tcPr>
          <w:p w14:paraId="4DCA9B4F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Cs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sz w:val="26"/>
                <w:szCs w:val="26"/>
              </w:rPr>
              <w:t>9</w:t>
            </w:r>
          </w:p>
        </w:tc>
        <w:tc>
          <w:tcPr>
            <w:tcW w:w="3461" w:type="pct"/>
          </w:tcPr>
          <w:p w14:paraId="70B4F485" w14:textId="77777777" w:rsidR="00302BD6" w:rsidRPr="00A23CD7" w:rsidRDefault="00302BD6" w:rsidP="00D30AE8">
            <w:pPr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Хоперское МО</w:t>
            </w:r>
          </w:p>
        </w:tc>
        <w:tc>
          <w:tcPr>
            <w:tcW w:w="1212" w:type="pct"/>
            <w:vAlign w:val="center"/>
          </w:tcPr>
          <w:p w14:paraId="691595D0" w14:textId="77777777" w:rsidR="00302BD6" w:rsidRPr="00A23CD7" w:rsidRDefault="00302BD6" w:rsidP="00D30AE8">
            <w:pPr>
              <w:spacing w:line="228" w:lineRule="auto"/>
              <w:jc w:val="center"/>
              <w:rPr>
                <w:rFonts w:ascii="PT Astra Serif" w:hAnsi="PT Astra Serif"/>
                <w:bCs/>
                <w:color w:val="000000"/>
                <w:sz w:val="26"/>
                <w:szCs w:val="26"/>
              </w:rPr>
            </w:pPr>
            <w:r w:rsidRPr="00A23CD7">
              <w:rPr>
                <w:rFonts w:ascii="PT Astra Serif" w:hAnsi="PT Astra Serif"/>
                <w:bCs/>
                <w:color w:val="000000"/>
                <w:sz w:val="26"/>
                <w:szCs w:val="26"/>
              </w:rPr>
              <w:t>10,0</w:t>
            </w:r>
          </w:p>
        </w:tc>
      </w:tr>
      <w:tr w:rsidR="00302BD6" w:rsidRPr="00A23CD7" w14:paraId="2E15712B" w14:textId="77777777" w:rsidTr="00D30AE8">
        <w:trPr>
          <w:trHeight w:val="300"/>
        </w:trPr>
        <w:tc>
          <w:tcPr>
            <w:tcW w:w="327" w:type="pct"/>
          </w:tcPr>
          <w:p w14:paraId="2348DB5D" w14:textId="77777777" w:rsidR="00302BD6" w:rsidRPr="00A23CD7" w:rsidRDefault="00302BD6" w:rsidP="00D30AE8">
            <w:pPr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</w:p>
        </w:tc>
        <w:tc>
          <w:tcPr>
            <w:tcW w:w="3461" w:type="pct"/>
          </w:tcPr>
          <w:p w14:paraId="3D143329" w14:textId="77777777" w:rsidR="00302BD6" w:rsidRPr="00A23CD7" w:rsidRDefault="00302BD6" w:rsidP="00D30AE8">
            <w:pPr>
              <w:rPr>
                <w:rFonts w:ascii="PT Astra Serif" w:hAnsi="PT Astra Serif"/>
                <w:b/>
                <w:sz w:val="26"/>
                <w:szCs w:val="26"/>
              </w:rPr>
            </w:pPr>
            <w:r w:rsidRPr="00A23CD7">
              <w:rPr>
                <w:rFonts w:ascii="PT Astra Serif" w:hAnsi="PT Astra Serif"/>
                <w:b/>
                <w:sz w:val="26"/>
                <w:szCs w:val="26"/>
              </w:rPr>
              <w:t>Всего</w:t>
            </w:r>
          </w:p>
        </w:tc>
        <w:tc>
          <w:tcPr>
            <w:tcW w:w="1212" w:type="pct"/>
            <w:vAlign w:val="center"/>
          </w:tcPr>
          <w:p w14:paraId="4AFB8476" w14:textId="77777777" w:rsidR="00302BD6" w:rsidRPr="00A23CD7" w:rsidRDefault="00302BD6" w:rsidP="00302BD6">
            <w:pPr>
              <w:numPr>
                <w:ilvl w:val="0"/>
                <w:numId w:val="1"/>
              </w:numPr>
              <w:spacing w:line="228" w:lineRule="auto"/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A23CD7">
              <w:rPr>
                <w:rFonts w:ascii="PT Astra Serif" w:hAnsi="PT Astra Serif"/>
                <w:b/>
                <w:sz w:val="26"/>
                <w:szCs w:val="26"/>
              </w:rPr>
              <w:t>825,0</w:t>
            </w:r>
          </w:p>
        </w:tc>
      </w:tr>
    </w:tbl>
    <w:p w14:paraId="16A36762" w14:textId="77777777" w:rsidR="00235BD7" w:rsidRPr="00A23CD7" w:rsidRDefault="00235BD7">
      <w:pPr>
        <w:rPr>
          <w:rFonts w:ascii="PT Astra Serif" w:hAnsi="PT Astra Serif"/>
        </w:rPr>
      </w:pPr>
    </w:p>
    <w:sectPr w:rsidR="00235BD7" w:rsidRPr="00A23CD7" w:rsidSect="00B40922">
      <w:footerReference w:type="default" r:id="rId7"/>
      <w:pgSz w:w="11906" w:h="16838"/>
      <w:pgMar w:top="1134" w:right="850" w:bottom="1134" w:left="1701" w:header="708" w:footer="708" w:gutter="0"/>
      <w:pgNumType w:start="1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7B10" w14:textId="77777777" w:rsidR="00523441" w:rsidRDefault="00523441" w:rsidP="00523441">
      <w:r>
        <w:separator/>
      </w:r>
    </w:p>
  </w:endnote>
  <w:endnote w:type="continuationSeparator" w:id="0">
    <w:p w14:paraId="1B132E75" w14:textId="77777777" w:rsidR="00523441" w:rsidRDefault="00523441" w:rsidP="0052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89"/>
      <w:docPartObj>
        <w:docPartGallery w:val="Page Numbers (Bottom of Page)"/>
        <w:docPartUnique/>
      </w:docPartObj>
    </w:sdtPr>
    <w:sdtEndPr/>
    <w:sdtContent>
      <w:p w14:paraId="245581A0" w14:textId="7E7F5E6E" w:rsidR="00523441" w:rsidRDefault="005234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80C7A" w14:textId="77777777" w:rsidR="00523441" w:rsidRDefault="005234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CDA7" w14:textId="77777777" w:rsidR="00523441" w:rsidRDefault="00523441" w:rsidP="00523441">
      <w:r>
        <w:separator/>
      </w:r>
    </w:p>
  </w:footnote>
  <w:footnote w:type="continuationSeparator" w:id="0">
    <w:p w14:paraId="50D498DF" w14:textId="77777777" w:rsidR="00523441" w:rsidRDefault="00523441" w:rsidP="0052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44E84"/>
    <w:multiLevelType w:val="hybridMultilevel"/>
    <w:tmpl w:val="0ACED430"/>
    <w:lvl w:ilvl="0" w:tplc="8764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5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A9"/>
    <w:rsid w:val="00235BD7"/>
    <w:rsid w:val="00302BD6"/>
    <w:rsid w:val="003F0A3C"/>
    <w:rsid w:val="00523441"/>
    <w:rsid w:val="00652E94"/>
    <w:rsid w:val="00A23CD7"/>
    <w:rsid w:val="00A40FF6"/>
    <w:rsid w:val="00B40922"/>
    <w:rsid w:val="00C1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158"/>
  <w15:chartTrackingRefBased/>
  <w15:docId w15:val="{3FCF9950-90A3-4C77-AD0E-343C9B3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rsid w:val="00302BD6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styleId="a5">
    <w:name w:val="footer"/>
    <w:basedOn w:val="a"/>
    <w:link w:val="a6"/>
    <w:uiPriority w:val="99"/>
    <w:unhideWhenUsed/>
    <w:rsid w:val="00523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2022-03-14T07:57:00Z</dcterms:created>
  <dcterms:modified xsi:type="dcterms:W3CDTF">2022-11-28T12:55:00Z</dcterms:modified>
</cp:coreProperties>
</file>