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5A376D" w:rsidRDefault="005A376D" w:rsidP="008030EF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5A376D" w:rsidRPr="005A376D" w:rsidRDefault="005A376D" w:rsidP="008030E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AC0C7C" w:rsidRPr="00ED4762" w:rsidRDefault="00AC0C7C" w:rsidP="00AC0C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47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учреждения </w:t>
      </w:r>
    </w:p>
    <w:p w:rsidR="0042277E" w:rsidRDefault="00AC0C7C" w:rsidP="00AC0C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47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0F7724" w:rsidRPr="00ED47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Городская централизованная библиотечная система </w:t>
      </w:r>
      <w:r w:rsidRPr="00ED47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2A5EA5" w:rsidRPr="00ED47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D4762" w:rsidRPr="00ED4762" w:rsidRDefault="00ED4762" w:rsidP="00AC0C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376D" w:rsidRPr="001718F9" w:rsidRDefault="002C6571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ст. 265, ст. 269.2 Бюджетного кодекса Российской Федерации, Постановлением администрации Балашовского муниципального района Саратовской области от </w:t>
      </w:r>
      <w:r w:rsidR="001718F9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>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1718F9" w:rsidRPr="00B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контрольных мероприятий по внутреннему муниципальн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 финансовому контролю на 202</w:t>
      </w:r>
      <w:r w:rsidR="000F772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г, Постановлени</w:t>
      </w:r>
      <w:r w:rsidR="000F772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772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равительства от 17.08.2020г. №1235 «Об утверждении</w:t>
      </w:r>
      <w:proofErr w:type="gramEnd"/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5A376D" w:rsidRPr="00165B8F" w:rsidRDefault="005A376D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37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твенных (муниципальных) заданий и субсидий на иные цели.</w:t>
      </w:r>
    </w:p>
    <w:p w:rsidR="00AC0C7C" w:rsidRPr="00D20F46" w:rsidRDefault="00BE664D" w:rsidP="00AC0C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C6571">
        <w:rPr>
          <w:rFonts w:ascii="Times New Roman" w:eastAsia="Calibri" w:hAnsi="Times New Roman" w:cs="Times New Roman"/>
          <w:sz w:val="28"/>
          <w:szCs w:val="28"/>
        </w:rPr>
        <w:t>Приказ к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омитета по финансам администрации Балашовского муниципального района от </w:t>
      </w:r>
      <w:r w:rsidR="000F7724">
        <w:rPr>
          <w:rFonts w:ascii="Times New Roman" w:eastAsia="Calibri" w:hAnsi="Times New Roman" w:cs="Times New Roman"/>
          <w:sz w:val="28"/>
          <w:szCs w:val="28"/>
        </w:rPr>
        <w:t>30</w:t>
      </w:r>
      <w:r w:rsidR="00AC0C7C" w:rsidRPr="008A143A">
        <w:rPr>
          <w:rFonts w:ascii="Times New Roman" w:eastAsia="Calibri" w:hAnsi="Times New Roman" w:cs="Times New Roman"/>
          <w:sz w:val="28"/>
          <w:szCs w:val="28"/>
        </w:rPr>
        <w:t>.</w:t>
      </w:r>
      <w:r w:rsidR="000F7724">
        <w:rPr>
          <w:rFonts w:ascii="Times New Roman" w:eastAsia="Calibri" w:hAnsi="Times New Roman" w:cs="Times New Roman"/>
          <w:sz w:val="28"/>
          <w:szCs w:val="28"/>
        </w:rPr>
        <w:t>12</w:t>
      </w:r>
      <w:r w:rsidR="00AC0C7C" w:rsidRPr="008A143A">
        <w:rPr>
          <w:rFonts w:ascii="Times New Roman" w:eastAsia="Calibri" w:hAnsi="Times New Roman" w:cs="Times New Roman"/>
          <w:sz w:val="28"/>
          <w:szCs w:val="28"/>
        </w:rPr>
        <w:t xml:space="preserve">.2021г. № </w:t>
      </w:r>
      <w:r w:rsidR="000F7724">
        <w:rPr>
          <w:rFonts w:ascii="Times New Roman" w:eastAsia="Calibri" w:hAnsi="Times New Roman" w:cs="Times New Roman"/>
          <w:sz w:val="28"/>
          <w:szCs w:val="28"/>
        </w:rPr>
        <w:t>75</w:t>
      </w:r>
      <w:r w:rsidR="00AC0C7C" w:rsidRPr="008A143A">
        <w:rPr>
          <w:rFonts w:ascii="Times New Roman" w:eastAsia="Calibri" w:hAnsi="Times New Roman" w:cs="Times New Roman"/>
          <w:sz w:val="28"/>
          <w:szCs w:val="28"/>
        </w:rPr>
        <w:t>-н «О проведении плановой проверки МУ «</w:t>
      </w:r>
      <w:r w:rsidR="000F7724" w:rsidRPr="000F7724">
        <w:rPr>
          <w:rFonts w:ascii="Times New Roman" w:eastAsia="Calibri" w:hAnsi="Times New Roman" w:cs="Times New Roman"/>
          <w:sz w:val="28"/>
          <w:szCs w:val="28"/>
        </w:rPr>
        <w:t>Городская централизованная библиотечная система</w:t>
      </w:r>
      <w:r w:rsidR="00AC0C7C" w:rsidRPr="00D20F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0F46" w:rsidRPr="00D20F46" w:rsidRDefault="00BE664D" w:rsidP="00D20F46">
      <w:pPr>
        <w:pStyle w:val="a8"/>
        <w:jc w:val="both"/>
        <w:rPr>
          <w:bCs/>
          <w:szCs w:val="28"/>
        </w:rPr>
      </w:pPr>
      <w:r w:rsidRPr="00D20F46">
        <w:rPr>
          <w:b/>
          <w:bCs/>
          <w:color w:val="000000"/>
          <w:szCs w:val="28"/>
          <w:lang w:eastAsia="zh-CN"/>
        </w:rPr>
        <w:t xml:space="preserve">          </w:t>
      </w:r>
      <w:r w:rsidR="005A376D" w:rsidRPr="00D20F46">
        <w:rPr>
          <w:b/>
          <w:bCs/>
          <w:color w:val="000000"/>
          <w:szCs w:val="28"/>
          <w:lang w:eastAsia="zh-CN"/>
        </w:rPr>
        <w:t>Субъект проверки:</w:t>
      </w:r>
      <w:r w:rsidR="005A376D" w:rsidRPr="00D20F46">
        <w:rPr>
          <w:color w:val="00000A"/>
          <w:szCs w:val="28"/>
          <w:lang w:eastAsia="zh-CN"/>
        </w:rPr>
        <w:t xml:space="preserve"> </w:t>
      </w:r>
      <w:r w:rsidR="00D20F46" w:rsidRPr="00D20F46">
        <w:rPr>
          <w:color w:val="000000" w:themeColor="text1"/>
          <w:szCs w:val="28"/>
        </w:rPr>
        <w:t>м</w:t>
      </w:r>
      <w:r w:rsidR="00D20F46">
        <w:rPr>
          <w:color w:val="000000" w:themeColor="text1"/>
          <w:szCs w:val="28"/>
        </w:rPr>
        <w:t>униципальное</w:t>
      </w:r>
      <w:r w:rsidR="00D20F46" w:rsidRPr="00D20F46">
        <w:rPr>
          <w:color w:val="000000" w:themeColor="text1"/>
          <w:szCs w:val="28"/>
        </w:rPr>
        <w:t xml:space="preserve"> </w:t>
      </w:r>
      <w:r w:rsidR="00D20F46">
        <w:rPr>
          <w:color w:val="000000" w:themeColor="text1"/>
          <w:szCs w:val="28"/>
        </w:rPr>
        <w:t>учреждение</w:t>
      </w:r>
      <w:r w:rsidR="00D20F46" w:rsidRPr="00D20F46">
        <w:rPr>
          <w:color w:val="000000" w:themeColor="text1"/>
          <w:szCs w:val="28"/>
        </w:rPr>
        <w:t xml:space="preserve"> </w:t>
      </w:r>
      <w:r w:rsidR="00D20F46" w:rsidRPr="008A143A">
        <w:rPr>
          <w:rFonts w:eastAsia="Calibri"/>
          <w:szCs w:val="28"/>
        </w:rPr>
        <w:t>«</w:t>
      </w:r>
      <w:r w:rsidR="000F7724" w:rsidRPr="000F7724">
        <w:rPr>
          <w:rFonts w:eastAsia="Calibri"/>
          <w:szCs w:val="28"/>
        </w:rPr>
        <w:t>Городская централизованная библиотечная система</w:t>
      </w:r>
      <w:r w:rsidR="00D20F46" w:rsidRPr="008A143A">
        <w:t xml:space="preserve">» </w:t>
      </w:r>
      <w:r w:rsidR="00D20F46" w:rsidRPr="00D20F46">
        <w:rPr>
          <w:bCs/>
          <w:szCs w:val="28"/>
        </w:rPr>
        <w:t xml:space="preserve">- (далее по тексту Учреждение), </w:t>
      </w:r>
      <w:r w:rsidR="00D20F46" w:rsidRPr="008A143A">
        <w:rPr>
          <w:bCs/>
        </w:rPr>
        <w:t>ИНН 64400</w:t>
      </w:r>
      <w:r w:rsidR="00FC7AC9">
        <w:rPr>
          <w:bCs/>
        </w:rPr>
        <w:t>12960</w:t>
      </w:r>
      <w:r w:rsidR="00D20F46">
        <w:rPr>
          <w:bCs/>
        </w:rPr>
        <w:t>.</w:t>
      </w:r>
    </w:p>
    <w:p w:rsidR="00D20F46" w:rsidRPr="008A143A" w:rsidRDefault="005A376D" w:rsidP="00D20F4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5A376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="00D20F46" w:rsidRPr="008A14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412309, Россия, Саратовская область,  г. Балашов, ул. </w:t>
      </w:r>
      <w:r w:rsidR="00FC7A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Ленина</w:t>
      </w:r>
      <w:r w:rsidR="00D20F46" w:rsidRPr="008A14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FC7A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</w:t>
      </w:r>
      <w:r w:rsidR="00D20F46" w:rsidRPr="008A14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FC7A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12.</w:t>
      </w:r>
      <w:r w:rsidR="00D20F46" w:rsidRPr="008A14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End"/>
    </w:p>
    <w:p w:rsidR="005A376D" w:rsidRPr="005A376D" w:rsidRDefault="00BE664D" w:rsidP="008030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20F46" w:rsidRPr="00183C5F" w:rsidRDefault="00D20F46" w:rsidP="00D20F46">
      <w:pPr>
        <w:pStyle w:val="a8"/>
        <w:ind w:left="360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/>
          <w:szCs w:val="28"/>
          <w:lang w:eastAsia="zh-CN"/>
        </w:rPr>
        <w:t xml:space="preserve">   </w:t>
      </w:r>
      <w:r w:rsidR="005A376D" w:rsidRPr="005A376D">
        <w:rPr>
          <w:b/>
          <w:bCs/>
          <w:color w:val="000000"/>
          <w:szCs w:val="28"/>
          <w:lang w:eastAsia="zh-CN"/>
        </w:rPr>
        <w:t>Срок проведения проверки:</w:t>
      </w:r>
      <w:r w:rsidR="005A376D" w:rsidRPr="005A376D">
        <w:rPr>
          <w:color w:val="000000"/>
          <w:szCs w:val="28"/>
          <w:lang w:eastAsia="zh-CN"/>
        </w:rPr>
        <w:t xml:space="preserve"> </w:t>
      </w:r>
      <w:r w:rsidR="005A376D" w:rsidRPr="005A376D">
        <w:rPr>
          <w:bCs/>
        </w:rPr>
        <w:t xml:space="preserve">с </w:t>
      </w:r>
      <w:r w:rsidRPr="00183C5F">
        <w:rPr>
          <w:color w:val="000000" w:themeColor="text1"/>
          <w:sz w:val="26"/>
          <w:szCs w:val="26"/>
        </w:rPr>
        <w:t>01.</w:t>
      </w:r>
      <w:r w:rsidR="00E87ADB">
        <w:rPr>
          <w:color w:val="000000" w:themeColor="text1"/>
          <w:sz w:val="26"/>
          <w:szCs w:val="26"/>
        </w:rPr>
        <w:t>03</w:t>
      </w:r>
      <w:r w:rsidRPr="00183C5F">
        <w:rPr>
          <w:color w:val="000000" w:themeColor="text1"/>
          <w:sz w:val="26"/>
          <w:szCs w:val="26"/>
        </w:rPr>
        <w:t>.202</w:t>
      </w:r>
      <w:r w:rsidR="00E87ADB">
        <w:rPr>
          <w:color w:val="000000" w:themeColor="text1"/>
          <w:sz w:val="26"/>
          <w:szCs w:val="26"/>
        </w:rPr>
        <w:t>2</w:t>
      </w:r>
      <w:r w:rsidRPr="00183C5F">
        <w:rPr>
          <w:color w:val="000000" w:themeColor="text1"/>
          <w:sz w:val="26"/>
          <w:szCs w:val="26"/>
        </w:rPr>
        <w:t>г. по 3</w:t>
      </w:r>
      <w:r w:rsidR="00E87ADB">
        <w:rPr>
          <w:color w:val="000000" w:themeColor="text1"/>
          <w:sz w:val="26"/>
          <w:szCs w:val="26"/>
        </w:rPr>
        <w:t>1</w:t>
      </w:r>
      <w:r w:rsidRPr="00183C5F">
        <w:rPr>
          <w:color w:val="000000" w:themeColor="text1"/>
          <w:sz w:val="26"/>
          <w:szCs w:val="26"/>
        </w:rPr>
        <w:t>.</w:t>
      </w:r>
      <w:r w:rsidR="00E87ADB">
        <w:rPr>
          <w:color w:val="000000" w:themeColor="text1"/>
          <w:sz w:val="26"/>
          <w:szCs w:val="26"/>
        </w:rPr>
        <w:t>03</w:t>
      </w:r>
      <w:r w:rsidRPr="00183C5F">
        <w:rPr>
          <w:color w:val="000000" w:themeColor="text1"/>
          <w:sz w:val="26"/>
          <w:szCs w:val="26"/>
        </w:rPr>
        <w:t>.202</w:t>
      </w:r>
      <w:r w:rsidR="00E87ADB">
        <w:rPr>
          <w:color w:val="000000" w:themeColor="text1"/>
          <w:sz w:val="26"/>
          <w:szCs w:val="26"/>
        </w:rPr>
        <w:t>2</w:t>
      </w:r>
      <w:r w:rsidRPr="00183C5F">
        <w:rPr>
          <w:color w:val="000000" w:themeColor="text1"/>
          <w:sz w:val="26"/>
          <w:szCs w:val="26"/>
        </w:rPr>
        <w:t>г.</w:t>
      </w:r>
    </w:p>
    <w:p w:rsidR="005A376D" w:rsidRPr="005A376D" w:rsidRDefault="005A376D" w:rsidP="008030E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BE6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65B8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01.01.202</w:t>
      </w:r>
      <w:r w:rsidR="00E87AD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 – 31.</w:t>
      </w:r>
      <w:r w:rsidR="00813C0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12</w:t>
      </w:r>
      <w:r w:rsidR="000042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</w:t>
      </w:r>
      <w:r w:rsidR="00E87AD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</w:p>
    <w:p w:rsidR="005A376D" w:rsidRPr="005A376D" w:rsidRDefault="005A376D" w:rsidP="008030EF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50334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E87ADB" w:rsidRPr="007673AA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31</w:t>
      </w:r>
      <w:r w:rsidR="00FA35D2" w:rsidRPr="007673AA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="00E87ADB" w:rsidRPr="007673AA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03</w:t>
      </w:r>
      <w:r w:rsidRPr="007673AA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.202</w:t>
      </w:r>
      <w:r w:rsidR="00E87ADB" w:rsidRPr="007673AA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2</w:t>
      </w:r>
      <w:r w:rsidRPr="007673AA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г</w:t>
      </w:r>
      <w:r w:rsidRPr="007673A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5A376D" w:rsidRPr="005A376D" w:rsidRDefault="00004230" w:rsidP="008030EF">
      <w:pPr>
        <w:suppressAutoHyphens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У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чреждением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в ходе проверки установлено, что</w:t>
      </w:r>
      <w:r w:rsidR="002C657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ED4762" w:rsidRPr="00ED4762" w:rsidRDefault="00ED4762" w:rsidP="00ED47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7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1)  В нарушение части 1 статьи 16 Федерального закона № 44-ФЗ и пункта 2 статьи 72 Бюджетного кодекса РФ заключенные Учреждением контракты (договоры) по пункту 4 части 1 статьи 93 Федерального закона № 44-ФЗ превысили сумму запланированных закупок по плану-графику на 2021г.</w:t>
      </w:r>
    </w:p>
    <w:p w:rsidR="00ED4762" w:rsidRPr="00ED4762" w:rsidRDefault="00ED4762" w:rsidP="00ED47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Pr="00E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п.15 требований 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утвержденного приказом Минфина РФ от 21.07.2011г. N 86н, Учреждением отчет об исполнении муниципального задания за 2021г. на официальном сайте </w:t>
      </w:r>
      <w:hyperlink r:id="rId8" w:history="1">
        <w:r w:rsidRPr="00ED4762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8"/>
            <w:u w:val="single"/>
            <w:lang w:eastAsia="ru-RU"/>
          </w:rPr>
          <w:t>http://bus.gov.ru</w:t>
        </w:r>
      </w:hyperlink>
      <w:r w:rsidRPr="00ED4762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.  </w:t>
      </w:r>
      <w:r w:rsidRPr="00ED4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размещен.</w:t>
      </w:r>
      <w:proofErr w:type="gramEnd"/>
    </w:p>
    <w:p w:rsidR="00ED4762" w:rsidRPr="00ED4762" w:rsidRDefault="00ED4762" w:rsidP="00ED47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В нарушение Постановления</w:t>
      </w:r>
      <w:r w:rsidRPr="00ED4762">
        <w:t xml:space="preserve"> </w:t>
      </w:r>
      <w:r w:rsidRPr="00ED4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Балашовского муниципального района от 23.09.2011г. №142-п (с изменениями) отчет об исполнении муниципального задания МУ «ГЦБС» сформирован не по утвержденной форме.</w:t>
      </w:r>
    </w:p>
    <w:p w:rsidR="00ED4762" w:rsidRPr="00ED4762" w:rsidRDefault="00ED4762" w:rsidP="00ED47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В нарушение приказа Минфина РФ от 31.08.2018г. N 186н «О Требованиях к составлению и утверждению плана финансово-хозяйственной деятельности государственного (муниципального) учреждения» ПФХД составлен и утвержден с нарушениями.</w:t>
      </w:r>
    </w:p>
    <w:p w:rsidR="00ED4762" w:rsidRPr="00ED4762" w:rsidRDefault="00ED4762" w:rsidP="00ED47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5) В нарушение п. 5 ст. 34 Федерального закона №44-ФЗ, заказчиком нарушены сроки исполнения обязательств, предусмотренных контрактом, а именно оплата по актам о приемке выполненных работ (или отдельного этапа) была произведена с нарушением сроков.</w:t>
      </w:r>
    </w:p>
    <w:p w:rsidR="00ED4762" w:rsidRPr="00ED4762" w:rsidRDefault="00ED4762" w:rsidP="00ED4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6)</w:t>
      </w:r>
      <w:r w:rsidRPr="00ED4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D4762">
        <w:rPr>
          <w:rFonts w:ascii="Times New Roman" w:hAnsi="Times New Roman" w:cs="Times New Roman"/>
          <w:sz w:val="28"/>
          <w:szCs w:val="28"/>
        </w:rPr>
        <w:t>В нарушение п.10 ч.2 ст. 103 Федерального закона №44-ФЗ, заказчиком не размещена информация в реестре контрактов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ED4762" w:rsidRPr="00ED4762" w:rsidRDefault="00ED4762" w:rsidP="00ED4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62">
        <w:rPr>
          <w:rFonts w:ascii="Times New Roman" w:hAnsi="Times New Roman" w:cs="Times New Roman"/>
          <w:sz w:val="28"/>
          <w:szCs w:val="28"/>
        </w:rPr>
        <w:tab/>
        <w:t>7)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2021 г. экспертиза результатов приемки товаров, работ и услуг не проводилась.</w:t>
      </w:r>
    </w:p>
    <w:p w:rsidR="005A376D" w:rsidRPr="005A376D" w:rsidRDefault="005A376D" w:rsidP="00D20F46">
      <w:pPr>
        <w:suppressAutoHyphens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D20F46" w:rsidRPr="000146AF" w:rsidRDefault="00004230" w:rsidP="000146AF">
      <w:pPr>
        <w:pStyle w:val="ac"/>
        <w:numPr>
          <w:ilvl w:val="0"/>
          <w:numId w:val="2"/>
        </w:numP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14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настоящий акт проверки директору </w:t>
      </w:r>
      <w:r w:rsidR="00D20F46" w:rsidRPr="00014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 </w:t>
      </w:r>
      <w:r w:rsidR="00D20F46" w:rsidRPr="000146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A05EE7" w:rsidRPr="000146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ГЦБС</w:t>
      </w:r>
      <w:r w:rsidR="00D20F46" w:rsidRPr="000146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</w:t>
      </w:r>
    </w:p>
    <w:p w:rsidR="000146AF" w:rsidRPr="000146AF" w:rsidRDefault="000146AF" w:rsidP="000146AF">
      <w:pPr>
        <w:pStyle w:val="ac"/>
        <w:numPr>
          <w:ilvl w:val="0"/>
          <w:numId w:val="2"/>
        </w:numP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146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Выдать предписание об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устранении выявленных нарушений </w:t>
      </w:r>
      <w:r w:rsidRPr="000146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законодательства Российской Федерации и иных нормативно правовых актов о контрактной системе в сфере закупок.</w:t>
      </w:r>
    </w:p>
    <w:p w:rsidR="005A376D" w:rsidRPr="005A376D" w:rsidRDefault="009072B2" w:rsidP="000146AF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76D" w:rsidRPr="005A37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A376D" w:rsidRPr="005A376D">
        <w:rPr>
          <w:rFonts w:ascii="Times New Roman" w:hAnsi="Times New Roman" w:cs="Times New Roman"/>
          <w:sz w:val="28"/>
          <w:szCs w:val="28"/>
        </w:rPr>
        <w:t xml:space="preserve">Контрольному органу </w:t>
      </w:r>
      <w:proofErr w:type="gramStart"/>
      <w:r w:rsidR="005A376D" w:rsidRPr="005A376D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="005A376D" w:rsidRPr="005A376D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="005A376D"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5A376D" w:rsidRPr="005A376D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5A376D"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="005A376D" w:rsidRPr="005A37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A376D"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A376D" w:rsidRPr="005A376D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5A376D" w:rsidRPr="005A376D" w:rsidRDefault="005A376D" w:rsidP="008030EF">
      <w:pPr>
        <w:suppressAutoHyphens/>
        <w:spacing w:before="120" w:after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Балашовского 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комитета </w:t>
      </w:r>
    </w:p>
    <w:p w:rsidR="00B062DA" w:rsidRPr="00004230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финансам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 w:rsidR="00A05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И.П. Юрлова</w:t>
      </w:r>
    </w:p>
    <w:sectPr w:rsidR="00B062DA" w:rsidRPr="00004230" w:rsidSect="00D20F46">
      <w:headerReference w:type="default" r:id="rId9"/>
      <w:footerReference w:type="default" r:id="rId10"/>
      <w:pgSz w:w="11906" w:h="16838"/>
      <w:pgMar w:top="397" w:right="629" w:bottom="284" w:left="1247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24" w:rsidRDefault="000F7724">
      <w:pPr>
        <w:spacing w:after="0" w:line="240" w:lineRule="auto"/>
      </w:pPr>
      <w:r>
        <w:separator/>
      </w:r>
    </w:p>
  </w:endnote>
  <w:endnote w:type="continuationSeparator" w:id="0">
    <w:p w:rsidR="000F7724" w:rsidRDefault="000F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0F7724" w:rsidRDefault="009072B2">
        <w:pPr>
          <w:pStyle w:val="a5"/>
          <w:jc w:val="center"/>
        </w:pPr>
      </w:p>
    </w:sdtContent>
  </w:sdt>
  <w:p w:rsidR="000F7724" w:rsidRDefault="000F7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24" w:rsidRDefault="000F7724">
      <w:pPr>
        <w:spacing w:after="0" w:line="240" w:lineRule="auto"/>
      </w:pPr>
      <w:r>
        <w:separator/>
      </w:r>
    </w:p>
  </w:footnote>
  <w:footnote w:type="continuationSeparator" w:id="0">
    <w:p w:rsidR="000F7724" w:rsidRDefault="000F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24" w:rsidRDefault="000F77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396"/>
    <w:multiLevelType w:val="hybridMultilevel"/>
    <w:tmpl w:val="47B8DFDC"/>
    <w:lvl w:ilvl="0" w:tplc="E53A6F6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8D3603"/>
    <w:multiLevelType w:val="hybridMultilevel"/>
    <w:tmpl w:val="AFC2360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0146AF"/>
    <w:rsid w:val="00050DFB"/>
    <w:rsid w:val="000B59BB"/>
    <w:rsid w:val="000F7724"/>
    <w:rsid w:val="00165B8F"/>
    <w:rsid w:val="001718F9"/>
    <w:rsid w:val="00240422"/>
    <w:rsid w:val="002A5EA5"/>
    <w:rsid w:val="002C6571"/>
    <w:rsid w:val="003C18BD"/>
    <w:rsid w:val="0042277E"/>
    <w:rsid w:val="00503348"/>
    <w:rsid w:val="005A376D"/>
    <w:rsid w:val="0075750A"/>
    <w:rsid w:val="007673AA"/>
    <w:rsid w:val="008030EF"/>
    <w:rsid w:val="00813C07"/>
    <w:rsid w:val="008452A7"/>
    <w:rsid w:val="008569E9"/>
    <w:rsid w:val="008B5207"/>
    <w:rsid w:val="009072B2"/>
    <w:rsid w:val="00955B64"/>
    <w:rsid w:val="00A05EE7"/>
    <w:rsid w:val="00AC0C7C"/>
    <w:rsid w:val="00B062DA"/>
    <w:rsid w:val="00B350D2"/>
    <w:rsid w:val="00BE664D"/>
    <w:rsid w:val="00C111E4"/>
    <w:rsid w:val="00D20F46"/>
    <w:rsid w:val="00D27413"/>
    <w:rsid w:val="00E46454"/>
    <w:rsid w:val="00E87ADB"/>
    <w:rsid w:val="00ED4762"/>
    <w:rsid w:val="00F013AB"/>
    <w:rsid w:val="00F360CF"/>
    <w:rsid w:val="00FA35D2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16</cp:revision>
  <cp:lastPrinted>2021-12-13T05:42:00Z</cp:lastPrinted>
  <dcterms:created xsi:type="dcterms:W3CDTF">2021-10-05T12:18:00Z</dcterms:created>
  <dcterms:modified xsi:type="dcterms:W3CDTF">2022-03-31T10:49:00Z</dcterms:modified>
</cp:coreProperties>
</file>