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42" w:rsidRPr="00A85E42" w:rsidRDefault="00A85E42" w:rsidP="00A85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A85E42" w:rsidRPr="00A85E42" w:rsidRDefault="00A85E42" w:rsidP="00A85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5E4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A85E42" w:rsidRPr="00A85E42" w:rsidRDefault="00A85E42" w:rsidP="00A85E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4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Родничковского</w:t>
      </w:r>
      <w:proofErr w:type="spellEnd"/>
      <w:r w:rsidRPr="00A85E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A85E42" w:rsidRPr="00A85E42" w:rsidRDefault="00A85E42" w:rsidP="00A85E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42" w:rsidRPr="00A85E42" w:rsidRDefault="00A85E42" w:rsidP="00A85E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A85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на   2020 год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</w:t>
      </w:r>
      <w:proofErr w:type="gramEnd"/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Саратовской области от 28.05.2018 №111-п,</w:t>
      </w:r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A85E42" w:rsidRPr="00A85E42" w:rsidRDefault="00A85E42" w:rsidP="00A85E42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85E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A85E42" w:rsidRPr="00A85E42" w:rsidRDefault="00A85E42" w:rsidP="00A85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85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D9768A">
        <w:rPr>
          <w:rFonts w:ascii="Times New Roman" w:hAnsi="Times New Roman" w:cs="Times New Roman"/>
          <w:sz w:val="28"/>
          <w:szCs w:val="28"/>
        </w:rPr>
        <w:t>Приказ комитета по финансам администрации Балашовского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от 17.06.2020г.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№56</w:t>
      </w:r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 </w:t>
      </w:r>
      <w:r w:rsidRPr="00D9768A">
        <w:rPr>
          <w:rFonts w:ascii="Times New Roman" w:hAnsi="Times New Roman" w:cs="Times New Roman"/>
          <w:sz w:val="28"/>
          <w:szCs w:val="28"/>
        </w:rPr>
        <w:t xml:space="preserve">«О проведении плановой проверки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Родничковского</w:t>
      </w:r>
      <w:proofErr w:type="spellEnd"/>
      <w:r w:rsidRPr="00D976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БМР»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A85E42" w:rsidRPr="00A85E42" w:rsidRDefault="00A85E42" w:rsidP="00A85E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A85E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Родничковского</w:t>
      </w:r>
      <w:proofErr w:type="spellEnd"/>
      <w:r w:rsidRPr="00A85E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- (далее по тексту муниципальное образование)</w:t>
      </w:r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ИНН </w:t>
      </w:r>
      <w:r w:rsidRPr="001814A5">
        <w:rPr>
          <w:rStyle w:val="copytarget"/>
          <w:rFonts w:ascii="Times New Roman" w:hAnsi="Times New Roman" w:cs="Times New Roman"/>
          <w:sz w:val="28"/>
          <w:szCs w:val="28"/>
        </w:rPr>
        <w:t>6440016757</w:t>
      </w:r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A85E42" w:rsidRPr="00A85E42" w:rsidRDefault="00A85E42" w:rsidP="00A85E42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5E4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1814A5">
        <w:rPr>
          <w:rFonts w:ascii="Times New Roman" w:hAnsi="Times New Roman" w:cs="Times New Roman"/>
          <w:sz w:val="28"/>
          <w:szCs w:val="28"/>
        </w:rPr>
        <w:t>412335, Саратовская область, Балашовский район, село Родничок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E42" w:rsidRPr="00A85E42" w:rsidRDefault="00A85E42" w:rsidP="00A85E42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A85E42" w:rsidRPr="00A85E42" w:rsidRDefault="00A85E42" w:rsidP="00A85E4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85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Срок проведения проверки:</w:t>
      </w:r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 03.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08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.2020г. по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31.08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.2020г.</w:t>
      </w:r>
    </w:p>
    <w:p w:rsidR="00A85E42" w:rsidRPr="00A85E42" w:rsidRDefault="00A85E42" w:rsidP="00A85E4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85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 01.01.2019г. по 31.0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7</w:t>
      </w: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.2020г.</w:t>
      </w:r>
    </w:p>
    <w:p w:rsidR="00A85E42" w:rsidRPr="00A85E42" w:rsidRDefault="00A85E42" w:rsidP="00A85E4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A85E42" w:rsidRPr="00A85E42" w:rsidRDefault="00A85E42" w:rsidP="00A85E42">
      <w:pPr>
        <w:widowControl w:val="0"/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A85E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A85E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составлен акт проверки №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A85E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1 от </w:t>
      </w:r>
      <w:r w:rsidR="00EC3CF0" w:rsidRPr="00EC3CF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21.08</w:t>
      </w:r>
      <w:r w:rsidRPr="00EC3CF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.2020г.</w:t>
      </w:r>
    </w:p>
    <w:p w:rsidR="00A85E42" w:rsidRPr="00A85E42" w:rsidRDefault="00A85E42" w:rsidP="00A85E42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Родничковского</w:t>
      </w:r>
      <w:proofErr w:type="spellEnd"/>
      <w:r w:rsidRPr="00A85E4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образования Балашовского муниципального района  Саратовской области в проверяемом периоде допущено нарушение законодательства РФ и иных нормативных правовых актов о контрактной системе в сфере закупок, а именно:</w:t>
      </w:r>
    </w:p>
    <w:p w:rsidR="00A85E42" w:rsidRPr="00F42371" w:rsidRDefault="00A85E42" w:rsidP="00A85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F42371">
        <w:rPr>
          <w:rFonts w:ascii="Times New Roman" w:hAnsi="Times New Roman" w:cs="Times New Roman"/>
          <w:sz w:val="28"/>
          <w:szCs w:val="28"/>
        </w:rPr>
        <w:t>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</w:t>
      </w:r>
      <w:r>
        <w:rPr>
          <w:rFonts w:ascii="Times New Roman" w:hAnsi="Times New Roman" w:cs="Times New Roman"/>
          <w:sz w:val="28"/>
          <w:szCs w:val="28"/>
        </w:rPr>
        <w:t xml:space="preserve"> весь срок исполнения контракта.</w:t>
      </w:r>
    </w:p>
    <w:p w:rsidR="00A85E42" w:rsidRPr="008B2F87" w:rsidRDefault="00A85E42" w:rsidP="00A85E4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Pr="00F423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42371">
        <w:rPr>
          <w:rFonts w:ascii="Times New Roman" w:hAnsi="Times New Roman" w:cs="Times New Roman"/>
          <w:sz w:val="28"/>
          <w:szCs w:val="28"/>
        </w:rPr>
        <w:t xml:space="preserve"> </w:t>
      </w:r>
      <w:r w:rsidRPr="008B2F87">
        <w:rPr>
          <w:rFonts w:ascii="Times New Roman" w:hAnsi="Times New Roman" w:cs="Times New Roman"/>
          <w:sz w:val="28"/>
          <w:szCs w:val="28"/>
        </w:rPr>
        <w:t>В нарушении части 1 статьи 22 Федерального закона №44-ФЗ «О контрактной системе в сфере закупок товаров, работ и услуг»  установлено, что обоснование  начальной (максимальной) цены контракта, цены контракта, заключаемого с единственным поставщиком (подрядчиком, исполнителем) за 2020г  не осуществлялось.</w:t>
      </w:r>
    </w:p>
    <w:p w:rsidR="00A85E42" w:rsidRPr="00FB573A" w:rsidRDefault="00A85E42" w:rsidP="00A85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73A">
        <w:rPr>
          <w:rFonts w:ascii="Times New Roman" w:hAnsi="Times New Roman" w:cs="Times New Roman"/>
          <w:sz w:val="28"/>
          <w:szCs w:val="28"/>
        </w:rPr>
        <w:t xml:space="preserve">  3.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2019 г., 2020 г.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 результатов поставки товаров (работ, услуг). </w:t>
      </w:r>
    </w:p>
    <w:p w:rsidR="00A85E42" w:rsidRPr="00FB573A" w:rsidRDefault="00A85E42" w:rsidP="00A85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3A">
        <w:rPr>
          <w:rFonts w:ascii="Times New Roman" w:hAnsi="Times New Roman" w:cs="Times New Roman"/>
          <w:sz w:val="28"/>
          <w:szCs w:val="28"/>
        </w:rPr>
        <w:t>Ответственность за приемку товаров, работ и услуг на кого-либо из должностных лиц не возложена. Записи о проведении внутренней экспертизы на документах, свидетельствующих о поступлении товара, отсутствуют.</w:t>
      </w:r>
    </w:p>
    <w:p w:rsidR="00A85E42" w:rsidRPr="00A85E42" w:rsidRDefault="00A85E42" w:rsidP="00A85E42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85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A85E42" w:rsidRPr="00A85E42" w:rsidRDefault="00EC3CF0" w:rsidP="00A85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5E42" w:rsidRPr="00A85E42">
        <w:rPr>
          <w:rFonts w:ascii="Times New Roman" w:hAnsi="Times New Roman" w:cs="Times New Roman"/>
          <w:sz w:val="28"/>
          <w:szCs w:val="28"/>
        </w:rPr>
        <w:t xml:space="preserve">Направить настоящий акт проверки главе </w:t>
      </w:r>
      <w:proofErr w:type="spellStart"/>
      <w:r w:rsidR="00A85E42">
        <w:rPr>
          <w:rFonts w:ascii="Times New Roman" w:hAnsi="Times New Roman" w:cs="Times New Roman"/>
          <w:sz w:val="28"/>
          <w:szCs w:val="28"/>
        </w:rPr>
        <w:t>Родничковского</w:t>
      </w:r>
      <w:proofErr w:type="spellEnd"/>
      <w:r w:rsidR="00A85E42" w:rsidRPr="00A85E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85E42">
        <w:rPr>
          <w:rFonts w:ascii="Times New Roman" w:hAnsi="Times New Roman" w:cs="Times New Roman"/>
          <w:sz w:val="28"/>
          <w:szCs w:val="28"/>
        </w:rPr>
        <w:t>Родионову Сергею Александровичу</w:t>
      </w:r>
      <w:r w:rsidR="00A85E42" w:rsidRPr="00A85E42">
        <w:rPr>
          <w:rFonts w:ascii="Times New Roman" w:hAnsi="Times New Roman" w:cs="Times New Roman"/>
          <w:sz w:val="28"/>
          <w:szCs w:val="28"/>
        </w:rPr>
        <w:t>.</w:t>
      </w:r>
    </w:p>
    <w:p w:rsidR="00A85E42" w:rsidRPr="00A85E42" w:rsidRDefault="00A85E42" w:rsidP="00A85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5E42">
        <w:rPr>
          <w:rFonts w:ascii="Times New Roman" w:hAnsi="Times New Roman" w:cs="Times New Roman"/>
          <w:sz w:val="28"/>
          <w:szCs w:val="28"/>
        </w:rPr>
        <w:t xml:space="preserve">2. Контрольному органу </w:t>
      </w:r>
      <w:proofErr w:type="gramStart"/>
      <w:r w:rsidRPr="00A85E42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Pr="00A85E42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Pr="00A85E42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85E4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85E42">
        <w:rPr>
          <w:u w:val="single"/>
        </w:rPr>
        <w:t xml:space="preserve"> </w:t>
      </w:r>
      <w:r w:rsidRPr="00A85E42">
        <w:rPr>
          <w:rFonts w:ascii="Times New Roman" w:hAnsi="Times New Roman" w:cs="Times New Roman"/>
          <w:sz w:val="28"/>
          <w:szCs w:val="28"/>
          <w:u w:val="single"/>
        </w:rPr>
        <w:t>zakupki.gov.ru.</w:t>
      </w:r>
    </w:p>
    <w:p w:rsidR="00A85E42" w:rsidRPr="00A85E42" w:rsidRDefault="00A85E42" w:rsidP="00A85E42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EC3CF0" w:rsidRPr="00D1127C" w:rsidRDefault="00EC3CF0" w:rsidP="00EC3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27C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</w:p>
    <w:p w:rsidR="00EC3CF0" w:rsidRPr="00D1127C" w:rsidRDefault="00EC3CF0" w:rsidP="00EC3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27C">
        <w:rPr>
          <w:rFonts w:ascii="Times New Roman" w:hAnsi="Times New Roman" w:cs="Times New Roman"/>
          <w:b/>
          <w:sz w:val="28"/>
          <w:szCs w:val="28"/>
        </w:rPr>
        <w:t>администрации по экономике,</w:t>
      </w:r>
    </w:p>
    <w:p w:rsidR="00EC3CF0" w:rsidRPr="00D1127C" w:rsidRDefault="00EC3CF0" w:rsidP="00EC3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27C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</w:t>
      </w:r>
    </w:p>
    <w:p w:rsidR="00EC3CF0" w:rsidRPr="00D1127C" w:rsidRDefault="00EC3CF0" w:rsidP="00EC3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27C">
        <w:rPr>
          <w:rFonts w:ascii="Times New Roman" w:hAnsi="Times New Roman" w:cs="Times New Roman"/>
          <w:b/>
          <w:sz w:val="28"/>
          <w:szCs w:val="28"/>
        </w:rPr>
        <w:t>по финансам администрации</w:t>
      </w:r>
    </w:p>
    <w:p w:rsidR="00A85E42" w:rsidRPr="00EC3CF0" w:rsidRDefault="00EC3CF0" w:rsidP="00EC3C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1127C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  <w:r w:rsidR="00A85E42" w:rsidRPr="00A85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</w:t>
      </w:r>
      <w:bookmarkStart w:id="0" w:name="_GoBack"/>
      <w:bookmarkEnd w:id="0"/>
      <w:r w:rsidR="00A85E42" w:rsidRPr="00A85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</w:t>
      </w:r>
      <w:r w:rsidR="00A85E42" w:rsidRPr="00A85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 Юрлова</w:t>
      </w:r>
    </w:p>
    <w:p w:rsidR="00A85E42" w:rsidRPr="00A85E42" w:rsidRDefault="00A85E42" w:rsidP="00A85E4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85E42" w:rsidRPr="00A85E42" w:rsidRDefault="00A85E42" w:rsidP="00A85E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062DA" w:rsidRDefault="00B062DA"/>
    <w:sectPr w:rsidR="00B062DA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B2" w:rsidRDefault="000B63B2">
      <w:pPr>
        <w:spacing w:after="0" w:line="240" w:lineRule="auto"/>
      </w:pPr>
      <w:r>
        <w:separator/>
      </w:r>
    </w:p>
  </w:endnote>
  <w:endnote w:type="continuationSeparator" w:id="0">
    <w:p w:rsidR="000B63B2" w:rsidRDefault="000B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0B63B2">
        <w:pPr>
          <w:pStyle w:val="a5"/>
          <w:jc w:val="center"/>
        </w:pPr>
      </w:p>
    </w:sdtContent>
  </w:sdt>
  <w:p w:rsidR="00FB7B34" w:rsidRDefault="000B63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B2" w:rsidRDefault="000B63B2">
      <w:pPr>
        <w:spacing w:after="0" w:line="240" w:lineRule="auto"/>
      </w:pPr>
      <w:r>
        <w:separator/>
      </w:r>
    </w:p>
  </w:footnote>
  <w:footnote w:type="continuationSeparator" w:id="0">
    <w:p w:rsidR="000B63B2" w:rsidRDefault="000B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0B63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42"/>
    <w:rsid w:val="000B63B2"/>
    <w:rsid w:val="003C18BD"/>
    <w:rsid w:val="00A85E42"/>
    <w:rsid w:val="00B062DA"/>
    <w:rsid w:val="00E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E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A85E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A85E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A85E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copytarget">
    <w:name w:val="copy_target"/>
    <w:basedOn w:val="a0"/>
    <w:rsid w:val="00A85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E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A85E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A85E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A85E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copytarget">
    <w:name w:val="copy_target"/>
    <w:basedOn w:val="a0"/>
    <w:rsid w:val="00A8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2020-08-17T05:28:00Z</dcterms:created>
  <dcterms:modified xsi:type="dcterms:W3CDTF">2020-08-21T06:38:00Z</dcterms:modified>
</cp:coreProperties>
</file>