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6D" w:rsidRPr="005A376D" w:rsidRDefault="005A376D" w:rsidP="0000423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:rsidR="005A376D" w:rsidRPr="005A376D" w:rsidRDefault="005A376D" w:rsidP="005A37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A376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Отчет о результатах проведения плановой проверки </w:t>
      </w:r>
    </w:p>
    <w:p w:rsidR="005A376D" w:rsidRPr="005A376D" w:rsidRDefault="00955B64" w:rsidP="00955B64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55B64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общеобразовательного учреждения «Средняя общеобразовательная школа села Тростянка Балашовского района Саратовской области».</w:t>
      </w:r>
    </w:p>
    <w:p w:rsidR="005A376D" w:rsidRPr="005A376D" w:rsidRDefault="005A376D" w:rsidP="005A376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5A37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соответствии в соответствии со ст. 265, ст. 269.2 Бюджетного кодекса Российской Федерации, Постановлением администрации Балашовского муниципального района Саратовской области от 22.09.2016г. №202-п «Об утверждении Положения о порядке осуществления органом внутреннего муниципального финансового контроля Балашовского муниципального района полномочий по внутреннему муниципальному финансовому контролю» и планом проверок на полугодие 2020г.</w:t>
      </w:r>
      <w:r w:rsidRPr="005A37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,</w:t>
      </w:r>
      <w:r w:rsidRPr="005A37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проведена плановая камеральная проверка соблюдения учреждением бюджетного законодательства Российской Федерации</w:t>
      </w:r>
      <w:proofErr w:type="gramEnd"/>
      <w:r w:rsidRPr="005A37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 иных нормативных правовых актов, регулирующих бюджетные правоотношения. </w:t>
      </w:r>
    </w:p>
    <w:p w:rsidR="005A376D" w:rsidRPr="005A376D" w:rsidRDefault="005A376D" w:rsidP="005A376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5A376D" w:rsidRPr="005A376D" w:rsidRDefault="005A376D" w:rsidP="005A376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A376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Цель проверки:</w:t>
      </w:r>
      <w:r w:rsidRPr="005A37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proofErr w:type="gramStart"/>
      <w:r w:rsidR="008569E9"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контроль за</w:t>
      </w:r>
      <w:proofErr w:type="gramEnd"/>
      <w:r w:rsidR="008569E9"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контроль за полнотой и достоверностью отчетности об исполнении государственных (муниципальных) заданий.</w:t>
      </w:r>
      <w:r w:rsidR="008569E9">
        <w:rPr>
          <w:rFonts w:ascii="Times New Roman" w:hAnsi="Times New Roman" w:cs="Times New Roman"/>
          <w:sz w:val="28"/>
          <w:szCs w:val="28"/>
        </w:rPr>
        <w:t xml:space="preserve"> П</w:t>
      </w:r>
      <w:r w:rsidR="008569E9" w:rsidRPr="00B57052">
        <w:rPr>
          <w:rFonts w:ascii="Times New Roman" w:hAnsi="Times New Roman" w:cs="Times New Roman"/>
          <w:sz w:val="28"/>
          <w:szCs w:val="28"/>
        </w:rPr>
        <w:t>роверка правомерности, эффективности и целевого использования средств</w:t>
      </w:r>
      <w:r w:rsidR="008569E9">
        <w:rPr>
          <w:rFonts w:ascii="Times New Roman" w:hAnsi="Times New Roman" w:cs="Times New Roman"/>
          <w:sz w:val="28"/>
          <w:szCs w:val="28"/>
        </w:rPr>
        <w:t>,</w:t>
      </w:r>
      <w:r w:rsidR="008569E9" w:rsidRPr="00B57052">
        <w:rPr>
          <w:rFonts w:ascii="Times New Roman" w:hAnsi="Times New Roman" w:cs="Times New Roman"/>
          <w:sz w:val="28"/>
          <w:szCs w:val="28"/>
        </w:rPr>
        <w:t xml:space="preserve"> выделенных в рамках реализации национального проекта «Обеспечение условий для создания центров образования цифрового и гуманитарного профилей детей»</w:t>
      </w:r>
      <w:r w:rsidR="008569E9" w:rsidRPr="00B57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A376D" w:rsidRPr="005A376D" w:rsidRDefault="005A376D" w:rsidP="0000423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5A376D" w:rsidRPr="005A376D" w:rsidRDefault="00BE664D" w:rsidP="005A37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       </w:t>
      </w:r>
      <w:r w:rsidR="005A376D" w:rsidRPr="005A3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Приказ о проведении плановой проверки:</w:t>
      </w:r>
      <w:r w:rsidR="005A376D" w:rsidRPr="005A37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8569E9" w:rsidRPr="00E95D35">
        <w:rPr>
          <w:rFonts w:ascii="Times New Roman" w:eastAsia="Calibri" w:hAnsi="Times New Roman" w:cs="Times New Roman"/>
          <w:sz w:val="28"/>
          <w:szCs w:val="28"/>
        </w:rPr>
        <w:t xml:space="preserve">Приказ Комитета по финансам администрации Балашовского муниципального района от </w:t>
      </w:r>
      <w:r w:rsidR="008569E9">
        <w:rPr>
          <w:rFonts w:ascii="Times New Roman" w:eastAsia="Calibri" w:hAnsi="Times New Roman" w:cs="Times New Roman"/>
          <w:sz w:val="28"/>
          <w:szCs w:val="28"/>
        </w:rPr>
        <w:t>04.08.</w:t>
      </w:r>
      <w:r w:rsidR="008569E9" w:rsidRPr="00E95D35">
        <w:rPr>
          <w:rFonts w:ascii="Times New Roman" w:eastAsia="Calibri" w:hAnsi="Times New Roman" w:cs="Times New Roman"/>
          <w:sz w:val="28"/>
          <w:szCs w:val="28"/>
        </w:rPr>
        <w:t xml:space="preserve">2020г. № </w:t>
      </w:r>
      <w:r w:rsidR="008569E9">
        <w:rPr>
          <w:rFonts w:ascii="Times New Roman" w:eastAsia="Calibri" w:hAnsi="Times New Roman" w:cs="Times New Roman"/>
          <w:sz w:val="28"/>
          <w:szCs w:val="28"/>
        </w:rPr>
        <w:t>69</w:t>
      </w:r>
      <w:r w:rsidR="008569E9" w:rsidRPr="00E95D35">
        <w:rPr>
          <w:rFonts w:ascii="Times New Roman" w:eastAsia="Calibri" w:hAnsi="Times New Roman" w:cs="Times New Roman"/>
          <w:sz w:val="28"/>
          <w:szCs w:val="28"/>
        </w:rPr>
        <w:t xml:space="preserve">-н  «О проведении плановой проверки </w:t>
      </w:r>
      <w:r w:rsidR="008569E9">
        <w:rPr>
          <w:rFonts w:ascii="Times New Roman" w:eastAsia="Calibri" w:hAnsi="Times New Roman" w:cs="Times New Roman"/>
          <w:sz w:val="28"/>
          <w:szCs w:val="28"/>
        </w:rPr>
        <w:t xml:space="preserve">МОУ СОШ </w:t>
      </w:r>
      <w:proofErr w:type="spellStart"/>
      <w:r w:rsidR="008569E9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8569E9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="008569E9">
        <w:rPr>
          <w:rFonts w:ascii="Times New Roman" w:eastAsia="Calibri" w:hAnsi="Times New Roman" w:cs="Times New Roman"/>
          <w:sz w:val="28"/>
          <w:szCs w:val="28"/>
        </w:rPr>
        <w:t>ростянка</w:t>
      </w:r>
      <w:proofErr w:type="spellEnd"/>
      <w:r w:rsidR="008569E9">
        <w:rPr>
          <w:rFonts w:ascii="Times New Roman" w:eastAsia="Calibri" w:hAnsi="Times New Roman" w:cs="Times New Roman"/>
          <w:sz w:val="28"/>
          <w:szCs w:val="28"/>
        </w:rPr>
        <w:t xml:space="preserve"> Балашовского района Саратовской области</w:t>
      </w:r>
      <w:r w:rsidR="008569E9" w:rsidRPr="00E95D35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5A376D" w:rsidRPr="005A376D" w:rsidRDefault="005A376D" w:rsidP="005A37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76D" w:rsidRPr="005A376D" w:rsidRDefault="00BE664D" w:rsidP="00BE664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        </w:t>
      </w:r>
      <w:r w:rsidR="005A376D" w:rsidRPr="005A3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Субъект проверки:</w:t>
      </w:r>
      <w:r w:rsidR="005A376D" w:rsidRPr="005A37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8569E9" w:rsidRPr="00220855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образовательное учреждение</w:t>
      </w:r>
      <w:r w:rsidR="008569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«С</w:t>
      </w:r>
      <w:r w:rsidR="008569E9" w:rsidRPr="00220855">
        <w:rPr>
          <w:rFonts w:ascii="Times New Roman" w:eastAsia="Times New Roman" w:hAnsi="Times New Roman" w:cs="Times New Roman"/>
          <w:sz w:val="28"/>
          <w:szCs w:val="24"/>
          <w:lang w:eastAsia="ru-RU"/>
        </w:rPr>
        <w:t>редняя общеобразовательная школа села Тростянка Балашовского района Саратовской области»</w:t>
      </w:r>
      <w:r w:rsidR="008569E9" w:rsidRPr="0022085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- (далее по тексту Учреждение)</w:t>
      </w:r>
      <w:r w:rsidR="008569E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r w:rsidR="005A376D" w:rsidRPr="005A37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ИНН </w:t>
      </w:r>
      <w:r w:rsidR="008569E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6440011082</w:t>
      </w:r>
      <w:r w:rsidR="005A376D" w:rsidRPr="005A3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.</w:t>
      </w:r>
    </w:p>
    <w:p w:rsidR="005A376D" w:rsidRPr="005A376D" w:rsidRDefault="005A376D" w:rsidP="005A376D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A376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 xml:space="preserve"> Юридический/Фактический адрес:</w:t>
      </w:r>
      <w:r w:rsidRPr="005A37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Pr="005A376D">
        <w:rPr>
          <w:rFonts w:ascii="Times New Roman" w:eastAsia="Times New Roman" w:hAnsi="Times New Roman" w:cs="Times New Roman"/>
          <w:color w:val="00000A"/>
          <w:sz w:val="28"/>
          <w:szCs w:val="24"/>
          <w:lang w:eastAsia="zh-CN"/>
        </w:rPr>
        <w:t xml:space="preserve"> </w:t>
      </w:r>
      <w:r w:rsidR="0000423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412327</w:t>
      </w:r>
      <w:r w:rsidR="00004230"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Россия, </w:t>
      </w:r>
      <w:r w:rsidR="0000423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Саратовская область, Балашовский район, село Тростянка</w:t>
      </w:r>
      <w:r w:rsidR="00004230"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ул. </w:t>
      </w:r>
      <w:r w:rsidR="0000423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Чернышевского д.19</w:t>
      </w:r>
      <w:r w:rsidR="00004230"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5A376D" w:rsidRPr="005A376D" w:rsidRDefault="00BE664D" w:rsidP="005A376D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5A376D" w:rsidRPr="005A37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Проверка проводилась с предварительным уведомлением проверяемого субъекта</w:t>
      </w:r>
      <w:r w:rsidR="005A376D" w:rsidRPr="005A37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5A376D" w:rsidRPr="005A376D" w:rsidRDefault="005A376D" w:rsidP="00004230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5A3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 Срок проведения проверки:</w:t>
      </w:r>
      <w:r w:rsidRPr="005A37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5A376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 </w:t>
      </w:r>
      <w:r w:rsidR="0000423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01.09</w:t>
      </w:r>
      <w:r w:rsidRPr="005A376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.2020г. по </w:t>
      </w:r>
      <w:r w:rsidR="0000423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30.09</w:t>
      </w:r>
      <w:r w:rsidRPr="005A376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.2020г.</w:t>
      </w:r>
    </w:p>
    <w:p w:rsidR="005A376D" w:rsidRPr="005A376D" w:rsidRDefault="005A376D" w:rsidP="00004230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5A3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</w:t>
      </w:r>
      <w:r w:rsidR="00BE6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Pr="005A3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Проверяемый период:</w:t>
      </w:r>
      <w:r w:rsidRPr="005A37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5A37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01.01.2019г. – 31.</w:t>
      </w:r>
      <w:r w:rsidR="0000423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07.2020</w:t>
      </w:r>
      <w:r w:rsidRPr="005A37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г.</w:t>
      </w:r>
    </w:p>
    <w:p w:rsidR="005A376D" w:rsidRPr="005A376D" w:rsidRDefault="005A376D" w:rsidP="005A376D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A37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</w:t>
      </w:r>
      <w:r w:rsidRPr="005A37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 итогам проведения плановой проверки </w:t>
      </w:r>
      <w:r w:rsidRPr="005A376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составлен </w:t>
      </w:r>
      <w:r w:rsidRPr="005A376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акт проверки № </w:t>
      </w:r>
      <w:r w:rsidR="0000423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13</w:t>
      </w:r>
      <w:r w:rsidRPr="005A376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от </w:t>
      </w:r>
      <w:r w:rsidR="00FA35D2" w:rsidRPr="00FA35D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30.09</w:t>
      </w:r>
      <w:r w:rsidRPr="00FA35D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.2020г</w:t>
      </w:r>
      <w:r w:rsidRPr="00FA35D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A376D" w:rsidRPr="005A376D" w:rsidRDefault="00004230" w:rsidP="005A376D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4"/>
          <w:lang w:eastAsia="zh-CN"/>
        </w:rPr>
        <w:t>У</w:t>
      </w:r>
      <w:r w:rsidR="005A376D" w:rsidRPr="005A376D">
        <w:rPr>
          <w:rFonts w:ascii="Times New Roman" w:eastAsia="Times New Roman" w:hAnsi="Times New Roman" w:cs="Times New Roman"/>
          <w:color w:val="00000A"/>
          <w:sz w:val="28"/>
          <w:szCs w:val="24"/>
          <w:lang w:eastAsia="zh-CN"/>
        </w:rPr>
        <w:t>чреждением</w:t>
      </w:r>
      <w:r w:rsidR="005A376D" w:rsidRPr="005A37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в проверяемом периоде допущены нарушения законодательства РФ и иных нормативно правовых актов бюджетного учета, а именно в ходе проверки установлено, что:</w:t>
      </w:r>
    </w:p>
    <w:p w:rsidR="00004230" w:rsidRDefault="00004230" w:rsidP="000042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17D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п. 15 приказа Минфина РФ от 21.07.2011г. №86н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(с изменениями и дополнени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учреждением нарушены сроки</w:t>
      </w:r>
      <w:r w:rsidRPr="00C17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муниципального задания на официальном  сайте </w:t>
      </w:r>
      <w:hyperlink r:id="rId7" w:history="1">
        <w:r w:rsidRPr="00C17D5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http://bus.gov.ru</w:t>
        </w:r>
      </w:hyperlink>
      <w:r w:rsidRPr="00C17D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4230" w:rsidRDefault="00004230" w:rsidP="000042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17D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7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7D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п. 15 приказа Минфина РФ от 21.07.2011г. №86н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(с изменениями и дополнени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ями) нарушены сроки</w:t>
      </w:r>
      <w:r w:rsidRPr="00C17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отчетов об исполнении</w:t>
      </w:r>
      <w:r w:rsidRPr="00C17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задания на официальном  сайте </w:t>
      </w:r>
      <w:hyperlink r:id="rId8" w:history="1">
        <w:r w:rsidRPr="00C17D5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http://bus.gov.ru</w:t>
        </w:r>
      </w:hyperlink>
      <w:r w:rsidRPr="00C17D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4230" w:rsidRPr="00C17D5C" w:rsidRDefault="00004230" w:rsidP="000042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86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нарушении </w:t>
      </w:r>
      <w:r w:rsidRPr="00D864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п.15 Приказа №86 от 21.07.2011г </w:t>
      </w:r>
      <w:r w:rsidRPr="00D86441">
        <w:rPr>
          <w:rFonts w:ascii="Times New Roman" w:eastAsia="Times New Roman" w:hAnsi="Times New Roman" w:cs="Times New Roman"/>
          <w:bCs/>
          <w:sz w:val="28"/>
          <w:szCs w:val="24"/>
          <w:lang w:val="x-none" w:eastAsia="x-none"/>
        </w:rPr>
        <w:t>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 (с изменениями и дополнениями)</w:t>
      </w:r>
      <w:r w:rsidRPr="00D86441"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 xml:space="preserve"> </w:t>
      </w:r>
      <w:r w:rsidRPr="00D86441">
        <w:rPr>
          <w:rFonts w:ascii="Times New Roman" w:eastAsia="Times New Roman" w:hAnsi="Times New Roman" w:cs="Times New Roman"/>
          <w:sz w:val="28"/>
          <w:szCs w:val="24"/>
          <w:lang w:eastAsia="x-none"/>
        </w:rPr>
        <w:t>информация о плане финансово - хозяйственной деятельности  размещена не в полном объёме.</w:t>
      </w:r>
    </w:p>
    <w:p w:rsidR="00004230" w:rsidRPr="005A4503" w:rsidRDefault="00004230" w:rsidP="0000423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86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6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6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Федерального закона от 06.12.2011г. №402 ФЗ «О бухгалтерском учете» в штатном расписании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01.10.2019г. </w:t>
      </w:r>
      <w:r w:rsidRPr="00D86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заполнены обязательные реквизиты первичных документов: номер штатно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расписания, дата составления, номер приказа.</w:t>
      </w:r>
    </w:p>
    <w:p w:rsidR="00004230" w:rsidRPr="003632CD" w:rsidRDefault="00004230" w:rsidP="000042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Pr="00363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нарушение </w:t>
      </w:r>
      <w:r w:rsidRPr="003632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36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2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27.05.2019г. №224-п «Об</w:t>
      </w:r>
      <w:r w:rsidRPr="0036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Положения об оплате труда работников муниципальных бюджетных и казенных учреждений образования»  должностные оклады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в штатных расписаниях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соответствуют должностным окладам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 в приложении №1 к постановлению. </w:t>
      </w:r>
    </w:p>
    <w:p w:rsidR="00004230" w:rsidRDefault="00004230" w:rsidP="000042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</w:t>
      </w:r>
      <w:r w:rsidRPr="0036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п.3, п.4 Приложения 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27.05.2019г. №224-п «Об </w:t>
      </w:r>
      <w:r w:rsidRPr="003632C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Положения об оплате труда работников муниципальных бюджетных и казенных учреждений образования», ст.57, ст.60.2, ст.151 ТК РФ в приказах на приём работников устанавливались стимулирующие надбавки, без указания определённого срока, а также выплаты компенсационного характера без указания дополнительных  видов, объёмов и содержания работ.</w:t>
      </w:r>
      <w:proofErr w:type="gramEnd"/>
    </w:p>
    <w:p w:rsidR="005A376D" w:rsidRPr="005A376D" w:rsidRDefault="00004230" w:rsidP="000042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363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требований ч. 11 ст.</w:t>
      </w:r>
      <w:r w:rsidRPr="00363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 Феде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рального закона № 44-ФЗ и п.</w:t>
      </w:r>
      <w:r w:rsidRPr="00363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 ст.</w:t>
      </w:r>
      <w:r w:rsidRPr="00363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72 Бюджетного кодекса 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бюджетные обяз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ательства приняты сверх суммы запланированной планом-графиком закупок и соответственно сверх доведенных лимитов</w:t>
      </w:r>
      <w:r w:rsidRPr="003632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A376D"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376D" w:rsidRPr="005A376D" w:rsidRDefault="005A376D" w:rsidP="005A376D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5A3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На основании результатов проверки принято решение:</w:t>
      </w:r>
    </w:p>
    <w:p w:rsidR="00004230" w:rsidRDefault="005A376D" w:rsidP="005A37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376D">
        <w:rPr>
          <w:rFonts w:ascii="Times New Roman" w:hAnsi="Times New Roman" w:cs="Times New Roman"/>
          <w:sz w:val="28"/>
          <w:szCs w:val="28"/>
        </w:rPr>
        <w:t xml:space="preserve">1. </w:t>
      </w:r>
      <w:r w:rsidR="00004230" w:rsidRPr="004C5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Направить настоящий акт проверки </w:t>
      </w:r>
      <w:r w:rsidR="000042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директору МОУ СОШ </w:t>
      </w:r>
      <w:proofErr w:type="gramStart"/>
      <w:r w:rsidR="00004230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="00004230">
        <w:rPr>
          <w:rFonts w:ascii="Times New Roman" w:eastAsia="Times New Roman" w:hAnsi="Times New Roman" w:cs="Times New Roman"/>
          <w:sz w:val="28"/>
          <w:szCs w:val="24"/>
          <w:lang w:eastAsia="ru-RU"/>
        </w:rPr>
        <w:t>. Тростянка.</w:t>
      </w:r>
    </w:p>
    <w:p w:rsidR="005A376D" w:rsidRPr="005A376D" w:rsidRDefault="005A376D" w:rsidP="005A37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376D">
        <w:rPr>
          <w:rFonts w:ascii="Times New Roman" w:hAnsi="Times New Roman" w:cs="Times New Roman"/>
          <w:sz w:val="28"/>
          <w:szCs w:val="28"/>
        </w:rPr>
        <w:t xml:space="preserve">2. Контрольному органу </w:t>
      </w:r>
      <w:proofErr w:type="gramStart"/>
      <w:r w:rsidRPr="005A376D">
        <w:rPr>
          <w:rFonts w:ascii="Times New Roman" w:hAnsi="Times New Roman" w:cs="Times New Roman"/>
          <w:sz w:val="28"/>
          <w:szCs w:val="28"/>
        </w:rPr>
        <w:t>разместить результат</w:t>
      </w:r>
      <w:proofErr w:type="gramEnd"/>
      <w:r w:rsidRPr="005A376D">
        <w:rPr>
          <w:rFonts w:ascii="Times New Roman" w:hAnsi="Times New Roman" w:cs="Times New Roman"/>
          <w:sz w:val="28"/>
          <w:szCs w:val="28"/>
        </w:rPr>
        <w:t xml:space="preserve"> проверки на официальном сайте </w:t>
      </w:r>
      <w:r w:rsidRPr="005A376D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5A376D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Pr="005A376D">
        <w:rPr>
          <w:rFonts w:ascii="Times New Roman" w:hAnsi="Times New Roman" w:cs="Times New Roman"/>
          <w:sz w:val="28"/>
          <w:szCs w:val="28"/>
          <w:u w:val="single"/>
          <w:lang w:val="en-US"/>
        </w:rPr>
        <w:t>baladmin</w:t>
      </w:r>
      <w:proofErr w:type="spellEnd"/>
      <w:r w:rsidRPr="005A376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5A376D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5A376D">
        <w:rPr>
          <w:rFonts w:ascii="Times New Roman" w:hAnsi="Times New Roman" w:cs="Times New Roman"/>
          <w:sz w:val="28"/>
          <w:szCs w:val="28"/>
          <w:u w:val="single"/>
        </w:rPr>
        <w:t>/.</w:t>
      </w:r>
    </w:p>
    <w:p w:rsidR="005A376D" w:rsidRPr="005A376D" w:rsidRDefault="005A376D" w:rsidP="005A376D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</w:p>
    <w:p w:rsidR="005A376D" w:rsidRPr="005158E6" w:rsidRDefault="005A376D" w:rsidP="005A376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158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Заместитель главы </w:t>
      </w:r>
    </w:p>
    <w:p w:rsidR="005A376D" w:rsidRPr="005158E6" w:rsidRDefault="005A376D" w:rsidP="005A376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158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администрации Балашовского </w:t>
      </w:r>
    </w:p>
    <w:p w:rsidR="005A376D" w:rsidRPr="005158E6" w:rsidRDefault="005A376D" w:rsidP="005A376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158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муниципального района по экономике,</w:t>
      </w:r>
    </w:p>
    <w:p w:rsidR="005A376D" w:rsidRPr="005158E6" w:rsidRDefault="005A376D" w:rsidP="005A376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158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председатель комитета </w:t>
      </w:r>
    </w:p>
    <w:p w:rsidR="00B062DA" w:rsidRPr="00004230" w:rsidRDefault="005A376D" w:rsidP="0000423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158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финансам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</w:t>
      </w:r>
      <w:r w:rsidRPr="005158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И.П. Юрлова</w:t>
      </w:r>
    </w:p>
    <w:sectPr w:rsidR="00B062DA" w:rsidRPr="00004230" w:rsidSect="00BE664D">
      <w:headerReference w:type="default" r:id="rId9"/>
      <w:footerReference w:type="default" r:id="rId10"/>
      <w:pgSz w:w="11906" w:h="16838"/>
      <w:pgMar w:top="397" w:right="629" w:bottom="397" w:left="1247" w:header="318" w:footer="142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0CF" w:rsidRDefault="00F360CF">
      <w:pPr>
        <w:spacing w:after="0" w:line="240" w:lineRule="auto"/>
      </w:pPr>
      <w:r>
        <w:separator/>
      </w:r>
    </w:p>
  </w:endnote>
  <w:endnote w:type="continuationSeparator" w:id="0">
    <w:p w:rsidR="00F360CF" w:rsidRDefault="00F36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250196"/>
      <w:docPartObj>
        <w:docPartGallery w:val="Page Numbers (Bottom of Page)"/>
        <w:docPartUnique/>
      </w:docPartObj>
    </w:sdtPr>
    <w:sdtEndPr/>
    <w:sdtContent>
      <w:p w:rsidR="00C43500" w:rsidRDefault="00F360CF">
        <w:pPr>
          <w:pStyle w:val="a5"/>
          <w:jc w:val="center"/>
        </w:pPr>
      </w:p>
    </w:sdtContent>
  </w:sdt>
  <w:p w:rsidR="00C43500" w:rsidRDefault="00F360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0CF" w:rsidRDefault="00F360CF">
      <w:pPr>
        <w:spacing w:after="0" w:line="240" w:lineRule="auto"/>
      </w:pPr>
      <w:r>
        <w:separator/>
      </w:r>
    </w:p>
  </w:footnote>
  <w:footnote w:type="continuationSeparator" w:id="0">
    <w:p w:rsidR="00F360CF" w:rsidRDefault="00F36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500" w:rsidRDefault="00F360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6D"/>
    <w:rsid w:val="00004230"/>
    <w:rsid w:val="003C18BD"/>
    <w:rsid w:val="005A376D"/>
    <w:rsid w:val="0075750A"/>
    <w:rsid w:val="008569E9"/>
    <w:rsid w:val="00955B64"/>
    <w:rsid w:val="00B062DA"/>
    <w:rsid w:val="00BE664D"/>
    <w:rsid w:val="00F360CF"/>
    <w:rsid w:val="00FA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376D"/>
  </w:style>
  <w:style w:type="paragraph" w:styleId="a5">
    <w:name w:val="footer"/>
    <w:basedOn w:val="a"/>
    <w:link w:val="a6"/>
    <w:uiPriority w:val="99"/>
    <w:semiHidden/>
    <w:unhideWhenUsed/>
    <w:rsid w:val="005A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37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376D"/>
  </w:style>
  <w:style w:type="paragraph" w:styleId="a5">
    <w:name w:val="footer"/>
    <w:basedOn w:val="a"/>
    <w:link w:val="a6"/>
    <w:uiPriority w:val="99"/>
    <w:semiHidden/>
    <w:unhideWhenUsed/>
    <w:rsid w:val="005A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3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us.gov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7</cp:revision>
  <dcterms:created xsi:type="dcterms:W3CDTF">2020-09-24T06:05:00Z</dcterms:created>
  <dcterms:modified xsi:type="dcterms:W3CDTF">2020-09-29T10:46:00Z</dcterms:modified>
</cp:coreProperties>
</file>