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F9" w:rsidRPr="009158AD" w:rsidRDefault="002B02F9" w:rsidP="006719DA">
      <w:pPr>
        <w:jc w:val="center"/>
        <w:rPr>
          <w:b/>
          <w:bCs/>
        </w:rPr>
      </w:pPr>
    </w:p>
    <w:p w:rsidR="002B02F9" w:rsidRPr="001E3439" w:rsidRDefault="002B02F9" w:rsidP="006719DA">
      <w:pPr>
        <w:jc w:val="center"/>
        <w:rPr>
          <w:color w:val="auto"/>
          <w:sz w:val="28"/>
          <w:szCs w:val="28"/>
        </w:rPr>
      </w:pPr>
      <w:r w:rsidRPr="001E3439">
        <w:rPr>
          <w:b/>
          <w:bCs/>
          <w:color w:val="auto"/>
          <w:sz w:val="28"/>
          <w:szCs w:val="28"/>
        </w:rPr>
        <w:t xml:space="preserve">Отчет о результатах проведения плановой проверки </w:t>
      </w:r>
    </w:p>
    <w:p w:rsidR="001E3439" w:rsidRPr="001E3439" w:rsidRDefault="00D73087" w:rsidP="001E3439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Администрации </w:t>
      </w:r>
      <w:r w:rsidR="00FF4F18">
        <w:rPr>
          <w:rFonts w:eastAsiaTheme="minorHAnsi"/>
          <w:b/>
          <w:color w:val="auto"/>
          <w:sz w:val="28"/>
          <w:szCs w:val="28"/>
          <w:lang w:eastAsia="en-US"/>
        </w:rPr>
        <w:t>Октябрьского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муниципального образования.</w:t>
      </w:r>
    </w:p>
    <w:p w:rsidR="007B6DF4" w:rsidRPr="009158AD" w:rsidRDefault="007B6DF4" w:rsidP="001E3439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2B02F9" w:rsidRPr="009158AD" w:rsidRDefault="002B02F9" w:rsidP="006719DA">
      <w:pPr>
        <w:ind w:firstLine="567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 xml:space="preserve">В соответствии с планом контрольных проверок </w:t>
      </w:r>
      <w:r w:rsidR="002F0282" w:rsidRPr="009158AD">
        <w:rPr>
          <w:color w:val="000000"/>
          <w:sz w:val="28"/>
          <w:szCs w:val="28"/>
        </w:rPr>
        <w:t>к</w:t>
      </w:r>
      <w:r w:rsidR="00A01851" w:rsidRPr="009158AD">
        <w:rPr>
          <w:color w:val="000000"/>
          <w:sz w:val="28"/>
          <w:szCs w:val="28"/>
        </w:rPr>
        <w:t>омитета по финансам</w:t>
      </w:r>
      <w:r w:rsidRPr="009158AD">
        <w:rPr>
          <w:sz w:val="28"/>
          <w:szCs w:val="28"/>
        </w:rPr>
        <w:t xml:space="preserve"> администрации </w:t>
      </w:r>
      <w:r w:rsidR="00A01851" w:rsidRPr="009158AD">
        <w:rPr>
          <w:sz w:val="28"/>
          <w:szCs w:val="28"/>
        </w:rPr>
        <w:t>Балашовского</w:t>
      </w:r>
      <w:r w:rsidRPr="009158AD">
        <w:rPr>
          <w:sz w:val="28"/>
          <w:szCs w:val="28"/>
        </w:rPr>
        <w:t xml:space="preserve"> муниципального района</w:t>
      </w:r>
      <w:r w:rsidRPr="009158AD">
        <w:rPr>
          <w:bCs/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на </w:t>
      </w:r>
      <w:r w:rsidR="00FF4F18">
        <w:rPr>
          <w:sz w:val="28"/>
          <w:szCs w:val="28"/>
        </w:rPr>
        <w:t>2</w:t>
      </w:r>
      <w:r w:rsidR="004E659A">
        <w:rPr>
          <w:sz w:val="28"/>
          <w:szCs w:val="28"/>
        </w:rPr>
        <w:t xml:space="preserve"> полугодие 2019</w:t>
      </w:r>
      <w:r w:rsidRPr="009158AD">
        <w:rPr>
          <w:sz w:val="28"/>
          <w:szCs w:val="28"/>
        </w:rPr>
        <w:t xml:space="preserve"> года и</w:t>
      </w:r>
      <w:r w:rsidR="00A01851" w:rsidRPr="009158AD">
        <w:rPr>
          <w:sz w:val="28"/>
          <w:szCs w:val="28"/>
        </w:rPr>
        <w:t xml:space="preserve"> Порядком</w:t>
      </w:r>
      <w:r w:rsidRPr="009158AD">
        <w:rPr>
          <w:sz w:val="28"/>
          <w:szCs w:val="28"/>
        </w:rPr>
        <w:t xml:space="preserve"> </w:t>
      </w:r>
      <w:r w:rsidR="00A01851" w:rsidRPr="009158AD">
        <w:rPr>
          <w:sz w:val="28"/>
          <w:szCs w:val="28"/>
        </w:rPr>
        <w:t xml:space="preserve">осуществления органом внутреннего муниципального финансового контроля Балашовского муниципального района </w:t>
      </w:r>
      <w:proofErr w:type="gramStart"/>
      <w:r w:rsidR="00A01851" w:rsidRPr="009158AD">
        <w:rPr>
          <w:sz w:val="28"/>
          <w:szCs w:val="28"/>
        </w:rPr>
        <w:t>контроля за</w:t>
      </w:r>
      <w:proofErr w:type="gramEnd"/>
      <w:r w:rsidR="00A01851" w:rsidRPr="009158AD">
        <w:rPr>
          <w:sz w:val="28"/>
          <w:szCs w:val="28"/>
        </w:rPr>
        <w:t xml:space="preserve"> соблюдением Федер</w:t>
      </w:r>
      <w:r w:rsidR="00ED4209">
        <w:rPr>
          <w:sz w:val="28"/>
          <w:szCs w:val="28"/>
        </w:rPr>
        <w:t>ального закона от 5 апреля 2013</w:t>
      </w:r>
      <w:r w:rsidR="00A01851" w:rsidRPr="009158AD">
        <w:rPr>
          <w:sz w:val="28"/>
          <w:szCs w:val="28"/>
        </w:rPr>
        <w:t xml:space="preserve">г. </w:t>
      </w:r>
      <w:proofErr w:type="gramStart"/>
      <w:r w:rsidR="00A01851" w:rsidRPr="009158AD">
        <w:rPr>
          <w:sz w:val="28"/>
          <w:szCs w:val="28"/>
        </w:rPr>
        <w:t>N 44-ФЗ «О контрактной системе в сфере закупок товаров, работ, услуг для обеспечения государственных и муниципальных нужд»</w:t>
      </w:r>
      <w:r w:rsidRPr="009158AD">
        <w:rPr>
          <w:sz w:val="28"/>
          <w:szCs w:val="28"/>
        </w:rPr>
        <w:t xml:space="preserve"> утвержденным постановлением администрации </w:t>
      </w:r>
      <w:r w:rsidR="00A01851" w:rsidRPr="009158AD">
        <w:rPr>
          <w:sz w:val="28"/>
          <w:szCs w:val="28"/>
        </w:rPr>
        <w:t xml:space="preserve">Балашовского </w:t>
      </w:r>
      <w:r w:rsidRPr="009158AD">
        <w:rPr>
          <w:sz w:val="28"/>
          <w:szCs w:val="28"/>
        </w:rPr>
        <w:t>муниципального района Саратовской области от 2</w:t>
      </w:r>
      <w:r w:rsidR="00A01851" w:rsidRPr="009158AD">
        <w:rPr>
          <w:sz w:val="28"/>
          <w:szCs w:val="28"/>
        </w:rPr>
        <w:t>8</w:t>
      </w:r>
      <w:r w:rsidRPr="009158AD">
        <w:rPr>
          <w:sz w:val="28"/>
          <w:szCs w:val="28"/>
        </w:rPr>
        <w:t>.0</w:t>
      </w:r>
      <w:r w:rsidR="00A01851" w:rsidRPr="009158AD">
        <w:rPr>
          <w:sz w:val="28"/>
          <w:szCs w:val="28"/>
        </w:rPr>
        <w:t>5</w:t>
      </w:r>
      <w:r w:rsidRPr="009158AD">
        <w:rPr>
          <w:sz w:val="28"/>
          <w:szCs w:val="28"/>
        </w:rPr>
        <w:t>.2018</w:t>
      </w:r>
      <w:r w:rsidR="00ED4209">
        <w:rPr>
          <w:sz w:val="28"/>
          <w:szCs w:val="28"/>
        </w:rPr>
        <w:t>г.</w:t>
      </w:r>
      <w:r w:rsidR="00A01851" w:rsidRPr="009158AD">
        <w:rPr>
          <w:sz w:val="28"/>
          <w:szCs w:val="28"/>
        </w:rPr>
        <w:t xml:space="preserve"> №111-п</w:t>
      </w:r>
      <w:r w:rsidRPr="009158AD">
        <w:rPr>
          <w:sz w:val="28"/>
          <w:szCs w:val="28"/>
        </w:rPr>
        <w:t>,</w:t>
      </w:r>
      <w:r w:rsidRPr="009158AD">
        <w:rPr>
          <w:color w:val="000000"/>
          <w:sz w:val="28"/>
          <w:szCs w:val="28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  <w:proofErr w:type="gramEnd"/>
    </w:p>
    <w:p w:rsidR="002B02F9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rFonts w:eastAsia="Calibri"/>
          <w:b/>
          <w:bCs/>
          <w:color w:val="000000"/>
          <w:sz w:val="28"/>
          <w:szCs w:val="28"/>
          <w:lang w:eastAsia="ru-RU"/>
        </w:rPr>
        <w:t>Цель проверки:</w:t>
      </w:r>
      <w:r w:rsidRPr="009158AD">
        <w:rPr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9158AD">
        <w:rPr>
          <w:color w:val="000000"/>
          <w:sz w:val="28"/>
          <w:szCs w:val="28"/>
        </w:rPr>
        <w:t xml:space="preserve"> </w:t>
      </w:r>
    </w:p>
    <w:p w:rsidR="00725DD5" w:rsidRPr="009158AD" w:rsidRDefault="00725DD5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</w:p>
    <w:p w:rsidR="00725DD5" w:rsidRDefault="002B02F9" w:rsidP="00C80950">
      <w:pPr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Приказ о проведении плановой проверки:</w:t>
      </w:r>
      <w:r w:rsidRPr="009158AD">
        <w:rPr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 </w:t>
      </w:r>
      <w:r w:rsidR="00D73087" w:rsidRPr="00D73087">
        <w:rPr>
          <w:sz w:val="28"/>
          <w:szCs w:val="28"/>
        </w:rPr>
        <w:t>Приказ комитета по финансам администрации Балашовс</w:t>
      </w:r>
      <w:r w:rsidR="00ED4209">
        <w:rPr>
          <w:sz w:val="28"/>
          <w:szCs w:val="28"/>
        </w:rPr>
        <w:t>кого муниципального района от 17</w:t>
      </w:r>
      <w:r w:rsidR="00007B96">
        <w:rPr>
          <w:sz w:val="28"/>
          <w:szCs w:val="28"/>
        </w:rPr>
        <w:t>.05.2019г. №</w:t>
      </w:r>
      <w:r w:rsidR="00FF4F18">
        <w:rPr>
          <w:sz w:val="28"/>
          <w:szCs w:val="28"/>
        </w:rPr>
        <w:t>61</w:t>
      </w:r>
      <w:r w:rsidR="00D73087" w:rsidRPr="00D73087">
        <w:rPr>
          <w:sz w:val="28"/>
          <w:szCs w:val="28"/>
        </w:rPr>
        <w:t xml:space="preserve">-н «О проведении плановой проверки Администрации </w:t>
      </w:r>
      <w:r w:rsidR="00FF4F18">
        <w:rPr>
          <w:sz w:val="28"/>
          <w:szCs w:val="28"/>
        </w:rPr>
        <w:t>Октябрьского</w:t>
      </w:r>
      <w:r w:rsidR="00D73087" w:rsidRPr="00D73087">
        <w:rPr>
          <w:sz w:val="28"/>
          <w:szCs w:val="28"/>
        </w:rPr>
        <w:t xml:space="preserve"> муниципального образования БМР».</w:t>
      </w:r>
    </w:p>
    <w:p w:rsidR="00D73087" w:rsidRPr="009158AD" w:rsidRDefault="00D73087" w:rsidP="00C80950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B02F9" w:rsidRPr="009158AD" w:rsidRDefault="002B02F9" w:rsidP="004E659A">
      <w:pPr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b/>
          <w:bCs/>
          <w:color w:val="000000"/>
          <w:sz w:val="28"/>
          <w:szCs w:val="28"/>
        </w:rPr>
        <w:t>Субъект проверки:</w:t>
      </w:r>
      <w:r w:rsidRPr="009158AD">
        <w:rPr>
          <w:sz w:val="28"/>
          <w:szCs w:val="28"/>
        </w:rPr>
        <w:t xml:space="preserve">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Администрация </w:t>
      </w:r>
      <w:r w:rsidR="00FF4F18">
        <w:rPr>
          <w:rFonts w:eastAsiaTheme="minorHAnsi"/>
          <w:color w:val="auto"/>
          <w:sz w:val="28"/>
          <w:szCs w:val="28"/>
          <w:lang w:eastAsia="en-US"/>
        </w:rPr>
        <w:t>Октябрьского</w:t>
      </w:r>
      <w:r w:rsidR="00007B96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муниципального образования Балашовского муниципального района Саратовской области 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 xml:space="preserve">- (далее по тексту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муниципальное образование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>)</w:t>
      </w:r>
      <w:r w:rsidRPr="009158AD">
        <w:rPr>
          <w:color w:val="000000"/>
          <w:sz w:val="28"/>
          <w:szCs w:val="28"/>
        </w:rPr>
        <w:t>, ИНН</w:t>
      </w:r>
      <w:r w:rsidR="00FF4F18">
        <w:rPr>
          <w:sz w:val="28"/>
          <w:szCs w:val="28"/>
        </w:rPr>
        <w:t xml:space="preserve"> 6440016764</w:t>
      </w:r>
      <w:r w:rsidRPr="009158AD">
        <w:rPr>
          <w:color w:val="000000"/>
          <w:sz w:val="28"/>
          <w:szCs w:val="28"/>
          <w:shd w:val="clear" w:color="auto" w:fill="FFFFFF"/>
        </w:rPr>
        <w:t>.</w:t>
      </w:r>
    </w:p>
    <w:p w:rsidR="00FF4F18" w:rsidRPr="00D9768A" w:rsidRDefault="002B02F9" w:rsidP="00FF4F18">
      <w:pPr>
        <w:ind w:firstLine="708"/>
        <w:jc w:val="both"/>
        <w:rPr>
          <w:sz w:val="28"/>
          <w:szCs w:val="28"/>
        </w:rPr>
      </w:pPr>
      <w:r w:rsidRPr="009158AD">
        <w:rPr>
          <w:b/>
          <w:sz w:val="28"/>
          <w:szCs w:val="28"/>
        </w:rPr>
        <w:t>Юридический/Фактический адрес:</w:t>
      </w:r>
      <w:r w:rsidRPr="009158AD">
        <w:rPr>
          <w:sz w:val="28"/>
          <w:szCs w:val="28"/>
        </w:rPr>
        <w:t xml:space="preserve"> </w:t>
      </w:r>
      <w:r w:rsidR="00FF4F18" w:rsidRPr="00D9768A">
        <w:rPr>
          <w:sz w:val="28"/>
          <w:szCs w:val="28"/>
        </w:rPr>
        <w:t>4123</w:t>
      </w:r>
      <w:r w:rsidR="00FF4F18">
        <w:rPr>
          <w:sz w:val="28"/>
          <w:szCs w:val="28"/>
        </w:rPr>
        <w:t>46</w:t>
      </w:r>
      <w:r w:rsidR="00FF4F18" w:rsidRPr="00D9768A">
        <w:rPr>
          <w:sz w:val="28"/>
          <w:szCs w:val="28"/>
        </w:rPr>
        <w:t>, Саратов</w:t>
      </w:r>
      <w:r w:rsidR="00FF4F18">
        <w:rPr>
          <w:sz w:val="28"/>
          <w:szCs w:val="28"/>
        </w:rPr>
        <w:t>ская область, Балашовский р-н, п</w:t>
      </w:r>
      <w:r w:rsidR="00FF4F18" w:rsidRPr="00D9768A">
        <w:rPr>
          <w:sz w:val="28"/>
          <w:szCs w:val="28"/>
        </w:rPr>
        <w:t xml:space="preserve">. </w:t>
      </w:r>
      <w:r w:rsidR="00FF4F18">
        <w:rPr>
          <w:sz w:val="28"/>
          <w:szCs w:val="28"/>
        </w:rPr>
        <w:t>Октябрьский.</w:t>
      </w:r>
    </w:p>
    <w:p w:rsidR="002B02F9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sz w:val="28"/>
          <w:szCs w:val="28"/>
        </w:rPr>
        <w:t>Проверка проводилась с предварительным уведомлением проверяемого субъекта</w:t>
      </w:r>
      <w:r w:rsidRPr="009158AD">
        <w:rPr>
          <w:color w:val="000000"/>
          <w:sz w:val="28"/>
          <w:szCs w:val="28"/>
        </w:rPr>
        <w:t>.</w:t>
      </w:r>
    </w:p>
    <w:p w:rsidR="00D73087" w:rsidRDefault="002B02F9" w:rsidP="00274DBC">
      <w:pPr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Срок проведения проверки:</w:t>
      </w:r>
      <w:r w:rsidRPr="009158AD">
        <w:rPr>
          <w:color w:val="000000"/>
          <w:sz w:val="28"/>
          <w:szCs w:val="28"/>
        </w:rPr>
        <w:t xml:space="preserve"> </w:t>
      </w:r>
      <w:r w:rsidR="00FF4F18" w:rsidRPr="00D9768A">
        <w:rPr>
          <w:sz w:val="28"/>
          <w:szCs w:val="28"/>
        </w:rPr>
        <w:t xml:space="preserve">с </w:t>
      </w:r>
      <w:r w:rsidR="00FF4F18">
        <w:rPr>
          <w:sz w:val="28"/>
          <w:szCs w:val="28"/>
        </w:rPr>
        <w:t>01</w:t>
      </w:r>
      <w:r w:rsidR="00FF4F18" w:rsidRPr="00D9768A">
        <w:rPr>
          <w:sz w:val="28"/>
          <w:szCs w:val="28"/>
        </w:rPr>
        <w:t>.0</w:t>
      </w:r>
      <w:r w:rsidR="00FF4F18">
        <w:rPr>
          <w:sz w:val="28"/>
          <w:szCs w:val="28"/>
        </w:rPr>
        <w:t>7</w:t>
      </w:r>
      <w:r w:rsidR="00FF4F18" w:rsidRPr="00D9768A">
        <w:rPr>
          <w:sz w:val="28"/>
          <w:szCs w:val="28"/>
        </w:rPr>
        <w:t xml:space="preserve">.2019г. по </w:t>
      </w:r>
      <w:r w:rsidR="00FF4F18">
        <w:rPr>
          <w:sz w:val="28"/>
          <w:szCs w:val="28"/>
        </w:rPr>
        <w:t>19</w:t>
      </w:r>
      <w:r w:rsidR="00FF4F18" w:rsidRPr="00D9768A">
        <w:rPr>
          <w:sz w:val="28"/>
          <w:szCs w:val="28"/>
        </w:rPr>
        <w:t>.0</w:t>
      </w:r>
      <w:r w:rsidR="00FF4F18">
        <w:rPr>
          <w:sz w:val="28"/>
          <w:szCs w:val="28"/>
        </w:rPr>
        <w:t>7</w:t>
      </w:r>
      <w:r w:rsidR="00FF4F18" w:rsidRPr="00D9768A">
        <w:rPr>
          <w:sz w:val="28"/>
          <w:szCs w:val="28"/>
        </w:rPr>
        <w:t>.2019г.</w:t>
      </w:r>
    </w:p>
    <w:p w:rsidR="00FF4F18" w:rsidRDefault="00FF4F18" w:rsidP="00274DBC">
      <w:pPr>
        <w:ind w:firstLine="360"/>
        <w:jc w:val="both"/>
        <w:rPr>
          <w:sz w:val="28"/>
          <w:szCs w:val="28"/>
        </w:rPr>
      </w:pPr>
    </w:p>
    <w:p w:rsidR="00274DBC" w:rsidRDefault="002B02F9" w:rsidP="00274DBC">
      <w:pPr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Проверяемый период:</w:t>
      </w:r>
      <w:r w:rsidRPr="009158AD">
        <w:rPr>
          <w:color w:val="000000"/>
          <w:sz w:val="28"/>
          <w:szCs w:val="28"/>
        </w:rPr>
        <w:t xml:space="preserve"> </w:t>
      </w:r>
      <w:r w:rsidR="00FF4F18">
        <w:rPr>
          <w:sz w:val="28"/>
          <w:szCs w:val="28"/>
        </w:rPr>
        <w:t>с 01.01.2018г. по 31.06</w:t>
      </w:r>
      <w:r w:rsidR="00D73087" w:rsidRPr="00D73087">
        <w:rPr>
          <w:sz w:val="28"/>
          <w:szCs w:val="28"/>
        </w:rPr>
        <w:t>.2019г.</w:t>
      </w:r>
    </w:p>
    <w:p w:rsidR="00D73087" w:rsidRPr="009158AD" w:rsidRDefault="00D73087" w:rsidP="00274DBC">
      <w:pPr>
        <w:ind w:firstLine="360"/>
        <w:jc w:val="both"/>
        <w:rPr>
          <w:sz w:val="28"/>
          <w:szCs w:val="28"/>
        </w:rPr>
      </w:pPr>
    </w:p>
    <w:p w:rsidR="002B02F9" w:rsidRPr="009158AD" w:rsidRDefault="002B02F9" w:rsidP="00274DBC">
      <w:pPr>
        <w:ind w:firstLine="360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>Правовым основанием проведения проверки является часть 8 статьи 99 Федерального закона от 05.04.2013</w:t>
      </w:r>
      <w:r w:rsidR="00ED4209">
        <w:rPr>
          <w:color w:val="000000"/>
          <w:sz w:val="28"/>
          <w:szCs w:val="28"/>
        </w:rPr>
        <w:t>г.</w:t>
      </w:r>
      <w:r w:rsidRPr="009158AD">
        <w:rPr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2B02F9" w:rsidRPr="009158AD" w:rsidRDefault="002B02F9" w:rsidP="006719DA">
      <w:pPr>
        <w:widowControl w:val="0"/>
        <w:spacing w:before="120"/>
        <w:ind w:firstLine="567"/>
        <w:jc w:val="both"/>
        <w:rPr>
          <w:rFonts w:eastAsia="Calibri"/>
          <w:i/>
          <w:iCs/>
          <w:color w:val="000000"/>
          <w:sz w:val="28"/>
          <w:szCs w:val="28"/>
          <w:lang w:eastAsia="ru-RU"/>
        </w:rPr>
      </w:pPr>
      <w:r w:rsidRPr="009158AD">
        <w:rPr>
          <w:color w:val="000000"/>
          <w:sz w:val="28"/>
          <w:szCs w:val="28"/>
        </w:rPr>
        <w:t xml:space="preserve">По итогам проведения плановой проверки </w:t>
      </w:r>
      <w:r w:rsidRPr="009158AD">
        <w:rPr>
          <w:rFonts w:eastAsia="Calibri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FF4F18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8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FF4F18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19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.</w:t>
      </w:r>
      <w:r w:rsidR="001E3439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0</w:t>
      </w:r>
      <w:r w:rsidR="00FF4F18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7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.201</w:t>
      </w:r>
      <w:r w:rsidR="001E3439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9</w:t>
      </w:r>
      <w:r w:rsidR="00B42160"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г</w:t>
      </w:r>
      <w:r w:rsidRPr="009158AD">
        <w:rPr>
          <w:rFonts w:eastAsia="Calibri"/>
          <w:i/>
          <w:iCs/>
          <w:color w:val="000000"/>
          <w:sz w:val="28"/>
          <w:szCs w:val="28"/>
          <w:lang w:eastAsia="ru-RU"/>
        </w:rPr>
        <w:t>.</w:t>
      </w:r>
    </w:p>
    <w:p w:rsidR="003716CF" w:rsidRPr="009158AD" w:rsidRDefault="00D73087" w:rsidP="006719DA">
      <w:pPr>
        <w:pStyle w:val="parametervalue"/>
        <w:spacing w:before="120" w:after="0"/>
        <w:ind w:firstLine="567"/>
        <w:jc w:val="both"/>
        <w:rPr>
          <w:sz w:val="28"/>
          <w:szCs w:val="28"/>
        </w:rPr>
      </w:pPr>
      <w:r w:rsidRPr="00D73087">
        <w:rPr>
          <w:sz w:val="28"/>
          <w:szCs w:val="28"/>
        </w:rPr>
        <w:t xml:space="preserve">Администрацией </w:t>
      </w:r>
      <w:r w:rsidR="00FF4F18">
        <w:rPr>
          <w:sz w:val="28"/>
          <w:szCs w:val="28"/>
        </w:rPr>
        <w:t>Октябрьского</w:t>
      </w:r>
      <w:r w:rsidR="00AF31B5">
        <w:rPr>
          <w:sz w:val="28"/>
          <w:szCs w:val="28"/>
        </w:rPr>
        <w:t xml:space="preserve"> </w:t>
      </w:r>
      <w:r w:rsidRPr="00D73087">
        <w:rPr>
          <w:sz w:val="28"/>
          <w:szCs w:val="28"/>
        </w:rPr>
        <w:t xml:space="preserve">муниципального образования Балашовского муниципального района  Саратовской области </w:t>
      </w:r>
      <w:r w:rsidR="002B02F9" w:rsidRPr="009158AD">
        <w:rPr>
          <w:sz w:val="28"/>
          <w:szCs w:val="28"/>
        </w:rPr>
        <w:t>в проверяемом периоде допущено нарушение законодательства РФ и иных нормативных правовых актов о контрактной системе в сфере закупок, а именно</w:t>
      </w:r>
      <w:r w:rsidR="003716CF" w:rsidRPr="009158AD">
        <w:rPr>
          <w:sz w:val="28"/>
          <w:szCs w:val="28"/>
        </w:rPr>
        <w:t>:</w:t>
      </w:r>
    </w:p>
    <w:p w:rsidR="00AF31B5" w:rsidRPr="00AF31B5" w:rsidRDefault="00AF31B5" w:rsidP="00AF31B5">
      <w:pPr>
        <w:suppressAutoHyphens w:val="0"/>
        <w:spacing w:line="276" w:lineRule="auto"/>
        <w:ind w:firstLine="36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F31B5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   1. В нарушение статьи 73 Бюджетного кодекса РФ в реестр закупок на 2018г. не включен контракт (договор)  </w:t>
      </w:r>
      <w:r w:rsidR="00FF4F18">
        <w:rPr>
          <w:sz w:val="28"/>
          <w:szCs w:val="28"/>
        </w:rPr>
        <w:t>№64120220002380</w:t>
      </w:r>
      <w:r w:rsidR="00FF4F18" w:rsidRPr="0095559A">
        <w:rPr>
          <w:sz w:val="28"/>
          <w:szCs w:val="28"/>
        </w:rPr>
        <w:t xml:space="preserve"> от 13.02.2018</w:t>
      </w:r>
      <w:r w:rsidR="00FF4F18">
        <w:rPr>
          <w:sz w:val="28"/>
          <w:szCs w:val="28"/>
        </w:rPr>
        <w:t>г.</w:t>
      </w:r>
      <w:r w:rsidR="002B4570">
        <w:rPr>
          <w:color w:val="auto"/>
          <w:sz w:val="28"/>
          <w:szCs w:val="28"/>
          <w:lang w:eastAsia="ru-RU"/>
        </w:rPr>
        <w:t xml:space="preserve"> ОАО «Саратовэнерго»</w:t>
      </w:r>
      <w:r w:rsidRPr="00AF31B5">
        <w:rPr>
          <w:color w:val="auto"/>
          <w:sz w:val="28"/>
          <w:szCs w:val="28"/>
          <w:lang w:eastAsia="ru-RU"/>
        </w:rPr>
        <w:t xml:space="preserve"> на сумму </w:t>
      </w:r>
      <w:r w:rsidR="00FF4F18">
        <w:rPr>
          <w:bCs/>
          <w:sz w:val="28"/>
          <w:szCs w:val="28"/>
        </w:rPr>
        <w:t>383820 рублей</w:t>
      </w:r>
      <w:r w:rsidR="00FF4F18">
        <w:rPr>
          <w:bCs/>
          <w:color w:val="auto"/>
          <w:sz w:val="28"/>
          <w:szCs w:val="28"/>
          <w:lang w:eastAsia="ru-RU"/>
        </w:rPr>
        <w:t xml:space="preserve">; в реестре закупок на </w:t>
      </w:r>
      <w:r w:rsidR="002B2D8E">
        <w:rPr>
          <w:bCs/>
          <w:color w:val="auto"/>
          <w:sz w:val="28"/>
          <w:szCs w:val="28"/>
          <w:lang w:eastAsia="ru-RU"/>
        </w:rPr>
        <w:t xml:space="preserve">2019 г. </w:t>
      </w:r>
      <w:r w:rsidR="002B2D8E" w:rsidRPr="00AF31B5">
        <w:rPr>
          <w:rFonts w:eastAsiaTheme="minorHAnsi"/>
          <w:color w:val="auto"/>
          <w:sz w:val="28"/>
          <w:szCs w:val="28"/>
          <w:lang w:eastAsia="en-US"/>
        </w:rPr>
        <w:t xml:space="preserve">не включен контракт (договор)  </w:t>
      </w:r>
      <w:r w:rsidR="002B2D8E" w:rsidRPr="00584900">
        <w:rPr>
          <w:bCs/>
          <w:sz w:val="28"/>
          <w:szCs w:val="28"/>
        </w:rPr>
        <w:t>№ 64120220002380 от 31.01.19</w:t>
      </w:r>
      <w:r w:rsidR="002B2D8E">
        <w:rPr>
          <w:bCs/>
          <w:sz w:val="28"/>
          <w:szCs w:val="28"/>
        </w:rPr>
        <w:t xml:space="preserve"> г.</w:t>
      </w:r>
      <w:r w:rsidR="002B2D8E">
        <w:rPr>
          <w:color w:val="auto"/>
          <w:sz w:val="28"/>
          <w:szCs w:val="28"/>
          <w:lang w:eastAsia="ru-RU"/>
        </w:rPr>
        <w:t xml:space="preserve"> ОАО «Саратовэнерго»</w:t>
      </w:r>
      <w:r w:rsidR="002B2D8E" w:rsidRPr="00AF31B5">
        <w:rPr>
          <w:color w:val="auto"/>
          <w:sz w:val="28"/>
          <w:szCs w:val="28"/>
          <w:lang w:eastAsia="ru-RU"/>
        </w:rPr>
        <w:t xml:space="preserve"> на сумму </w:t>
      </w:r>
      <w:r w:rsidR="002B2D8E">
        <w:rPr>
          <w:sz w:val="28"/>
          <w:szCs w:val="28"/>
        </w:rPr>
        <w:t>406180</w:t>
      </w:r>
      <w:r w:rsidR="002B2D8E">
        <w:rPr>
          <w:bCs/>
          <w:sz w:val="28"/>
          <w:szCs w:val="28"/>
        </w:rPr>
        <w:t xml:space="preserve"> рублей</w:t>
      </w:r>
      <w:r w:rsidRPr="00AF31B5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F80AF9" w:rsidRPr="0055138B" w:rsidRDefault="00AF31B5" w:rsidP="00F80AF9">
      <w:pPr>
        <w:ind w:firstLine="708"/>
        <w:jc w:val="both"/>
        <w:rPr>
          <w:sz w:val="28"/>
          <w:szCs w:val="28"/>
        </w:rPr>
      </w:pPr>
      <w:r w:rsidRPr="00AF31B5">
        <w:rPr>
          <w:rFonts w:eastAsiaTheme="minorHAnsi"/>
          <w:color w:val="auto"/>
          <w:sz w:val="28"/>
          <w:szCs w:val="28"/>
          <w:lang w:eastAsia="en-US"/>
        </w:rPr>
        <w:t xml:space="preserve">2. </w:t>
      </w:r>
      <w:r w:rsidR="00F80AF9">
        <w:rPr>
          <w:rFonts w:eastAsiaTheme="minorHAnsi"/>
          <w:color w:val="auto"/>
          <w:sz w:val="28"/>
          <w:szCs w:val="28"/>
          <w:lang w:eastAsia="en-US"/>
        </w:rPr>
        <w:t xml:space="preserve">В нарушение </w:t>
      </w:r>
      <w:r w:rsidR="00F80AF9" w:rsidRPr="0055138B">
        <w:rPr>
          <w:sz w:val="28"/>
          <w:szCs w:val="28"/>
        </w:rPr>
        <w:t>части 1 статьи 95 Федерального закона №44-ФЗ</w:t>
      </w:r>
      <w:r w:rsidR="00F80AF9" w:rsidRPr="00D9768A">
        <w:rPr>
          <w:sz w:val="28"/>
          <w:szCs w:val="28"/>
        </w:rPr>
        <w:t xml:space="preserve"> Договор </w:t>
      </w:r>
      <w:r w:rsidR="00F80AF9" w:rsidRPr="0055138B">
        <w:rPr>
          <w:color w:val="000000" w:themeColor="text1"/>
          <w:sz w:val="28"/>
          <w:szCs w:val="28"/>
          <w:lang w:eastAsia="ru-RU"/>
        </w:rPr>
        <w:t>№ 643990000125 от 06.02.2018г</w:t>
      </w:r>
      <w:r w:rsidR="00F80AF9" w:rsidRPr="0055138B">
        <w:rPr>
          <w:sz w:val="28"/>
          <w:szCs w:val="28"/>
        </w:rPr>
        <w:t xml:space="preserve">. ПАО «Ростелеком» (интернет) заключен на 16000 рублей по пункту 4 части 1 статьи 93 Закона №44-ФЗ. Согласно п.1.4 договора изменение цены контракта возможно в следующих случаях: увеличение объема услуг не более 10%, изменение регулируемых государством тарифов на услуги. </w:t>
      </w:r>
    </w:p>
    <w:p w:rsidR="00F80AF9" w:rsidRPr="0055138B" w:rsidRDefault="00F80AF9" w:rsidP="00F80AF9">
      <w:pPr>
        <w:ind w:firstLine="708"/>
        <w:jc w:val="both"/>
        <w:rPr>
          <w:sz w:val="28"/>
          <w:szCs w:val="28"/>
        </w:rPr>
      </w:pPr>
      <w:r w:rsidRPr="0055138B">
        <w:rPr>
          <w:sz w:val="28"/>
          <w:szCs w:val="28"/>
        </w:rPr>
        <w:t>Допол</w:t>
      </w:r>
      <w:r>
        <w:rPr>
          <w:sz w:val="28"/>
          <w:szCs w:val="28"/>
        </w:rPr>
        <w:t>нительным соглашением цена</w:t>
      </w:r>
      <w:r w:rsidRPr="0055138B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от </w:t>
      </w:r>
      <w:r w:rsidRPr="0055138B">
        <w:rPr>
          <w:sz w:val="28"/>
          <w:szCs w:val="28"/>
        </w:rPr>
        <w:t xml:space="preserve">12.12.2018г. цена контракта увеличилась на 1800 рублей (12%), что превысило </w:t>
      </w:r>
      <w:proofErr w:type="gramStart"/>
      <w:r w:rsidRPr="0055138B">
        <w:rPr>
          <w:sz w:val="28"/>
          <w:szCs w:val="28"/>
        </w:rPr>
        <w:t>допустимые</w:t>
      </w:r>
      <w:proofErr w:type="gramEnd"/>
      <w:r w:rsidRPr="0055138B">
        <w:rPr>
          <w:sz w:val="28"/>
          <w:szCs w:val="28"/>
        </w:rPr>
        <w:t xml:space="preserve"> 10</w:t>
      </w:r>
      <w:r>
        <w:rPr>
          <w:sz w:val="28"/>
          <w:szCs w:val="28"/>
        </w:rPr>
        <w:t>%</w:t>
      </w:r>
    </w:p>
    <w:p w:rsidR="00F80AF9" w:rsidRPr="0055138B" w:rsidRDefault="00F80AF9" w:rsidP="00F80AF9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55138B">
        <w:rPr>
          <w:color w:val="000000" w:themeColor="text1"/>
          <w:sz w:val="28"/>
          <w:szCs w:val="28"/>
        </w:rPr>
        <w:t xml:space="preserve">Договор </w:t>
      </w:r>
      <w:r w:rsidRPr="0055138B">
        <w:rPr>
          <w:color w:val="000000" w:themeColor="text1"/>
          <w:sz w:val="28"/>
          <w:szCs w:val="28"/>
          <w:lang w:eastAsia="ru-RU"/>
        </w:rPr>
        <w:t>№ 64399001005678 от 06.02.2018г.</w:t>
      </w:r>
      <w:r w:rsidRPr="0055138B">
        <w:rPr>
          <w:color w:val="000000" w:themeColor="text1"/>
          <w:sz w:val="28"/>
          <w:szCs w:val="28"/>
        </w:rPr>
        <w:t xml:space="preserve"> ПАО «Ростелеком» (услуги интернета) заключен на 25000 рублей по пункту 4 части 1 статьи 93 Закона №44-ФЗ. Согласно п.1.4 договора изменение цены контракта возможно в следующих случаях: увеличение объема услуг не более 10%, изменение регулируемых государством тарифов на услуги. </w:t>
      </w:r>
    </w:p>
    <w:p w:rsidR="00F80AF9" w:rsidRPr="0055138B" w:rsidRDefault="00F80AF9" w:rsidP="00F80AF9">
      <w:pPr>
        <w:ind w:firstLine="708"/>
        <w:jc w:val="both"/>
        <w:rPr>
          <w:sz w:val="28"/>
          <w:szCs w:val="28"/>
        </w:rPr>
      </w:pPr>
      <w:r w:rsidRPr="0055138B">
        <w:rPr>
          <w:color w:val="000000" w:themeColor="text1"/>
          <w:sz w:val="28"/>
          <w:szCs w:val="28"/>
        </w:rPr>
        <w:t>Дополнительным соглашением №1 от 12.12.2018г. цена контракта увеличилась на 3400 рублей (14%), что превысило допустимые 10</w:t>
      </w:r>
      <w:r w:rsidR="007F6333">
        <w:rPr>
          <w:color w:val="000000" w:themeColor="text1"/>
          <w:sz w:val="28"/>
          <w:szCs w:val="28"/>
        </w:rPr>
        <w:t>%</w:t>
      </w:r>
      <w:bookmarkStart w:id="0" w:name="_GoBack"/>
      <w:bookmarkEnd w:id="0"/>
      <w:r w:rsidRPr="0055138B">
        <w:rPr>
          <w:color w:val="000000" w:themeColor="text1"/>
          <w:sz w:val="28"/>
          <w:szCs w:val="28"/>
        </w:rPr>
        <w:t>.</w:t>
      </w:r>
    </w:p>
    <w:p w:rsidR="00AF31B5" w:rsidRPr="00AF31B5" w:rsidRDefault="00AF31B5" w:rsidP="00AF31B5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F31B5">
        <w:rPr>
          <w:rFonts w:eastAsiaTheme="minorHAnsi"/>
          <w:color w:val="auto"/>
          <w:sz w:val="28"/>
          <w:szCs w:val="28"/>
          <w:lang w:eastAsia="en-US"/>
        </w:rPr>
        <w:t>3. В нарушение части 1 статьи 23 Федерального закона №44-ФЗ в контрактах (договорах) заключенных по п. 4 части 1 статьи 93 Федерального закона №44-ФЗ, не указан идентификационный код закупки (ИКЗ);</w:t>
      </w:r>
    </w:p>
    <w:p w:rsidR="00AF31B5" w:rsidRPr="00AF31B5" w:rsidRDefault="00AF31B5" w:rsidP="00AF31B5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F31B5">
        <w:rPr>
          <w:rFonts w:eastAsiaTheme="minorHAnsi"/>
          <w:color w:val="auto"/>
          <w:sz w:val="28"/>
          <w:szCs w:val="28"/>
          <w:lang w:eastAsia="en-US"/>
        </w:rPr>
        <w:t xml:space="preserve">4. </w:t>
      </w:r>
      <w:proofErr w:type="gramStart"/>
      <w:r w:rsidRPr="00AF31B5">
        <w:rPr>
          <w:rFonts w:eastAsiaTheme="minorHAnsi"/>
          <w:color w:val="auto"/>
          <w:sz w:val="28"/>
          <w:szCs w:val="28"/>
          <w:lang w:eastAsia="en-US"/>
        </w:rPr>
        <w:t>В ходе выборочной проверки заключенных муниципальных контрактов и договоров установлено, что при заключении контрактов (договоров), оформленных в соответствии с частью 1 статьи 93 Федерального закона №44-ФЗ с единственным поставщиком, в нарушение части 2 статьи 34 Федерального закона №44-ФЗ, при заключении договоров (контрактов) не указывается условие, что цена контракта является твердой и определяется на весь срок исполнения контракта.</w:t>
      </w:r>
      <w:proofErr w:type="gramEnd"/>
    </w:p>
    <w:p w:rsidR="00AF31B5" w:rsidRPr="00AF31B5" w:rsidRDefault="00AF31B5" w:rsidP="00AF31B5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F31B5">
        <w:rPr>
          <w:rFonts w:eastAsiaTheme="minorHAnsi"/>
          <w:color w:val="auto"/>
          <w:sz w:val="28"/>
          <w:szCs w:val="28"/>
          <w:lang w:eastAsia="en-US"/>
        </w:rPr>
        <w:t>5. В нарушение части 3 статьи 94 Федерального закона №44-ФЗ «О контрактной системе в сфере закупок товаров, работ и услуг» установлено, что в проверяемом периоде 2018 г., 2019 г. экспертиза результатов приемки товаров, работ и услуг не проводилась. Отсутствуют приказы, определяющие порядок приемки товаров, выполненных работ, оказанных услуг, а также проведение внутренней оценки представленных поставщиком (подрядчиком, исполнителем)  результатов поставки товаров (работ, услуг). Ответственность за приемку товаров, работ и услуг на кого-либо из должностных лиц не возложена. Записи о проведении внутренней экспертизы на документах, свидетельствующих о поступлении товара, отсутствуют.</w:t>
      </w:r>
    </w:p>
    <w:p w:rsidR="002B02F9" w:rsidRPr="009158AD" w:rsidRDefault="002B02F9" w:rsidP="00D73087">
      <w:pPr>
        <w:pStyle w:val="parametervalue"/>
        <w:spacing w:before="120" w:after="0"/>
        <w:ind w:firstLine="709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На основании результатов проверки принято решение:</w:t>
      </w:r>
    </w:p>
    <w:p w:rsidR="00AF31B5" w:rsidRDefault="001E3439" w:rsidP="001E3439">
      <w:pPr>
        <w:suppressAutoHyphens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1</w:t>
      </w:r>
      <w:r w:rsidRPr="001E3439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Направить настоящий акт проверки главе </w:t>
      </w:r>
      <w:r w:rsidR="00F80AF9">
        <w:rPr>
          <w:sz w:val="28"/>
          <w:szCs w:val="28"/>
        </w:rPr>
        <w:t>Октябрьского</w:t>
      </w:r>
      <w:r w:rsidR="00AF31B5" w:rsidRPr="006B005B">
        <w:rPr>
          <w:sz w:val="28"/>
          <w:szCs w:val="28"/>
        </w:rPr>
        <w:t xml:space="preserve"> муниципального образования </w:t>
      </w:r>
      <w:proofErr w:type="spellStart"/>
      <w:r w:rsidR="00F80AF9">
        <w:rPr>
          <w:sz w:val="28"/>
          <w:szCs w:val="28"/>
        </w:rPr>
        <w:t>Тараскину</w:t>
      </w:r>
      <w:proofErr w:type="spellEnd"/>
      <w:r w:rsidR="00F80AF9">
        <w:rPr>
          <w:sz w:val="28"/>
          <w:szCs w:val="28"/>
        </w:rPr>
        <w:t xml:space="preserve"> Николаю Петровичу</w:t>
      </w:r>
      <w:r w:rsidR="00AF31B5" w:rsidRPr="006B005B">
        <w:rPr>
          <w:sz w:val="28"/>
          <w:szCs w:val="28"/>
        </w:rPr>
        <w:t>.</w:t>
      </w:r>
    </w:p>
    <w:p w:rsidR="001E3439" w:rsidRPr="001E3439" w:rsidRDefault="001E3439" w:rsidP="001E3439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>2</w:t>
      </w:r>
      <w:r w:rsidRPr="001E3439">
        <w:rPr>
          <w:rFonts w:eastAsiaTheme="minorHAnsi"/>
          <w:color w:val="auto"/>
          <w:sz w:val="28"/>
          <w:szCs w:val="28"/>
          <w:lang w:eastAsia="en-US"/>
        </w:rPr>
        <w:t>. Выдать предписание об устранении выявленных нарушений законодательства Российской Федерации и иных нормативно правовых актов о контрактной системе в сфере закупок.</w:t>
      </w:r>
    </w:p>
    <w:p w:rsidR="001E3439" w:rsidRPr="001E3439" w:rsidRDefault="001E3439" w:rsidP="001E3439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u w:val="single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3</w:t>
      </w:r>
      <w:r w:rsidRPr="001E3439">
        <w:rPr>
          <w:rFonts w:eastAsiaTheme="minorHAnsi"/>
          <w:color w:val="auto"/>
          <w:sz w:val="28"/>
          <w:szCs w:val="28"/>
          <w:lang w:eastAsia="en-US"/>
        </w:rPr>
        <w:t xml:space="preserve">. Контрольному органу </w:t>
      </w:r>
      <w:proofErr w:type="gramStart"/>
      <w:r w:rsidRPr="001E3439">
        <w:rPr>
          <w:rFonts w:eastAsiaTheme="minorHAnsi"/>
          <w:color w:val="auto"/>
          <w:sz w:val="28"/>
          <w:szCs w:val="28"/>
          <w:lang w:eastAsia="en-US"/>
        </w:rPr>
        <w:t>разместить результат</w:t>
      </w:r>
      <w:proofErr w:type="gramEnd"/>
      <w:r w:rsidRPr="001E3439">
        <w:rPr>
          <w:rFonts w:eastAsiaTheme="minorHAnsi"/>
          <w:color w:val="auto"/>
          <w:sz w:val="28"/>
          <w:szCs w:val="28"/>
          <w:lang w:eastAsia="en-US"/>
        </w:rPr>
        <w:t xml:space="preserve"> проверки на официальном сайте </w:t>
      </w:r>
      <w:r w:rsidRPr="001E3439">
        <w:rPr>
          <w:rFonts w:eastAsiaTheme="minorHAnsi"/>
          <w:color w:val="auto"/>
          <w:sz w:val="28"/>
          <w:szCs w:val="28"/>
          <w:u w:val="single"/>
          <w:lang w:val="en-US" w:eastAsia="en-US"/>
        </w:rPr>
        <w:t>www</w:t>
      </w:r>
      <w:r w:rsidRPr="001E3439">
        <w:rPr>
          <w:rFonts w:eastAsiaTheme="minorHAnsi"/>
          <w:color w:val="auto"/>
          <w:sz w:val="28"/>
          <w:szCs w:val="28"/>
          <w:u w:val="single"/>
          <w:lang w:eastAsia="en-US"/>
        </w:rPr>
        <w:t>.</w:t>
      </w:r>
      <w:r w:rsidRPr="001E3439"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eastAsia="en-US"/>
        </w:rPr>
        <w:t xml:space="preserve"> </w:t>
      </w:r>
      <w:r w:rsidRPr="001E3439">
        <w:rPr>
          <w:rFonts w:eastAsiaTheme="minorHAnsi"/>
          <w:color w:val="auto"/>
          <w:sz w:val="28"/>
          <w:szCs w:val="28"/>
          <w:u w:val="single"/>
          <w:lang w:eastAsia="en-US"/>
        </w:rPr>
        <w:t>zakupki.gov.ru.</w:t>
      </w:r>
    </w:p>
    <w:p w:rsidR="002B02F9" w:rsidRPr="00A7749E" w:rsidRDefault="002B02F9" w:rsidP="006719DA">
      <w:pPr>
        <w:spacing w:before="120"/>
        <w:rPr>
          <w:b/>
          <w:sz w:val="28"/>
          <w:szCs w:val="28"/>
        </w:rPr>
      </w:pPr>
    </w:p>
    <w:p w:rsidR="002B02F9" w:rsidRPr="00A7749E" w:rsidRDefault="003716CF" w:rsidP="006719DA">
      <w:pPr>
        <w:rPr>
          <w:b/>
          <w:sz w:val="28"/>
          <w:szCs w:val="28"/>
        </w:rPr>
      </w:pPr>
      <w:r w:rsidRPr="00A7749E">
        <w:rPr>
          <w:b/>
          <w:sz w:val="28"/>
          <w:szCs w:val="28"/>
        </w:rPr>
        <w:t>Председатель Комитета по финансам</w:t>
      </w:r>
    </w:p>
    <w:p w:rsidR="002B02F9" w:rsidRPr="00A7749E" w:rsidRDefault="002B02F9" w:rsidP="006719DA">
      <w:pPr>
        <w:rPr>
          <w:b/>
          <w:sz w:val="28"/>
          <w:szCs w:val="28"/>
        </w:rPr>
      </w:pPr>
      <w:r w:rsidRPr="00A7749E">
        <w:rPr>
          <w:b/>
          <w:sz w:val="28"/>
          <w:szCs w:val="28"/>
        </w:rPr>
        <w:t xml:space="preserve">администрации </w:t>
      </w:r>
      <w:r w:rsidR="003716CF" w:rsidRPr="00A7749E">
        <w:rPr>
          <w:b/>
          <w:sz w:val="28"/>
          <w:szCs w:val="28"/>
        </w:rPr>
        <w:t>Балашовского</w:t>
      </w:r>
      <w:r w:rsidRPr="00A7749E">
        <w:rPr>
          <w:b/>
          <w:color w:val="000000"/>
          <w:sz w:val="28"/>
          <w:szCs w:val="28"/>
        </w:rPr>
        <w:t xml:space="preserve"> </w:t>
      </w:r>
    </w:p>
    <w:p w:rsidR="002B02F9" w:rsidRPr="00A7749E" w:rsidRDefault="002B02F9" w:rsidP="006719DA">
      <w:pPr>
        <w:rPr>
          <w:b/>
          <w:sz w:val="28"/>
          <w:szCs w:val="28"/>
        </w:rPr>
      </w:pPr>
      <w:r w:rsidRPr="00A7749E">
        <w:rPr>
          <w:b/>
          <w:color w:val="000000"/>
          <w:sz w:val="28"/>
          <w:szCs w:val="28"/>
        </w:rPr>
        <w:t xml:space="preserve">муниципального района                                                                          </w:t>
      </w:r>
      <w:r w:rsidR="003716CF" w:rsidRPr="00A7749E">
        <w:rPr>
          <w:b/>
          <w:color w:val="000000"/>
          <w:sz w:val="28"/>
          <w:szCs w:val="28"/>
          <w:lang w:eastAsia="ru-RU"/>
        </w:rPr>
        <w:t>И.П. Юрлова</w:t>
      </w:r>
    </w:p>
    <w:p w:rsidR="002B02F9" w:rsidRPr="00A7749E" w:rsidRDefault="002B02F9" w:rsidP="006719DA">
      <w:pPr>
        <w:pStyle w:val="parametervalue"/>
        <w:tabs>
          <w:tab w:val="left" w:pos="993"/>
        </w:tabs>
        <w:spacing w:before="0" w:after="0"/>
        <w:jc w:val="both"/>
        <w:rPr>
          <w:rFonts w:eastAsia="Calibri"/>
          <w:b/>
          <w:color w:val="000000"/>
          <w:sz w:val="28"/>
          <w:szCs w:val="28"/>
          <w:lang w:eastAsia="ru-RU"/>
        </w:rPr>
      </w:pPr>
    </w:p>
    <w:p w:rsidR="00B062DA" w:rsidRPr="009158AD" w:rsidRDefault="00B062DA" w:rsidP="006719DA"/>
    <w:sectPr w:rsidR="00B062DA" w:rsidRPr="009158AD" w:rsidSect="00FB7B34">
      <w:headerReference w:type="default" r:id="rId7"/>
      <w:footerReference w:type="default" r:id="rId8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215" w:rsidRDefault="00C30215">
      <w:r>
        <w:separator/>
      </w:r>
    </w:p>
  </w:endnote>
  <w:endnote w:type="continuationSeparator" w:id="0">
    <w:p w:rsidR="00C30215" w:rsidRDefault="00C3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FB7B34" w:rsidRDefault="00C30215">
        <w:pPr>
          <w:pStyle w:val="a7"/>
          <w:jc w:val="center"/>
        </w:pPr>
      </w:p>
    </w:sdtContent>
  </w:sdt>
  <w:p w:rsidR="00FB7B34" w:rsidRDefault="00C302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215" w:rsidRDefault="00C30215">
      <w:r>
        <w:separator/>
      </w:r>
    </w:p>
  </w:footnote>
  <w:footnote w:type="continuationSeparator" w:id="0">
    <w:p w:rsidR="00C30215" w:rsidRDefault="00C30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34" w:rsidRDefault="00C302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1"/>
    <w:rsid w:val="00007B96"/>
    <w:rsid w:val="00180825"/>
    <w:rsid w:val="001B6D80"/>
    <w:rsid w:val="001D66AD"/>
    <w:rsid w:val="001E3439"/>
    <w:rsid w:val="002263F7"/>
    <w:rsid w:val="00271E25"/>
    <w:rsid w:val="00274DBC"/>
    <w:rsid w:val="002B02F9"/>
    <w:rsid w:val="002B2D8E"/>
    <w:rsid w:val="002B4570"/>
    <w:rsid w:val="002E5BC5"/>
    <w:rsid w:val="002F0282"/>
    <w:rsid w:val="00307432"/>
    <w:rsid w:val="003716CF"/>
    <w:rsid w:val="003953DC"/>
    <w:rsid w:val="003C18BD"/>
    <w:rsid w:val="004A69F4"/>
    <w:rsid w:val="004D60BB"/>
    <w:rsid w:val="004E659A"/>
    <w:rsid w:val="00572143"/>
    <w:rsid w:val="005F7C98"/>
    <w:rsid w:val="00637838"/>
    <w:rsid w:val="0064066E"/>
    <w:rsid w:val="00653E1D"/>
    <w:rsid w:val="006719DA"/>
    <w:rsid w:val="00720058"/>
    <w:rsid w:val="00725DD5"/>
    <w:rsid w:val="007A0988"/>
    <w:rsid w:val="007B2EEC"/>
    <w:rsid w:val="007B6DF4"/>
    <w:rsid w:val="007F6333"/>
    <w:rsid w:val="00800363"/>
    <w:rsid w:val="00815560"/>
    <w:rsid w:val="0083415F"/>
    <w:rsid w:val="008E0554"/>
    <w:rsid w:val="009158AD"/>
    <w:rsid w:val="009D1E22"/>
    <w:rsid w:val="00A01851"/>
    <w:rsid w:val="00A36D62"/>
    <w:rsid w:val="00A4773C"/>
    <w:rsid w:val="00A7749E"/>
    <w:rsid w:val="00AC0DC2"/>
    <w:rsid w:val="00AF31B5"/>
    <w:rsid w:val="00B062DA"/>
    <w:rsid w:val="00B42160"/>
    <w:rsid w:val="00B8709F"/>
    <w:rsid w:val="00C30215"/>
    <w:rsid w:val="00C71CCC"/>
    <w:rsid w:val="00C80950"/>
    <w:rsid w:val="00CD48EC"/>
    <w:rsid w:val="00D10F94"/>
    <w:rsid w:val="00D73087"/>
    <w:rsid w:val="00D77656"/>
    <w:rsid w:val="00D90481"/>
    <w:rsid w:val="00DF5618"/>
    <w:rsid w:val="00E8366E"/>
    <w:rsid w:val="00ED1378"/>
    <w:rsid w:val="00ED4209"/>
    <w:rsid w:val="00F80AF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4</cp:revision>
  <cp:lastPrinted>2019-06-24T07:36:00Z</cp:lastPrinted>
  <dcterms:created xsi:type="dcterms:W3CDTF">2019-07-19T04:20:00Z</dcterms:created>
  <dcterms:modified xsi:type="dcterms:W3CDTF">2019-07-19T05:03:00Z</dcterms:modified>
</cp:coreProperties>
</file>