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1B" w:rsidRDefault="009D511B" w:rsidP="009D511B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1B" w:rsidRDefault="009D511B" w:rsidP="009D511B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9D511B" w:rsidRDefault="009D511B" w:rsidP="009D511B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9D511B" w:rsidRDefault="009D511B" w:rsidP="009D511B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210"/>
      </w:tblGrid>
      <w:tr w:rsidR="009D511B" w:rsidRPr="00773116" w:rsidTr="00250C0A">
        <w:trPr>
          <w:trHeight w:val="1142"/>
        </w:trPr>
        <w:tc>
          <w:tcPr>
            <w:tcW w:w="921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D511B" w:rsidRPr="00773116" w:rsidRDefault="009D511B" w:rsidP="000E6E1B">
            <w:pPr>
              <w:rPr>
                <w:rFonts w:ascii="Times New Roman" w:hAnsi="Times New Roman" w:cs="Times New Roman"/>
              </w:rPr>
            </w:pPr>
          </w:p>
          <w:p w:rsidR="009D511B" w:rsidRPr="004E7483" w:rsidRDefault="009D511B" w:rsidP="000E6E1B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9D511B" w:rsidRPr="004E7483" w:rsidRDefault="009D511B" w:rsidP="009D511B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56</w:t>
      </w:r>
    </w:p>
    <w:p w:rsidR="000E6E1B" w:rsidRDefault="009D511B" w:rsidP="009D511B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066BA4">
        <w:rPr>
          <w:color w:val="000000"/>
          <w:sz w:val="28"/>
          <w:szCs w:val="28"/>
        </w:rPr>
        <w:t xml:space="preserve">«Об утверждении </w:t>
      </w:r>
      <w:r w:rsidRPr="00066BA4">
        <w:rPr>
          <w:bCs w:val="0"/>
          <w:sz w:val="28"/>
          <w:szCs w:val="28"/>
        </w:rPr>
        <w:t xml:space="preserve">Порядка </w:t>
      </w:r>
    </w:p>
    <w:p w:rsidR="009D511B" w:rsidRPr="00066BA4" w:rsidRDefault="000E6E1B" w:rsidP="009D511B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пред</w:t>
      </w:r>
      <w:r w:rsidR="009D511B" w:rsidRPr="00066BA4">
        <w:rPr>
          <w:bCs w:val="0"/>
          <w:sz w:val="28"/>
          <w:szCs w:val="28"/>
        </w:rPr>
        <w:t xml:space="preserve">ставления сведений </w:t>
      </w:r>
    </w:p>
    <w:p w:rsidR="009D511B" w:rsidRPr="00066BA4" w:rsidRDefault="000E6E1B" w:rsidP="009D511B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доходах</w:t>
      </w:r>
      <w:r w:rsidR="009D511B" w:rsidRPr="00066BA4">
        <w:rPr>
          <w:bCs w:val="0"/>
          <w:sz w:val="28"/>
          <w:szCs w:val="28"/>
        </w:rPr>
        <w:t xml:space="preserve">, об имуществе </w:t>
      </w:r>
    </w:p>
    <w:p w:rsidR="000E6E1B" w:rsidRDefault="009D511B" w:rsidP="009D511B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066BA4">
        <w:rPr>
          <w:bCs w:val="0"/>
          <w:sz w:val="28"/>
          <w:szCs w:val="28"/>
        </w:rPr>
        <w:t>и обязательствах имущественного</w:t>
      </w:r>
    </w:p>
    <w:p w:rsidR="000E6E1B" w:rsidRDefault="009D511B" w:rsidP="000E6E1B">
      <w:pPr>
        <w:pStyle w:val="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6BA4">
        <w:rPr>
          <w:bCs w:val="0"/>
          <w:sz w:val="28"/>
          <w:szCs w:val="28"/>
        </w:rPr>
        <w:t xml:space="preserve"> характера</w:t>
      </w:r>
      <w:r w:rsidR="000E6E1B">
        <w:rPr>
          <w:bCs w:val="0"/>
          <w:sz w:val="28"/>
          <w:szCs w:val="28"/>
        </w:rPr>
        <w:t xml:space="preserve"> </w:t>
      </w:r>
      <w:r w:rsidRPr="00066BA4">
        <w:rPr>
          <w:color w:val="000000"/>
          <w:sz w:val="28"/>
          <w:szCs w:val="28"/>
        </w:rPr>
        <w:t xml:space="preserve">лицами </w:t>
      </w:r>
      <w:r w:rsidR="002C17A3" w:rsidRPr="00066BA4">
        <w:rPr>
          <w:color w:val="000000"/>
          <w:sz w:val="28"/>
          <w:szCs w:val="28"/>
        </w:rPr>
        <w:t xml:space="preserve">претендующими </w:t>
      </w:r>
    </w:p>
    <w:p w:rsidR="000E6E1B" w:rsidRDefault="002C17A3" w:rsidP="000E6E1B">
      <w:pPr>
        <w:pStyle w:val="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6BA4">
        <w:rPr>
          <w:color w:val="000000"/>
          <w:sz w:val="28"/>
          <w:szCs w:val="28"/>
        </w:rPr>
        <w:t>на замещение должностей муниципальной</w:t>
      </w:r>
    </w:p>
    <w:p w:rsidR="000E6E1B" w:rsidRDefault="002C17A3" w:rsidP="000E6E1B">
      <w:pPr>
        <w:pStyle w:val="1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6BA4">
        <w:rPr>
          <w:color w:val="000000"/>
          <w:sz w:val="28"/>
          <w:szCs w:val="28"/>
        </w:rPr>
        <w:t xml:space="preserve"> службы, и лицами</w:t>
      </w:r>
      <w:r w:rsidR="009D511B" w:rsidRPr="00066BA4">
        <w:rPr>
          <w:color w:val="000000"/>
          <w:sz w:val="28"/>
          <w:szCs w:val="28"/>
        </w:rPr>
        <w:t xml:space="preserve"> замещающими </w:t>
      </w:r>
    </w:p>
    <w:p w:rsidR="009D511B" w:rsidRPr="000E6E1B" w:rsidRDefault="009D511B" w:rsidP="000E6E1B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066BA4">
        <w:rPr>
          <w:color w:val="000000"/>
          <w:sz w:val="28"/>
          <w:szCs w:val="28"/>
        </w:rPr>
        <w:t>должности муниципальной</w:t>
      </w:r>
    </w:p>
    <w:p w:rsidR="009D511B" w:rsidRPr="00066BA4" w:rsidRDefault="009D511B" w:rsidP="009D511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66BA4">
        <w:rPr>
          <w:b/>
          <w:color w:val="000000"/>
          <w:sz w:val="28"/>
          <w:szCs w:val="28"/>
        </w:rPr>
        <w:t>службы в </w:t>
      </w:r>
      <w:r w:rsidRPr="00066BA4">
        <w:rPr>
          <w:rFonts w:eastAsia="Lucida Sans Unicode"/>
          <w:b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</w:p>
    <w:p w:rsidR="009D511B" w:rsidRPr="00066BA4" w:rsidRDefault="009D511B" w:rsidP="009D511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6BA4">
        <w:rPr>
          <w:b/>
          <w:sz w:val="28"/>
          <w:szCs w:val="28"/>
        </w:rPr>
        <w:t>Балашовского </w:t>
      </w:r>
      <w:hyperlink r:id="rId9" w:tooltip="Муниципальные районы" w:history="1">
        <w:r w:rsidRPr="00066BA4">
          <w:rPr>
            <w:rStyle w:val="a7"/>
            <w:rFonts w:eastAsia="Lucida Sans Unicode"/>
            <w:b/>
            <w:color w:val="auto"/>
            <w:sz w:val="28"/>
            <w:szCs w:val="28"/>
            <w:u w:val="none"/>
            <w:bdr w:val="none" w:sz="0" w:space="0" w:color="auto" w:frame="1"/>
          </w:rPr>
          <w:t>муниципального района</w:t>
        </w:r>
      </w:hyperlink>
      <w:r w:rsidRPr="00066BA4">
        <w:rPr>
          <w:b/>
          <w:sz w:val="28"/>
          <w:szCs w:val="28"/>
        </w:rPr>
        <w:t>»</w:t>
      </w:r>
    </w:p>
    <w:p w:rsidR="00250C0A" w:rsidRDefault="009D511B" w:rsidP="00250C0A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21FD4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ч.2 ст.</w:t>
      </w:r>
      <w:r w:rsidR="000E6E1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Федерального закона от 25.12.2008  № 273-ФЗ « О противодействии коррупции»,   ч.1</w:t>
      </w:r>
      <w:r w:rsidRPr="00221FD4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15 </w:t>
      </w:r>
      <w:r w:rsidRPr="00221FD4">
        <w:rPr>
          <w:color w:val="000000"/>
          <w:sz w:val="28"/>
          <w:szCs w:val="28"/>
        </w:rPr>
        <w:t xml:space="preserve"> Федерального закона  от 02.03.2007 № 25-ФЗ « О  муниципальной службе в Российской Федерации»</w:t>
      </w:r>
      <w:r w:rsidR="00066BA4">
        <w:rPr>
          <w:color w:val="000000"/>
          <w:sz w:val="28"/>
          <w:szCs w:val="28"/>
        </w:rPr>
        <w:t xml:space="preserve">,    </w:t>
      </w:r>
      <w:r>
        <w:rPr>
          <w:color w:val="000000"/>
          <w:sz w:val="28"/>
          <w:szCs w:val="28"/>
        </w:rPr>
        <w:t>п.3 Указа Президента РФ от 18.05.2009 №559 « О предоставлении гражданами, претендующими на замещение должностей федеральной государственной службы, и федеральными государственными служащ</w:t>
      </w:r>
      <w:r w:rsidR="000E6E1B">
        <w:rPr>
          <w:color w:val="000000"/>
          <w:sz w:val="28"/>
          <w:szCs w:val="28"/>
        </w:rPr>
        <w:t>ими сведений о доходах</w:t>
      </w:r>
      <w:r>
        <w:rPr>
          <w:color w:val="000000"/>
          <w:sz w:val="28"/>
          <w:szCs w:val="28"/>
        </w:rPr>
        <w:t>, о</w:t>
      </w:r>
      <w:r w:rsidR="000E6E1B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имуществе и обязательствах»</w:t>
      </w:r>
      <w:r w:rsidRPr="00221FD4">
        <w:rPr>
          <w:color w:val="000000"/>
          <w:sz w:val="28"/>
          <w:szCs w:val="28"/>
        </w:rPr>
        <w:t>:</w:t>
      </w:r>
    </w:p>
    <w:p w:rsidR="00250C0A" w:rsidRDefault="00250C0A" w:rsidP="00250C0A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</w:t>
      </w:r>
      <w:r w:rsidR="009D511B" w:rsidRPr="008335EC">
        <w:rPr>
          <w:color w:val="000000"/>
          <w:sz w:val="28"/>
          <w:szCs w:val="28"/>
        </w:rPr>
        <w:t xml:space="preserve">Утвердить  </w:t>
      </w:r>
      <w:r w:rsidR="009D511B" w:rsidRPr="008335EC">
        <w:rPr>
          <w:sz w:val="28"/>
          <w:szCs w:val="28"/>
        </w:rPr>
        <w:t xml:space="preserve"> Порядок</w:t>
      </w:r>
      <w:r w:rsidR="009D511B">
        <w:rPr>
          <w:sz w:val="28"/>
          <w:szCs w:val="28"/>
        </w:rPr>
        <w:t xml:space="preserve"> </w:t>
      </w:r>
      <w:r w:rsidR="009D511B" w:rsidRPr="008335EC">
        <w:rPr>
          <w:sz w:val="28"/>
          <w:szCs w:val="28"/>
        </w:rPr>
        <w:t xml:space="preserve"> и сроки предоставле</w:t>
      </w:r>
      <w:r w:rsidR="000E6E1B">
        <w:rPr>
          <w:sz w:val="28"/>
          <w:szCs w:val="28"/>
        </w:rPr>
        <w:t>ния сведений о доходах</w:t>
      </w:r>
      <w:r w:rsidR="009D511B" w:rsidRPr="008335EC">
        <w:rPr>
          <w:sz w:val="28"/>
          <w:szCs w:val="28"/>
        </w:rPr>
        <w:t>, об имуществе и обязательствах имущественного характера</w:t>
      </w:r>
      <w:r w:rsidR="009D511B" w:rsidRPr="008335EC">
        <w:rPr>
          <w:color w:val="000000"/>
          <w:sz w:val="28"/>
          <w:szCs w:val="28"/>
        </w:rPr>
        <w:t xml:space="preserve"> </w:t>
      </w:r>
      <w:r w:rsidR="009D511B">
        <w:rPr>
          <w:color w:val="000000"/>
          <w:sz w:val="28"/>
          <w:szCs w:val="28"/>
        </w:rPr>
        <w:t xml:space="preserve"> лицами </w:t>
      </w:r>
      <w:r w:rsidR="00066BA4" w:rsidRPr="00066BA4">
        <w:rPr>
          <w:color w:val="000000"/>
          <w:sz w:val="28"/>
          <w:szCs w:val="28"/>
        </w:rPr>
        <w:t>претендующими на замещение должностей муниципальной службы</w:t>
      </w:r>
      <w:r w:rsidR="00066BA4">
        <w:rPr>
          <w:color w:val="000000"/>
          <w:sz w:val="28"/>
          <w:szCs w:val="28"/>
        </w:rPr>
        <w:t xml:space="preserve">, лицами </w:t>
      </w:r>
      <w:r w:rsidR="009D511B">
        <w:rPr>
          <w:color w:val="000000"/>
          <w:sz w:val="28"/>
          <w:szCs w:val="28"/>
        </w:rPr>
        <w:t>замещающими должности</w:t>
      </w:r>
      <w:r w:rsidR="009D511B" w:rsidRPr="008335EC">
        <w:rPr>
          <w:color w:val="000000"/>
          <w:sz w:val="28"/>
          <w:szCs w:val="28"/>
        </w:rPr>
        <w:t xml:space="preserve"> муниципальной службы в Контрольно- счетной комиссии  Балашовского муниципального района.</w:t>
      </w:r>
    </w:p>
    <w:p w:rsidR="009D511B" w:rsidRPr="00221FD4" w:rsidRDefault="00250C0A" w:rsidP="00250C0A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</w:t>
      </w:r>
      <w:r w:rsidR="009D511B" w:rsidRPr="00221FD4">
        <w:rPr>
          <w:color w:val="000000"/>
          <w:sz w:val="28"/>
          <w:szCs w:val="28"/>
        </w:rPr>
        <w:t xml:space="preserve"> Контр</w:t>
      </w:r>
      <w:r w:rsidR="009D511B">
        <w:rPr>
          <w:color w:val="000000"/>
          <w:sz w:val="28"/>
          <w:szCs w:val="28"/>
        </w:rPr>
        <w:t>оль за  исполнением  распоряжения оставляю за собой.</w:t>
      </w:r>
    </w:p>
    <w:p w:rsidR="009D511B" w:rsidRPr="00221FD4" w:rsidRDefault="009D511B" w:rsidP="009D511B">
      <w:pPr>
        <w:pStyle w:val="a6"/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9D511B" w:rsidRPr="00221FD4" w:rsidRDefault="009D511B" w:rsidP="009D511B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Контрольно- счетной комиссии</w:t>
      </w:r>
    </w:p>
    <w:p w:rsidR="00066BA4" w:rsidRPr="00250C0A" w:rsidRDefault="009D511B" w:rsidP="00250C0A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 муниципального района                             Т.А. Лутовинова</w:t>
      </w:r>
    </w:p>
    <w:p w:rsidR="009D511B" w:rsidRPr="00221FD4" w:rsidRDefault="009D511B" w:rsidP="00066BA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221FD4">
        <w:rPr>
          <w:color w:val="000000"/>
        </w:rPr>
        <w:lastRenderedPageBreak/>
        <w:t>УТВЕРЖДЕНО</w:t>
      </w:r>
    </w:p>
    <w:p w:rsidR="009D511B" w:rsidRDefault="009D511B" w:rsidP="00066BA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Распоряжением </w:t>
      </w:r>
    </w:p>
    <w:p w:rsidR="009D511B" w:rsidRDefault="009D511B" w:rsidP="00066BA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 Контрольно- счетной комиссии</w:t>
      </w:r>
    </w:p>
    <w:p w:rsidR="009D511B" w:rsidRPr="00221FD4" w:rsidRDefault="009D511B" w:rsidP="00066BA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 xml:space="preserve">Балашовского </w:t>
      </w:r>
      <w:r w:rsidRPr="00221FD4">
        <w:rPr>
          <w:color w:val="000000"/>
        </w:rPr>
        <w:t>муниципального района</w:t>
      </w:r>
    </w:p>
    <w:p w:rsidR="009D511B" w:rsidRPr="00221FD4" w:rsidRDefault="009D511B" w:rsidP="00066BA4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29.12.2018 N 56</w:t>
      </w:r>
    </w:p>
    <w:p w:rsidR="009D511B" w:rsidRPr="00EB5EC1" w:rsidRDefault="009D511B" w:rsidP="009D511B">
      <w:pPr>
        <w:pStyle w:val="1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9D511B" w:rsidRPr="000B6309" w:rsidRDefault="009D511B" w:rsidP="009D511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</w:rPr>
      </w:pPr>
      <w:r w:rsidRPr="000B6309">
        <w:rPr>
          <w:b/>
          <w:sz w:val="32"/>
          <w:szCs w:val="32"/>
        </w:rPr>
        <w:t>Порядок и сроки предоставлени</w:t>
      </w:r>
      <w:r w:rsidR="006918D3">
        <w:rPr>
          <w:b/>
          <w:sz w:val="32"/>
          <w:szCs w:val="32"/>
        </w:rPr>
        <w:t xml:space="preserve">я сведений о доходах, </w:t>
      </w:r>
      <w:r w:rsidRPr="000B6309">
        <w:rPr>
          <w:b/>
          <w:sz w:val="32"/>
          <w:szCs w:val="32"/>
        </w:rPr>
        <w:t xml:space="preserve">об имуществе и обязательствах имущественного характера лицами </w:t>
      </w:r>
      <w:r w:rsidR="00066BA4" w:rsidRPr="00066BA4">
        <w:rPr>
          <w:b/>
          <w:color w:val="000000"/>
          <w:sz w:val="32"/>
          <w:szCs w:val="32"/>
        </w:rPr>
        <w:t>претендующими на замещение должностей муниципальной службы</w:t>
      </w:r>
      <w:r w:rsidR="00066BA4">
        <w:rPr>
          <w:b/>
          <w:sz w:val="32"/>
          <w:szCs w:val="32"/>
        </w:rPr>
        <w:t>, лицами</w:t>
      </w:r>
      <w:r w:rsidRPr="000B6309">
        <w:rPr>
          <w:b/>
          <w:sz w:val="32"/>
          <w:szCs w:val="32"/>
        </w:rPr>
        <w:t xml:space="preserve"> замещающими должности муниципальной службы в </w:t>
      </w:r>
      <w:r w:rsidRPr="000B6309">
        <w:rPr>
          <w:rFonts w:eastAsia="Lucida Sans Unicode"/>
          <w:b/>
          <w:sz w:val="32"/>
          <w:szCs w:val="32"/>
          <w:bdr w:val="none" w:sz="0" w:space="0" w:color="auto" w:frame="1"/>
        </w:rPr>
        <w:t>Контрольно-счетной комиссии</w:t>
      </w:r>
    </w:p>
    <w:p w:rsidR="009D511B" w:rsidRPr="00066BA4" w:rsidRDefault="009D511B" w:rsidP="009D511B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32"/>
          <w:szCs w:val="32"/>
        </w:rPr>
      </w:pPr>
      <w:r w:rsidRPr="000B6309">
        <w:rPr>
          <w:sz w:val="32"/>
          <w:szCs w:val="32"/>
        </w:rPr>
        <w:t>Балашовского </w:t>
      </w:r>
      <w:hyperlink r:id="rId10" w:tooltip="Муниципальные районы" w:history="1">
        <w:r w:rsidRPr="00066BA4">
          <w:rPr>
            <w:rStyle w:val="a7"/>
            <w:rFonts w:eastAsia="Lucida Sans Unicode"/>
            <w:color w:val="auto"/>
            <w:sz w:val="32"/>
            <w:szCs w:val="32"/>
            <w:u w:val="none"/>
            <w:bdr w:val="none" w:sz="0" w:space="0" w:color="auto" w:frame="1"/>
          </w:rPr>
          <w:t>муниципального района</w:t>
        </w:r>
      </w:hyperlink>
    </w:p>
    <w:p w:rsidR="009D511B" w:rsidRDefault="009D511B" w:rsidP="009D511B">
      <w:pPr>
        <w:spacing w:line="480" w:lineRule="auto"/>
        <w:textAlignment w:val="baseline"/>
        <w:rPr>
          <w:color w:val="9A9A9A"/>
          <w:sz w:val="21"/>
          <w:szCs w:val="21"/>
        </w:rPr>
      </w:pPr>
      <w:r>
        <w:rPr>
          <w:rStyle w:val="fecha-in-full-posts"/>
          <w:color w:val="9A9A9A"/>
          <w:sz w:val="21"/>
          <w:szCs w:val="21"/>
          <w:bdr w:val="none" w:sz="0" w:space="0" w:color="auto" w:frame="1"/>
        </w:rPr>
        <w:t>   </w:t>
      </w:r>
    </w:p>
    <w:p w:rsidR="009D511B" w:rsidRPr="00CA3A3A" w:rsidRDefault="009D511B" w:rsidP="009D511B">
      <w:pPr>
        <w:pStyle w:val="a5"/>
        <w:shd w:val="clear" w:color="auto" w:fill="FFFFFF"/>
        <w:textAlignment w:val="baseline"/>
        <w:rPr>
          <w:sz w:val="28"/>
          <w:szCs w:val="28"/>
        </w:rPr>
      </w:pPr>
      <w:r w:rsidRPr="00CA3A3A">
        <w:rPr>
          <w:sz w:val="28"/>
          <w:szCs w:val="28"/>
        </w:rPr>
        <w:t>Настоящий Порядок устанав</w:t>
      </w:r>
      <w:r w:rsidR="00066BA4">
        <w:rPr>
          <w:sz w:val="28"/>
          <w:szCs w:val="28"/>
        </w:rPr>
        <w:t>ливает процедуру представления  лицами</w:t>
      </w:r>
      <w:r w:rsidRPr="00CA3A3A">
        <w:rPr>
          <w:sz w:val="28"/>
          <w:szCs w:val="28"/>
        </w:rPr>
        <w:t xml:space="preserve">, </w:t>
      </w:r>
      <w:r w:rsidR="00066BA4" w:rsidRPr="00066BA4">
        <w:rPr>
          <w:color w:val="000000"/>
          <w:sz w:val="28"/>
          <w:szCs w:val="28"/>
        </w:rPr>
        <w:t>претендующими на замещение должностей муниципальной службы, лицами</w:t>
      </w:r>
      <w:r w:rsidR="00066BA4" w:rsidRPr="00CA3A3A">
        <w:rPr>
          <w:sz w:val="28"/>
          <w:szCs w:val="28"/>
        </w:rPr>
        <w:t xml:space="preserve"> </w:t>
      </w:r>
      <w:r w:rsidRPr="00CA3A3A">
        <w:rPr>
          <w:sz w:val="28"/>
          <w:szCs w:val="28"/>
        </w:rPr>
        <w:t>замещающими должности  в Контрольно- счетной комиссии Балашовского муниципального района</w:t>
      </w:r>
      <w:r>
        <w:rPr>
          <w:sz w:val="28"/>
          <w:szCs w:val="28"/>
        </w:rPr>
        <w:t xml:space="preserve"> </w:t>
      </w:r>
      <w:r w:rsidR="000E6E1B">
        <w:rPr>
          <w:sz w:val="28"/>
          <w:szCs w:val="28"/>
        </w:rPr>
        <w:t xml:space="preserve">сведений о доходах, </w:t>
      </w:r>
      <w:r w:rsidRPr="00CA3A3A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что </w:t>
      </w:r>
      <w:r w:rsidRPr="00CA3A3A">
        <w:rPr>
          <w:sz w:val="28"/>
          <w:szCs w:val="28"/>
        </w:rPr>
        <w:t xml:space="preserve"> является обязанностью соответствующего лица, предусмотренной антикоррупционным законодательством, в связи с чем достоверные и полные сведения указываются на основании правоустанавливающих документов</w:t>
      </w:r>
      <w:r>
        <w:rPr>
          <w:sz w:val="28"/>
          <w:szCs w:val="28"/>
        </w:rPr>
        <w:t>.</w:t>
      </w:r>
    </w:p>
    <w:p w:rsidR="009D511B" w:rsidRPr="00CA3A3A" w:rsidRDefault="000E6E1B" w:rsidP="009D511B">
      <w:pPr>
        <w:pStyle w:val="a5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511B" w:rsidRPr="00CA3A3A">
        <w:rPr>
          <w:sz w:val="28"/>
          <w:szCs w:val="28"/>
        </w:rPr>
        <w:t xml:space="preserve">Перечень должностей при замещении которых работники обязаны предоставлять сведения о своих доходах, </w:t>
      </w:r>
      <w:r w:rsidR="009D511B">
        <w:rPr>
          <w:sz w:val="28"/>
          <w:szCs w:val="28"/>
        </w:rPr>
        <w:t xml:space="preserve"> </w:t>
      </w:r>
      <w:r w:rsidR="009D511B" w:rsidRPr="00CA3A3A">
        <w:rPr>
          <w:sz w:val="28"/>
          <w:szCs w:val="28"/>
        </w:rPr>
        <w:t>об имуществе и обязательствах имущественного характера в соответствии с настоящим Порядком :</w:t>
      </w:r>
    </w:p>
    <w:p w:rsidR="009D511B" w:rsidRPr="00CA3A3A" w:rsidRDefault="009D511B" w:rsidP="009D511B">
      <w:pPr>
        <w:shd w:val="clear" w:color="auto" w:fill="FFFFFF"/>
        <w:spacing w:before="100" w:beforeAutospacing="1" w:after="100" w:afterAutospacing="1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>- Председатель Контрольно- счетной комиссии Балашовского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511B" w:rsidRPr="00CA3A3A" w:rsidRDefault="009D511B" w:rsidP="009D511B">
      <w:pPr>
        <w:shd w:val="clear" w:color="auto" w:fill="FFFFFF"/>
        <w:spacing w:before="100" w:beforeAutospacing="1" w:after="100" w:afterAutospacing="1" w:line="240" w:lineRule="auto"/>
        <w:ind w:left="284" w:hanging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    - Аудитор Контрольно- счетной комиссии Балашовского муниципального 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11B" w:rsidRPr="00CA3A3A" w:rsidRDefault="009D511B" w:rsidP="009D51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>Сведения о доходах и расходах представляются по форме справки                    ( утвержденной  Указом Президента РФ от 23.06.2014г. № 460 ( с изменениями)</w:t>
      </w:r>
      <w:r w:rsidR="00E92432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 w:rsidRPr="00CA3A3A">
        <w:rPr>
          <w:rFonts w:ascii="Times New Roman" w:hAnsi="Times New Roman" w:cs="Times New Roman"/>
          <w:sz w:val="28"/>
          <w:szCs w:val="28"/>
        </w:rPr>
        <w:t>.</w:t>
      </w:r>
    </w:p>
    <w:p w:rsidR="000E6E1B" w:rsidRDefault="009D511B" w:rsidP="009D51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E1B" w:rsidRPr="000E6E1B">
        <w:rPr>
          <w:rFonts w:ascii="Times New Roman" w:hAnsi="Times New Roman" w:cs="Times New Roman"/>
          <w:sz w:val="28"/>
          <w:szCs w:val="28"/>
        </w:rPr>
        <w:t xml:space="preserve">Лица, представляющие сведения о доходах, об имуществе и обязательствах имущественного характера Сведения о доходах, об имуществе и обязательствах имущественного характера представляются по утвержденной форме справки: </w:t>
      </w:r>
    </w:p>
    <w:p w:rsidR="000E6E1B" w:rsidRDefault="006918D3" w:rsidP="009D51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лицом при  назначении</w:t>
      </w:r>
      <w:r w:rsidR="000E6E1B" w:rsidRPr="000E6E1B">
        <w:rPr>
          <w:rFonts w:ascii="Times New Roman" w:hAnsi="Times New Roman" w:cs="Times New Roman"/>
          <w:sz w:val="28"/>
          <w:szCs w:val="28"/>
        </w:rPr>
        <w:t xml:space="preserve"> его на муниципальную должность - не по</w:t>
      </w:r>
      <w:r>
        <w:rPr>
          <w:rFonts w:ascii="Times New Roman" w:hAnsi="Times New Roman" w:cs="Times New Roman"/>
          <w:sz w:val="28"/>
          <w:szCs w:val="28"/>
        </w:rPr>
        <w:t>зднее 30 дней с момента назначения</w:t>
      </w:r>
      <w:r w:rsidR="000E6E1B" w:rsidRPr="000E6E1B">
        <w:rPr>
          <w:rFonts w:ascii="Times New Roman" w:hAnsi="Times New Roman" w:cs="Times New Roman"/>
          <w:sz w:val="28"/>
          <w:szCs w:val="28"/>
        </w:rPr>
        <w:t xml:space="preserve"> данного лица на указанную должность; </w:t>
      </w:r>
    </w:p>
    <w:p w:rsidR="000E6E1B" w:rsidRDefault="000E6E1B" w:rsidP="009D51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E1B">
        <w:rPr>
          <w:rFonts w:ascii="Times New Roman" w:hAnsi="Times New Roman" w:cs="Times New Roman"/>
          <w:sz w:val="28"/>
          <w:szCs w:val="28"/>
        </w:rPr>
        <w:t xml:space="preserve">2) лицом, замещающим муниципальную должность, - ежегодно, не позднее 30 апреля года, следующего за отчетным. </w:t>
      </w:r>
    </w:p>
    <w:p w:rsidR="00D74D10" w:rsidRPr="00D74D10" w:rsidRDefault="00D74D10" w:rsidP="00D74D10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4D1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Лица, в отношении которых представляются сведения:</w:t>
      </w:r>
    </w:p>
    <w:p w:rsidR="00D74D10" w:rsidRPr="00CA3A3A" w:rsidRDefault="00D74D10" w:rsidP="00D74D1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3A3A">
        <w:rPr>
          <w:rFonts w:ascii="Times New Roman" w:hAnsi="Times New Roman" w:cs="Times New Roman"/>
          <w:sz w:val="28"/>
          <w:szCs w:val="28"/>
        </w:rPr>
        <w:t>в отношении служащего (работника);</w:t>
      </w:r>
    </w:p>
    <w:p w:rsidR="00D74D10" w:rsidRPr="00CA3A3A" w:rsidRDefault="00D74D10" w:rsidP="00D74D1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A3A">
        <w:rPr>
          <w:rFonts w:ascii="Times New Roman" w:hAnsi="Times New Roman" w:cs="Times New Roman"/>
          <w:sz w:val="28"/>
          <w:szCs w:val="28"/>
        </w:rPr>
        <w:t>в отношении его супруги (супруга);</w:t>
      </w:r>
    </w:p>
    <w:p w:rsidR="00D74D10" w:rsidRDefault="00D74D10" w:rsidP="00D74D1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A3A">
        <w:rPr>
          <w:rFonts w:ascii="Times New Roman" w:hAnsi="Times New Roman" w:cs="Times New Roman"/>
          <w:sz w:val="28"/>
          <w:szCs w:val="28"/>
        </w:rPr>
        <w:t>в отношении каждого несовершеннолетнего ребенка служащего (работника).</w:t>
      </w:r>
    </w:p>
    <w:p w:rsidR="00D74D10" w:rsidRDefault="00D74D10" w:rsidP="00D74D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6E1B" w:rsidRDefault="000E6E1B" w:rsidP="000E6E1B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6E1B">
        <w:rPr>
          <w:rFonts w:ascii="Times New Roman" w:hAnsi="Times New Roman" w:cs="Times New Roman"/>
          <w:sz w:val="28"/>
          <w:szCs w:val="28"/>
        </w:rPr>
        <w:t xml:space="preserve"> Сведения, подлежащие представлению </w:t>
      </w:r>
    </w:p>
    <w:p w:rsidR="000E6E1B" w:rsidRDefault="000E6E1B" w:rsidP="000E6E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6918D3">
        <w:rPr>
          <w:rFonts w:ascii="Times New Roman" w:hAnsi="Times New Roman" w:cs="Times New Roman"/>
          <w:sz w:val="28"/>
          <w:szCs w:val="28"/>
        </w:rPr>
        <w:t>Лицо</w:t>
      </w:r>
      <w:r w:rsidR="006918D3" w:rsidRPr="00691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8D3">
        <w:rPr>
          <w:rFonts w:ascii="Times New Roman" w:hAnsi="Times New Roman" w:cs="Times New Roman"/>
          <w:color w:val="000000"/>
          <w:sz w:val="28"/>
          <w:szCs w:val="28"/>
        </w:rPr>
        <w:t>претендующее</w:t>
      </w:r>
      <w:r w:rsidR="006918D3" w:rsidRPr="006918D3">
        <w:rPr>
          <w:rFonts w:ascii="Times New Roman" w:hAnsi="Times New Roman" w:cs="Times New Roman"/>
          <w:color w:val="000000"/>
          <w:sz w:val="28"/>
          <w:szCs w:val="28"/>
        </w:rPr>
        <w:t xml:space="preserve"> на замещение должностей муниципальной службы</w:t>
      </w:r>
      <w:r w:rsidRPr="006918D3">
        <w:rPr>
          <w:rFonts w:ascii="Times New Roman" w:hAnsi="Times New Roman" w:cs="Times New Roman"/>
          <w:sz w:val="28"/>
          <w:szCs w:val="28"/>
        </w:rPr>
        <w:t xml:space="preserve"> представляет:</w:t>
      </w:r>
      <w:r w:rsidRPr="000E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1B" w:rsidRDefault="000E6E1B" w:rsidP="000E6E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E1B">
        <w:rPr>
          <w:rFonts w:ascii="Times New Roman" w:hAnsi="Times New Roman" w:cs="Times New Roman"/>
          <w:sz w:val="28"/>
          <w:szCs w:val="28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</w:t>
      </w:r>
      <w:r w:rsidR="006918D3">
        <w:rPr>
          <w:rFonts w:ascii="Times New Roman" w:hAnsi="Times New Roman" w:cs="Times New Roman"/>
          <w:sz w:val="28"/>
          <w:szCs w:val="28"/>
        </w:rPr>
        <w:t xml:space="preserve">од, предшествующий году назначения </w:t>
      </w:r>
      <w:r w:rsidRPr="000E6E1B">
        <w:rPr>
          <w:rFonts w:ascii="Times New Roman" w:hAnsi="Times New Roman" w:cs="Times New Roman"/>
          <w:sz w:val="28"/>
          <w:szCs w:val="28"/>
        </w:rPr>
        <w:t xml:space="preserve"> на муниципальную должность,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</w:t>
      </w:r>
      <w:r w:rsidR="006918D3">
        <w:rPr>
          <w:rFonts w:ascii="Times New Roman" w:hAnsi="Times New Roman" w:cs="Times New Roman"/>
          <w:sz w:val="28"/>
          <w:szCs w:val="28"/>
        </w:rPr>
        <w:t>яцу назначения</w:t>
      </w:r>
      <w:r w:rsidRPr="000E6E1B">
        <w:rPr>
          <w:rFonts w:ascii="Times New Roman" w:hAnsi="Times New Roman" w:cs="Times New Roman"/>
          <w:sz w:val="28"/>
          <w:szCs w:val="28"/>
        </w:rPr>
        <w:t xml:space="preserve"> на муниципаль</w:t>
      </w:r>
      <w:r w:rsidR="006918D3">
        <w:rPr>
          <w:rFonts w:ascii="Times New Roman" w:hAnsi="Times New Roman" w:cs="Times New Roman"/>
          <w:sz w:val="28"/>
          <w:szCs w:val="28"/>
        </w:rPr>
        <w:t>ную должность</w:t>
      </w:r>
      <w:r w:rsidRPr="000E6E1B">
        <w:rPr>
          <w:rFonts w:ascii="Times New Roman" w:hAnsi="Times New Roman" w:cs="Times New Roman"/>
          <w:sz w:val="28"/>
          <w:szCs w:val="28"/>
        </w:rPr>
        <w:t>;</w:t>
      </w:r>
    </w:p>
    <w:p w:rsidR="000E6E1B" w:rsidRDefault="000E6E1B" w:rsidP="000E6E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E1B">
        <w:rPr>
          <w:rFonts w:ascii="Times New Roman" w:hAnsi="Times New Roman" w:cs="Times New Roman"/>
          <w:sz w:val="28"/>
          <w:szCs w:val="28"/>
        </w:rPr>
        <w:t xml:space="preserve"> 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</w:t>
      </w:r>
      <w:r w:rsidR="006918D3">
        <w:rPr>
          <w:rFonts w:ascii="Times New Roman" w:hAnsi="Times New Roman" w:cs="Times New Roman"/>
          <w:sz w:val="28"/>
          <w:szCs w:val="28"/>
        </w:rPr>
        <w:t xml:space="preserve"> назначения</w:t>
      </w:r>
      <w:r w:rsidRPr="000E6E1B">
        <w:rPr>
          <w:rFonts w:ascii="Times New Roman" w:hAnsi="Times New Roman" w:cs="Times New Roman"/>
          <w:sz w:val="28"/>
          <w:szCs w:val="28"/>
        </w:rPr>
        <w:t xml:space="preserve"> на муниципальную должность,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</w:t>
      </w:r>
      <w:r w:rsidR="006918D3">
        <w:rPr>
          <w:rFonts w:ascii="Times New Roman" w:hAnsi="Times New Roman" w:cs="Times New Roman"/>
          <w:sz w:val="28"/>
          <w:szCs w:val="28"/>
        </w:rPr>
        <w:t xml:space="preserve"> предшествующего месяцу назначения</w:t>
      </w:r>
      <w:r w:rsidRPr="000E6E1B">
        <w:rPr>
          <w:rFonts w:ascii="Times New Roman" w:hAnsi="Times New Roman" w:cs="Times New Roman"/>
          <w:sz w:val="28"/>
          <w:szCs w:val="28"/>
        </w:rPr>
        <w:t xml:space="preserve"> на муниципальную</w:t>
      </w:r>
      <w:r w:rsidR="006918D3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0E6E1B">
        <w:rPr>
          <w:rFonts w:ascii="Times New Roman" w:hAnsi="Times New Roman" w:cs="Times New Roman"/>
          <w:sz w:val="28"/>
          <w:szCs w:val="28"/>
        </w:rPr>
        <w:t>.</w:t>
      </w:r>
    </w:p>
    <w:p w:rsidR="000E6E1B" w:rsidRDefault="000E6E1B" w:rsidP="000E6E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6E1B">
        <w:rPr>
          <w:rFonts w:ascii="Times New Roman" w:hAnsi="Times New Roman" w:cs="Times New Roman"/>
          <w:sz w:val="28"/>
          <w:szCs w:val="28"/>
        </w:rPr>
        <w:t xml:space="preserve"> 2. Лицо, замещающее муниципальную должность, представляет ежегодно: 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 в соответствии с федеральным законодательством, и о своих обязательствах имущественного характера по состоянию на конец отчетного периода; </w:t>
      </w:r>
    </w:p>
    <w:p w:rsidR="000E6E1B" w:rsidRDefault="000E6E1B" w:rsidP="000E6E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E6E1B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 </w:t>
      </w:r>
    </w:p>
    <w:p w:rsidR="009D511B" w:rsidRPr="00060836" w:rsidRDefault="009D511B" w:rsidP="009D511B">
      <w:pPr>
        <w:shd w:val="clear" w:color="auto" w:fill="FFFFFF"/>
        <w:spacing w:before="100" w:beforeAutospacing="1" w:after="100" w:afterAutospacing="1" w:line="240" w:lineRule="auto"/>
        <w:textAlignment w:val="baseline"/>
      </w:pPr>
    </w:p>
    <w:p w:rsidR="009D511B" w:rsidRDefault="009D511B" w:rsidP="009D51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 работник обнаружил, что в представленных им</w:t>
      </w:r>
      <w:r w:rsidRPr="00CA3A3A">
        <w:rPr>
          <w:rFonts w:ascii="Times New Roman" w:hAnsi="Times New Roman" w:cs="Times New Roman"/>
          <w:sz w:val="28"/>
          <w:szCs w:val="28"/>
        </w:rPr>
        <w:t xml:space="preserve"> сведениях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A3A3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  <w:r w:rsidRPr="00CA3A3A">
        <w:rPr>
          <w:rFonts w:ascii="Times New Roman" w:hAnsi="Times New Roman" w:cs="Times New Roman"/>
          <w:sz w:val="28"/>
          <w:szCs w:val="28"/>
        </w:rPr>
        <w:lastRenderedPageBreak/>
        <w:t>характера не отражены или не полностью отражены какие-либо с</w:t>
      </w:r>
      <w:r>
        <w:rPr>
          <w:rFonts w:ascii="Times New Roman" w:hAnsi="Times New Roman" w:cs="Times New Roman"/>
          <w:sz w:val="28"/>
          <w:szCs w:val="28"/>
        </w:rPr>
        <w:t>ведения либо имеются ошибки, он</w:t>
      </w:r>
      <w:r w:rsidRPr="00CA3A3A">
        <w:rPr>
          <w:rFonts w:ascii="Times New Roman" w:hAnsi="Times New Roman" w:cs="Times New Roman"/>
          <w:sz w:val="28"/>
          <w:szCs w:val="28"/>
        </w:rPr>
        <w:t xml:space="preserve"> вправе представить уточненные 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11B" w:rsidRPr="00CA3A3A" w:rsidRDefault="009D511B" w:rsidP="009D511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CA3A3A">
        <w:rPr>
          <w:rFonts w:ascii="Times New Roman" w:hAnsi="Times New Roman" w:cs="Times New Roman"/>
          <w:sz w:val="28"/>
          <w:szCs w:val="28"/>
        </w:rPr>
        <w:t xml:space="preserve">Сведения о доходах (расходах), </w:t>
      </w:r>
      <w:r>
        <w:rPr>
          <w:rFonts w:ascii="Times New Roman" w:hAnsi="Times New Roman" w:cs="Times New Roman"/>
          <w:sz w:val="28"/>
          <w:szCs w:val="28"/>
        </w:rPr>
        <w:t>представляются работником ежегодно</w:t>
      </w:r>
      <w:r w:rsidR="00060836">
        <w:rPr>
          <w:rFonts w:ascii="Times New Roman" w:hAnsi="Times New Roman" w:cs="Times New Roman"/>
          <w:sz w:val="28"/>
          <w:szCs w:val="28"/>
        </w:rPr>
        <w:t xml:space="preserve"> в сроки установленные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CA3A3A">
        <w:rPr>
          <w:rFonts w:ascii="Times New Roman" w:hAnsi="Times New Roman" w:cs="Times New Roman"/>
          <w:sz w:val="28"/>
          <w:szCs w:val="28"/>
        </w:rPr>
        <w:t>приобщаются к личному делу работника</w:t>
      </w:r>
      <w:r>
        <w:t>.</w:t>
      </w:r>
    </w:p>
    <w:p w:rsidR="009D511B" w:rsidRDefault="009D511B" w:rsidP="009D511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D511B" w:rsidRPr="00CA3A3A" w:rsidRDefault="009D511B" w:rsidP="009D511B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CA3A3A">
        <w:rPr>
          <w:sz w:val="28"/>
          <w:szCs w:val="28"/>
        </w:rPr>
        <w:t>В случае непредставления или представления заведомо ложных сведений о доходах (расходах) работник освобождается от должности или подвергается иным видам дисциплинарной ответственности в соответствии с законодательством Российской Федерации</w:t>
      </w:r>
      <w:r>
        <w:t>.</w:t>
      </w:r>
    </w:p>
    <w:p w:rsidR="009D511B" w:rsidRDefault="009D511B" w:rsidP="009D511B">
      <w:pPr>
        <w:pStyle w:val="a5"/>
        <w:shd w:val="clear" w:color="auto" w:fill="FFFFFF"/>
        <w:textAlignment w:val="baseline"/>
        <w:rPr>
          <w:sz w:val="28"/>
          <w:szCs w:val="28"/>
        </w:rPr>
      </w:pPr>
      <w:r w:rsidRPr="00CA3A3A">
        <w:rPr>
          <w:sz w:val="28"/>
          <w:szCs w:val="28"/>
        </w:rPr>
        <w:t>Сведения могут быть представлены служащим (работником) в любое время, начиная с 1 января года, следующего за отчетным.</w:t>
      </w:r>
    </w:p>
    <w:p w:rsidR="009D511B" w:rsidRDefault="009D511B" w:rsidP="009D511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A3A3A">
        <w:rPr>
          <w:sz w:val="28"/>
          <w:szCs w:val="28"/>
        </w:rPr>
        <w:t>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срока.</w:t>
      </w:r>
    </w:p>
    <w:p w:rsidR="009D511B" w:rsidRPr="00CA3A3A" w:rsidRDefault="009D511B" w:rsidP="009D511B">
      <w:pPr>
        <w:pStyle w:val="a5"/>
        <w:shd w:val="clear" w:color="auto" w:fill="FFFFFF"/>
        <w:textAlignment w:val="baseline"/>
        <w:rPr>
          <w:sz w:val="28"/>
          <w:szCs w:val="28"/>
        </w:rPr>
      </w:pPr>
      <w:r w:rsidRPr="00CA3A3A">
        <w:rPr>
          <w:sz w:val="28"/>
          <w:szCs w:val="28"/>
        </w:rPr>
        <w:t>Если последний день срока представления сведений приходится на нерабочий день, то сведения представляются в последний рабочий день.</w:t>
      </w:r>
    </w:p>
    <w:p w:rsidR="00E92432" w:rsidRDefault="00E92432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0836" w:rsidRDefault="00060836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0836" w:rsidRDefault="00060836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0836" w:rsidRDefault="00060836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0836" w:rsidRDefault="00060836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0836" w:rsidRDefault="00060836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4D10" w:rsidRDefault="00D74D10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4D10" w:rsidRDefault="00D74D10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4D10" w:rsidRDefault="00D74D10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4D10" w:rsidRDefault="00D74D10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4D10" w:rsidRDefault="00D74D10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74D10" w:rsidRDefault="00D74D10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60836" w:rsidRDefault="00060836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92432" w:rsidRDefault="00E92432" w:rsidP="00E92432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№1 </w:t>
      </w:r>
    </w:p>
    <w:p w:rsidR="00E92432" w:rsidRDefault="00E92432" w:rsidP="00E92432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</w:p>
    <w:p w:rsidR="00E92432" w:rsidRDefault="00E92432" w:rsidP="00E92432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E92432" w:rsidRDefault="00E92432" w:rsidP="00E92432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E92432" w:rsidRPr="007C315A" w:rsidRDefault="00E92432" w:rsidP="00E92432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E92432" w:rsidRPr="007C315A" w:rsidRDefault="00E92432" w:rsidP="00E92432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</w:p>
    <w:p w:rsidR="00E92432" w:rsidRPr="00DC101E" w:rsidRDefault="00E92432" w:rsidP="00E92432">
      <w:pPr>
        <w:pBdr>
          <w:top w:val="single" w:sz="4" w:space="1" w:color="auto"/>
        </w:pBdr>
        <w:spacing w:after="360"/>
        <w:ind w:left="868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E92432" w:rsidRPr="00B871DA" w:rsidRDefault="00E92432" w:rsidP="00E92432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c"/>
          <w:b/>
          <w:sz w:val="26"/>
          <w:szCs w:val="26"/>
        </w:rPr>
        <w:footnoteReference w:id="2"/>
      </w:r>
    </w:p>
    <w:p w:rsidR="00E92432" w:rsidRPr="00B871DA" w:rsidRDefault="00E92432" w:rsidP="00E92432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c"/>
          <w:sz w:val="26"/>
          <w:szCs w:val="26"/>
        </w:rPr>
        <w:footnoteReference w:id="3"/>
      </w:r>
    </w:p>
    <w:p w:rsidR="00E92432" w:rsidRPr="007C315A" w:rsidRDefault="00E92432" w:rsidP="00E92432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</w:p>
    <w:p w:rsidR="00E92432" w:rsidRPr="00B871DA" w:rsidRDefault="00E92432" w:rsidP="00E92432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E92432" w:rsidRDefault="00E92432" w:rsidP="00E9243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92432" w:rsidRPr="00B871DA" w:rsidRDefault="00E92432" w:rsidP="00E92432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 дата выдачи и орган, выдавший паспорт)</w:t>
      </w:r>
    </w:p>
    <w:p w:rsidR="00E92432" w:rsidRDefault="00E92432" w:rsidP="00E92432">
      <w:pPr>
        <w:rPr>
          <w:sz w:val="24"/>
          <w:szCs w:val="24"/>
        </w:rPr>
      </w:pPr>
    </w:p>
    <w:p w:rsidR="00E92432" w:rsidRPr="00B871DA" w:rsidRDefault="00E92432" w:rsidP="00E92432">
      <w:pPr>
        <w:pBdr>
          <w:top w:val="single" w:sz="4" w:space="1" w:color="auto"/>
        </w:pBdr>
        <w:rPr>
          <w:sz w:val="2"/>
          <w:szCs w:val="2"/>
        </w:rPr>
      </w:pPr>
    </w:p>
    <w:p w:rsidR="00E92432" w:rsidRDefault="00E92432" w:rsidP="00E92432">
      <w:pPr>
        <w:rPr>
          <w:sz w:val="24"/>
          <w:szCs w:val="24"/>
        </w:rPr>
      </w:pPr>
    </w:p>
    <w:p w:rsidR="00E92432" w:rsidRPr="00B871DA" w:rsidRDefault="00E92432" w:rsidP="00E92432">
      <w:pPr>
        <w:pBdr>
          <w:top w:val="single" w:sz="4" w:space="1" w:color="auto"/>
        </w:pBdr>
        <w:rPr>
          <w:sz w:val="2"/>
          <w:szCs w:val="2"/>
        </w:rPr>
      </w:pPr>
    </w:p>
    <w:p w:rsidR="00E92432" w:rsidRDefault="00E92432" w:rsidP="00E9243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92432" w:rsidRPr="00B871DA" w:rsidRDefault="00E92432" w:rsidP="00E92432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E92432" w:rsidRDefault="00E92432" w:rsidP="00E92432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lastRenderedPageBreak/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E92432" w:rsidRPr="00FF6E6E" w:rsidRDefault="00E92432" w:rsidP="00E92432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E92432" w:rsidRPr="007C315A" w:rsidRDefault="00E92432" w:rsidP="00E92432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E92432" w:rsidRDefault="00E92432" w:rsidP="00E92432">
      <w:pPr>
        <w:rPr>
          <w:sz w:val="24"/>
          <w:szCs w:val="24"/>
        </w:rPr>
      </w:pPr>
    </w:p>
    <w:p w:rsidR="00E92432" w:rsidRPr="00FF6E6E" w:rsidRDefault="00E92432" w:rsidP="00E92432">
      <w:pPr>
        <w:pBdr>
          <w:top w:val="single" w:sz="4" w:space="1" w:color="auto"/>
        </w:pBdr>
        <w:spacing w:after="60"/>
        <w:jc w:val="center"/>
      </w:pPr>
      <w:r w:rsidRPr="00FF6E6E">
        <w:t xml:space="preserve">(фамилия, имя, отчество, дата рождения, серия и номер паспорта или свидетельства о рождении </w:t>
      </w:r>
      <w:r>
        <w:br/>
      </w:r>
      <w:r w:rsidRPr="00FF6E6E">
        <w:t>(для несовершеннолетнего ребенка, не имеющего паспорта), дата выдачи и орган, выдавший документ)</w:t>
      </w:r>
    </w:p>
    <w:p w:rsidR="00E92432" w:rsidRDefault="00E92432" w:rsidP="00E92432">
      <w:pPr>
        <w:rPr>
          <w:sz w:val="24"/>
          <w:szCs w:val="24"/>
        </w:rPr>
      </w:pPr>
    </w:p>
    <w:p w:rsidR="00E92432" w:rsidRPr="003B7A15" w:rsidRDefault="00E92432" w:rsidP="00E92432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E92432" w:rsidRDefault="00E92432" w:rsidP="00E92432">
      <w:pPr>
        <w:rPr>
          <w:sz w:val="24"/>
          <w:szCs w:val="24"/>
        </w:rPr>
      </w:pPr>
    </w:p>
    <w:p w:rsidR="00E92432" w:rsidRPr="003B7A15" w:rsidRDefault="00E92432" w:rsidP="00E92432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E92432" w:rsidRDefault="00E92432" w:rsidP="00E92432">
      <w:pPr>
        <w:rPr>
          <w:sz w:val="24"/>
          <w:szCs w:val="24"/>
        </w:rPr>
      </w:pPr>
    </w:p>
    <w:p w:rsidR="00E92432" w:rsidRPr="003B7A15" w:rsidRDefault="00E92432" w:rsidP="00E92432">
      <w:pPr>
        <w:pBdr>
          <w:top w:val="single" w:sz="4" w:space="1" w:color="auto"/>
        </w:pBdr>
        <w:rPr>
          <w:sz w:val="2"/>
          <w:szCs w:val="2"/>
        </w:rPr>
      </w:pPr>
    </w:p>
    <w:p w:rsidR="00E92432" w:rsidRDefault="00E92432" w:rsidP="00E92432">
      <w:pPr>
        <w:rPr>
          <w:sz w:val="24"/>
          <w:szCs w:val="24"/>
        </w:rPr>
      </w:pPr>
    </w:p>
    <w:p w:rsidR="00E92432" w:rsidRPr="003B7A15" w:rsidRDefault="00E92432" w:rsidP="00E92432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E92432" w:rsidRPr="00CF39C6" w:rsidTr="000E6E1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Pr="00CF39C6" w:rsidRDefault="00E92432" w:rsidP="000E6E1B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32" w:rsidRPr="00CF39C6" w:rsidRDefault="00E92432" w:rsidP="000E6E1B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Pr="00CF39C6" w:rsidRDefault="00E92432" w:rsidP="000E6E1B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32" w:rsidRPr="00CF39C6" w:rsidRDefault="00E92432" w:rsidP="000E6E1B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Pr="00CF39C6" w:rsidRDefault="00E92432" w:rsidP="000E6E1B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E92432" w:rsidRDefault="00E92432" w:rsidP="00E92432">
      <w:pPr>
        <w:rPr>
          <w:sz w:val="24"/>
          <w:szCs w:val="24"/>
        </w:rPr>
      </w:pPr>
    </w:p>
    <w:p w:rsidR="00E92432" w:rsidRPr="00CF39C6" w:rsidRDefault="00E92432" w:rsidP="00E92432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E92432" w:rsidRPr="00CF39C6" w:rsidRDefault="00E92432" w:rsidP="00E92432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E92432" w:rsidTr="000E6E1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Default="00E92432" w:rsidP="000E6E1B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32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Default="00E92432" w:rsidP="000E6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32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Default="00E92432" w:rsidP="000E6E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32" w:rsidRDefault="00E92432" w:rsidP="000E6E1B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Default="00E92432" w:rsidP="000E6E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92432" w:rsidRDefault="00E92432" w:rsidP="00E92432">
      <w:pPr>
        <w:jc w:val="both"/>
        <w:rPr>
          <w:sz w:val="24"/>
          <w:szCs w:val="24"/>
        </w:rPr>
      </w:pPr>
    </w:p>
    <w:p w:rsidR="00E92432" w:rsidRPr="00B22B40" w:rsidRDefault="00E92432" w:rsidP="00E92432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Сведения о доходах </w:t>
      </w:r>
      <w:r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E92432" w:rsidRPr="00B22B40" w:rsidTr="000E6E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 w:rsidRPr="00B676A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E92432" w:rsidRPr="00B22B40" w:rsidTr="000E6E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E92432" w:rsidRPr="00B22B40" w:rsidTr="000E6E1B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B22B40" w:rsidRDefault="00E92432" w:rsidP="00E92432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E92432" w:rsidRPr="00B22B40" w:rsidRDefault="00E92432" w:rsidP="00E92432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E92432" w:rsidRPr="008F0D30" w:rsidRDefault="00E92432" w:rsidP="00E92432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Сведения о расходах </w:t>
      </w:r>
      <w:r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425BDA" w:rsidRDefault="00E92432" w:rsidP="00E92432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E92432" w:rsidRPr="00425BDA" w:rsidRDefault="00E92432" w:rsidP="00E92432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92432" w:rsidRPr="00C10176" w:rsidRDefault="00E92432" w:rsidP="00E92432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Pr="00C10176">
        <w:rPr>
          <w:b/>
          <w:sz w:val="24"/>
          <w:szCs w:val="24"/>
        </w:rPr>
        <w:t>Сведения об имуществе</w:t>
      </w:r>
    </w:p>
    <w:p w:rsidR="00E92432" w:rsidRPr="00C10176" w:rsidRDefault="00E92432" w:rsidP="00E9243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 </w:t>
            </w:r>
            <w:r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213A7F" w:rsidRDefault="00E92432" w:rsidP="00E92432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92432" w:rsidRPr="00CF2340" w:rsidRDefault="00E92432" w:rsidP="00E92432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Pr="00CF2340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</w:t>
      </w:r>
      <w:r w:rsidRPr="00CF2340">
        <w:lastRenderedPageBreak/>
        <w:t>Федерального з</w:t>
      </w:r>
      <w:r>
        <w:t>акона от 7 мая 2013 г.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E92432" w:rsidRPr="00CF2340" w:rsidRDefault="00E92432" w:rsidP="00E92432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92432" w:rsidRPr="00CF2340" w:rsidRDefault="00E92432" w:rsidP="00E92432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C62DEE" w:rsidRDefault="00E92432" w:rsidP="00E9243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92432" w:rsidRPr="00C62DEE" w:rsidRDefault="00E92432" w:rsidP="00E92432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E92432" w:rsidRPr="00B22B40" w:rsidTr="000E6E1B">
        <w:tc>
          <w:tcPr>
            <w:tcW w:w="56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E92432" w:rsidRPr="00B22B40" w:rsidTr="000E6E1B">
        <w:tc>
          <w:tcPr>
            <w:tcW w:w="56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E92432" w:rsidRPr="00B22B40" w:rsidTr="000E6E1B">
        <w:trPr>
          <w:trHeight w:val="680"/>
        </w:trPr>
        <w:tc>
          <w:tcPr>
            <w:tcW w:w="56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56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56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DF6BC0" w:rsidRDefault="00E92432" w:rsidP="00E9243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E92432" w:rsidRPr="00DF6BC0" w:rsidRDefault="00E92432" w:rsidP="00E9243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92432" w:rsidRPr="00DF6BC0" w:rsidRDefault="00E92432" w:rsidP="00E92432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92432" w:rsidRPr="00262E38" w:rsidRDefault="00E92432" w:rsidP="00E92432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Pr="00262E38">
        <w:rPr>
          <w:b/>
          <w:sz w:val="24"/>
          <w:szCs w:val="24"/>
        </w:rPr>
        <w:t>Сведения о ценных бумагах</w:t>
      </w:r>
    </w:p>
    <w:p w:rsidR="00E92432" w:rsidRPr="00327E1A" w:rsidRDefault="00E92432" w:rsidP="00E92432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E92432" w:rsidRPr="00B22B40" w:rsidTr="000E6E1B"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E92432" w:rsidRPr="00B22B40" w:rsidRDefault="00E92432" w:rsidP="000E6E1B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E92432" w:rsidRPr="00B22B40" w:rsidTr="000E6E1B"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622846" w:rsidRDefault="00E92432" w:rsidP="00E9243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92432" w:rsidRPr="00622846" w:rsidRDefault="00E92432" w:rsidP="00E9243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92432" w:rsidRPr="00622846" w:rsidRDefault="00E92432" w:rsidP="00E92432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92432" w:rsidRPr="00827572" w:rsidRDefault="00E92432" w:rsidP="00E92432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92432" w:rsidRPr="00622846" w:rsidRDefault="00E92432" w:rsidP="00E92432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E92432" w:rsidRPr="00B22B40" w:rsidTr="000E6E1B"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E92432" w:rsidRPr="00B22B40" w:rsidTr="000E6E1B"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E92432" w:rsidRPr="00B22B40" w:rsidTr="000E6E1B">
        <w:trPr>
          <w:trHeight w:val="64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4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4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4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4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4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бумагах» </w:t>
      </w:r>
      <w:r w:rsidRPr="00B22B40">
        <w:rPr>
          <w:sz w:val="24"/>
          <w:szCs w:val="24"/>
        </w:rPr>
        <w:t>суммарная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>
        <w:rPr>
          <w:sz w:val="24"/>
          <w:szCs w:val="24"/>
        </w:rPr>
        <w:t xml:space="preserve"> </w:t>
      </w:r>
    </w:p>
    <w:p w:rsidR="00E92432" w:rsidRPr="00E24D9A" w:rsidRDefault="00E92432" w:rsidP="00E92432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92432" w:rsidRDefault="00E92432" w:rsidP="00E9243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92432" w:rsidRPr="00E24D9A" w:rsidRDefault="00E92432" w:rsidP="00E92432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021F37" w:rsidRDefault="00E92432" w:rsidP="00E9243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021F37">
        <w:t>Указываются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E92432" w:rsidRPr="00021F37" w:rsidRDefault="00E92432" w:rsidP="00E9243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021F37">
        <w:t xml:space="preserve">Указывается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92432" w:rsidRPr="00F96C22" w:rsidRDefault="00E92432" w:rsidP="00E9243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E92432" w:rsidRPr="00F96C22" w:rsidRDefault="00E92432" w:rsidP="00E9243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E92432" w:rsidRPr="00B22B40" w:rsidTr="000E6E1B"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E92432" w:rsidRPr="00B22B40" w:rsidRDefault="00E92432" w:rsidP="000E6E1B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E92432" w:rsidRPr="00B22B40" w:rsidTr="000E6E1B"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F21F55" w:rsidRDefault="00E92432" w:rsidP="00E92432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E92432" w:rsidRPr="00F21F55" w:rsidRDefault="00E92432" w:rsidP="00E92432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E92432" w:rsidRPr="00F21F55" w:rsidRDefault="00E92432" w:rsidP="00E92432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E92432" w:rsidRPr="00F21F55" w:rsidRDefault="00E92432" w:rsidP="00E92432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E92432" w:rsidRPr="00F21F55" w:rsidRDefault="00E92432" w:rsidP="00E92432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Pr="00F21F55">
        <w:rPr>
          <w:b/>
          <w:sz w:val="24"/>
          <w:szCs w:val="24"/>
        </w:rPr>
        <w:t>Срочные обязательства финансового характера</w:t>
      </w:r>
      <w:r>
        <w:rPr>
          <w:b/>
          <w:sz w:val="24"/>
          <w:szCs w:val="24"/>
        </w:rPr>
        <w:t> </w:t>
      </w:r>
      <w:r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E92432" w:rsidRPr="00B22B40" w:rsidTr="000E6E1B"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>
              <w:rPr>
                <w:sz w:val="24"/>
                <w:szCs w:val="24"/>
              </w:rPr>
              <w:br/>
              <w:t>на отчетную дату </w:t>
            </w:r>
            <w:r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E92432" w:rsidRPr="00B22B40" w:rsidTr="000E6E1B"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E92432" w:rsidRPr="009D4749" w:rsidRDefault="00E92432" w:rsidP="000E6E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E92432" w:rsidRPr="00B22B40" w:rsidRDefault="00E92432" w:rsidP="000E6E1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E92432" w:rsidRPr="00B22B40" w:rsidRDefault="00E92432" w:rsidP="000E6E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E92432" w:rsidRPr="00B22B40" w:rsidRDefault="00E92432" w:rsidP="000E6E1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B22B40" w:rsidTr="000E6E1B">
        <w:trPr>
          <w:trHeight w:val="680"/>
        </w:trPr>
        <w:tc>
          <w:tcPr>
            <w:tcW w:w="624" w:type="dxa"/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E92432" w:rsidRPr="00B22B40" w:rsidRDefault="00E92432" w:rsidP="000E6E1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E92432" w:rsidRPr="00B22B40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E92432" w:rsidRPr="00B22B40" w:rsidRDefault="00E92432" w:rsidP="000E6E1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E92432" w:rsidRPr="00B22B40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424632" w:rsidRDefault="00E92432" w:rsidP="00E92432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E92432" w:rsidRPr="00424632" w:rsidRDefault="00E92432" w:rsidP="00E92432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Pr="00424632">
        <w:t>Указывается существо обязательства (заем, кредит и другие).</w:t>
      </w:r>
    </w:p>
    <w:p w:rsidR="00E92432" w:rsidRPr="00424632" w:rsidRDefault="00E92432" w:rsidP="00E92432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92432" w:rsidRPr="00424632" w:rsidRDefault="00E92432" w:rsidP="00E92432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Pr="00424632">
        <w:t xml:space="preserve">Указываются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E92432" w:rsidRPr="009F260E" w:rsidRDefault="00E92432" w:rsidP="00E924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92432" w:rsidRPr="009F260E" w:rsidRDefault="00E92432" w:rsidP="00E924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92432" w:rsidRPr="009F260E" w:rsidRDefault="00E92432" w:rsidP="00E92432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E92432" w:rsidRPr="008A0D5D" w:rsidTr="000E6E1B">
        <w:tc>
          <w:tcPr>
            <w:tcW w:w="851" w:type="dxa"/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92432" w:rsidRPr="008A0D5D" w:rsidTr="000E6E1B">
        <w:tc>
          <w:tcPr>
            <w:tcW w:w="851" w:type="dxa"/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E92432" w:rsidRPr="008A0D5D" w:rsidTr="000E6E1B">
        <w:tc>
          <w:tcPr>
            <w:tcW w:w="851" w:type="dxa"/>
            <w:tcBorders>
              <w:bottom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top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bottom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top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bottom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top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bottom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E92432" w:rsidRPr="008A0D5D" w:rsidTr="000E6E1B">
        <w:tc>
          <w:tcPr>
            <w:tcW w:w="851" w:type="dxa"/>
            <w:tcBorders>
              <w:top w:val="nil"/>
            </w:tcBorders>
          </w:tcPr>
          <w:p w:rsidR="00E92432" w:rsidRPr="008A0D5D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E92432" w:rsidRPr="008A0D5D" w:rsidRDefault="00E92432" w:rsidP="000E6E1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E92432" w:rsidRPr="00B22B40" w:rsidRDefault="00E92432" w:rsidP="00E9243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E92432" w:rsidRPr="003576FC" w:rsidRDefault="00E92432" w:rsidP="00E92432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E92432" w:rsidRPr="003576FC" w:rsidRDefault="00E92432" w:rsidP="00E92432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E92432" w:rsidRPr="008A0D5D" w:rsidRDefault="00E92432" w:rsidP="00E92432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E92432" w:rsidTr="000E6E1B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Default="00E92432" w:rsidP="000E6E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32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Default="00E92432" w:rsidP="000E6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32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Default="00E92432" w:rsidP="000E6E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32" w:rsidRDefault="00E92432" w:rsidP="000E6E1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432" w:rsidRDefault="00E92432" w:rsidP="000E6E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2432" w:rsidRDefault="00E92432" w:rsidP="000E6E1B">
            <w:pPr>
              <w:jc w:val="center"/>
              <w:rPr>
                <w:sz w:val="24"/>
                <w:szCs w:val="24"/>
              </w:rPr>
            </w:pPr>
          </w:p>
        </w:tc>
      </w:tr>
      <w:tr w:rsidR="00E92432" w:rsidRPr="000F05D8" w:rsidTr="000E6E1B">
        <w:tc>
          <w:tcPr>
            <w:tcW w:w="198" w:type="dxa"/>
          </w:tcPr>
          <w:p w:rsidR="00E92432" w:rsidRPr="000F05D8" w:rsidRDefault="00E92432" w:rsidP="000E6E1B">
            <w:pPr>
              <w:jc w:val="center"/>
            </w:pPr>
          </w:p>
        </w:tc>
        <w:tc>
          <w:tcPr>
            <w:tcW w:w="454" w:type="dxa"/>
          </w:tcPr>
          <w:p w:rsidR="00E92432" w:rsidRPr="000F05D8" w:rsidRDefault="00E92432" w:rsidP="000E6E1B">
            <w:pPr>
              <w:jc w:val="center"/>
            </w:pPr>
          </w:p>
        </w:tc>
        <w:tc>
          <w:tcPr>
            <w:tcW w:w="255" w:type="dxa"/>
          </w:tcPr>
          <w:p w:rsidR="00E92432" w:rsidRPr="000F05D8" w:rsidRDefault="00E92432" w:rsidP="000E6E1B">
            <w:pPr>
              <w:jc w:val="center"/>
            </w:pPr>
          </w:p>
        </w:tc>
        <w:tc>
          <w:tcPr>
            <w:tcW w:w="1814" w:type="dxa"/>
          </w:tcPr>
          <w:p w:rsidR="00E92432" w:rsidRPr="000F05D8" w:rsidRDefault="00E92432" w:rsidP="000E6E1B">
            <w:pPr>
              <w:jc w:val="center"/>
            </w:pPr>
          </w:p>
        </w:tc>
        <w:tc>
          <w:tcPr>
            <w:tcW w:w="397" w:type="dxa"/>
          </w:tcPr>
          <w:p w:rsidR="00E92432" w:rsidRPr="000F05D8" w:rsidRDefault="00E92432" w:rsidP="000E6E1B">
            <w:pPr>
              <w:jc w:val="center"/>
            </w:pPr>
          </w:p>
        </w:tc>
        <w:tc>
          <w:tcPr>
            <w:tcW w:w="397" w:type="dxa"/>
          </w:tcPr>
          <w:p w:rsidR="00E92432" w:rsidRPr="000F05D8" w:rsidRDefault="00E92432" w:rsidP="000E6E1B">
            <w:pPr>
              <w:jc w:val="center"/>
            </w:pPr>
          </w:p>
        </w:tc>
        <w:tc>
          <w:tcPr>
            <w:tcW w:w="340" w:type="dxa"/>
          </w:tcPr>
          <w:p w:rsidR="00E92432" w:rsidRPr="000F05D8" w:rsidRDefault="00E92432" w:rsidP="000E6E1B">
            <w:pPr>
              <w:ind w:left="57"/>
              <w:jc w:val="center"/>
            </w:pPr>
          </w:p>
        </w:tc>
        <w:tc>
          <w:tcPr>
            <w:tcW w:w="6124" w:type="dxa"/>
          </w:tcPr>
          <w:p w:rsidR="00E92432" w:rsidRPr="000F05D8" w:rsidRDefault="00E92432" w:rsidP="000E6E1B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E92432" w:rsidRDefault="00E92432" w:rsidP="00E92432">
      <w:pPr>
        <w:spacing w:before="360"/>
        <w:rPr>
          <w:sz w:val="24"/>
          <w:szCs w:val="24"/>
        </w:rPr>
      </w:pPr>
    </w:p>
    <w:p w:rsidR="00E92432" w:rsidRPr="003F5044" w:rsidRDefault="00E92432" w:rsidP="00E92432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E92432" w:rsidRDefault="00E92432" w:rsidP="00E92432">
      <w:pPr>
        <w:rPr>
          <w:sz w:val="24"/>
          <w:szCs w:val="24"/>
        </w:rPr>
      </w:pPr>
    </w:p>
    <w:p w:rsidR="009D511B" w:rsidRPr="00CA3A3A" w:rsidRDefault="009D511B" w:rsidP="009D511B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D511B" w:rsidRPr="00CA3A3A" w:rsidSect="00250C0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1E" w:rsidRDefault="000A7D1E" w:rsidP="00E92432">
      <w:pPr>
        <w:spacing w:after="0" w:line="240" w:lineRule="auto"/>
      </w:pPr>
      <w:r>
        <w:separator/>
      </w:r>
    </w:p>
  </w:endnote>
  <w:endnote w:type="continuationSeparator" w:id="1">
    <w:p w:rsidR="000A7D1E" w:rsidRDefault="000A7D1E" w:rsidP="00E9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1E" w:rsidRDefault="000A7D1E" w:rsidP="00E92432">
      <w:pPr>
        <w:spacing w:after="0" w:line="240" w:lineRule="auto"/>
      </w:pPr>
      <w:r>
        <w:separator/>
      </w:r>
    </w:p>
  </w:footnote>
  <w:footnote w:type="continuationSeparator" w:id="1">
    <w:p w:rsidR="000A7D1E" w:rsidRDefault="000A7D1E" w:rsidP="00E92432">
      <w:pPr>
        <w:spacing w:after="0" w:line="240" w:lineRule="auto"/>
      </w:pPr>
      <w:r>
        <w:continuationSeparator/>
      </w:r>
    </w:p>
  </w:footnote>
  <w:footnote w:id="2">
    <w:p w:rsidR="006918D3" w:rsidRDefault="006918D3" w:rsidP="00E92432">
      <w:pPr>
        <w:pStyle w:val="aa"/>
        <w:ind w:firstLine="567"/>
        <w:jc w:val="both"/>
      </w:pPr>
      <w:r w:rsidRPr="00B871DA">
        <w:rPr>
          <w:rStyle w:val="ac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3">
    <w:p w:rsidR="006918D3" w:rsidRDefault="006918D3" w:rsidP="00E92432">
      <w:pPr>
        <w:pStyle w:val="aa"/>
        <w:ind w:firstLine="567"/>
        <w:jc w:val="both"/>
      </w:pPr>
      <w:r w:rsidRPr="00B871DA">
        <w:rPr>
          <w:rStyle w:val="ac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1ABF"/>
    <w:multiLevelType w:val="hybridMultilevel"/>
    <w:tmpl w:val="F5929CF8"/>
    <w:lvl w:ilvl="0" w:tplc="69D23D9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11B"/>
    <w:rsid w:val="00060836"/>
    <w:rsid w:val="00066BA4"/>
    <w:rsid w:val="000A7D1E"/>
    <w:rsid w:val="000D512A"/>
    <w:rsid w:val="000E6E1B"/>
    <w:rsid w:val="00171999"/>
    <w:rsid w:val="00250C0A"/>
    <w:rsid w:val="002C17A3"/>
    <w:rsid w:val="002E380E"/>
    <w:rsid w:val="00434136"/>
    <w:rsid w:val="005D713D"/>
    <w:rsid w:val="005E1B1A"/>
    <w:rsid w:val="00660879"/>
    <w:rsid w:val="006918D3"/>
    <w:rsid w:val="008C30C4"/>
    <w:rsid w:val="00901DCE"/>
    <w:rsid w:val="009D511B"/>
    <w:rsid w:val="009F02E4"/>
    <w:rsid w:val="00A967FC"/>
    <w:rsid w:val="00B07B75"/>
    <w:rsid w:val="00B4450E"/>
    <w:rsid w:val="00D74D10"/>
    <w:rsid w:val="00E92432"/>
    <w:rsid w:val="00EE0A4F"/>
    <w:rsid w:val="00F50932"/>
    <w:rsid w:val="00FF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1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D5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5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1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9D511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D511B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Normal (Web)"/>
    <w:basedOn w:val="a"/>
    <w:uiPriority w:val="99"/>
    <w:unhideWhenUsed/>
    <w:rsid w:val="009D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D511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9D511B"/>
    <w:rPr>
      <w:color w:val="0000FF"/>
      <w:u w:val="single"/>
    </w:rPr>
  </w:style>
  <w:style w:type="character" w:customStyle="1" w:styleId="fecha-in-full-posts">
    <w:name w:val="fecha-in-full-posts"/>
    <w:basedOn w:val="a0"/>
    <w:rsid w:val="009D511B"/>
  </w:style>
  <w:style w:type="paragraph" w:styleId="a8">
    <w:name w:val="Balloon Text"/>
    <w:basedOn w:val="a"/>
    <w:link w:val="a9"/>
    <w:uiPriority w:val="99"/>
    <w:semiHidden/>
    <w:unhideWhenUsed/>
    <w:rsid w:val="009D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1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F50932"/>
  </w:style>
  <w:style w:type="character" w:customStyle="1" w:styleId="nobr">
    <w:name w:val="nobr"/>
    <w:basedOn w:val="a0"/>
    <w:rsid w:val="00F50932"/>
  </w:style>
  <w:style w:type="paragraph" w:styleId="HTML">
    <w:name w:val="HTML Preformatted"/>
    <w:basedOn w:val="a"/>
    <w:link w:val="HTML0"/>
    <w:uiPriority w:val="99"/>
    <w:semiHidden/>
    <w:unhideWhenUsed/>
    <w:rsid w:val="00F50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9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E924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92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92432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E9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9243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92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924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51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7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munitcipalmznie_rajo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munitcipalmznie_rajo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BC08-03F7-47D1-A2AE-76971594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2019-07-05T07:17:00Z</cp:lastPrinted>
  <dcterms:created xsi:type="dcterms:W3CDTF">2019-07-04T10:35:00Z</dcterms:created>
  <dcterms:modified xsi:type="dcterms:W3CDTF">2019-07-05T07:18:00Z</dcterms:modified>
</cp:coreProperties>
</file>